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DE" w:rsidRPr="001F659F" w:rsidRDefault="00FD28DE" w:rsidP="001F659F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F659F">
        <w:rPr>
          <w:rFonts w:ascii="Times New Roman" w:hAnsi="Times New Roman"/>
          <w:sz w:val="24"/>
          <w:szCs w:val="24"/>
        </w:rPr>
        <w:t>АДМИНИСТРАЦИЯ</w:t>
      </w:r>
    </w:p>
    <w:p w:rsidR="00FD28DE" w:rsidRPr="001F659F" w:rsidRDefault="003972A8" w:rsidP="001F659F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СКВОРЦОВСКОГО</w:t>
      </w:r>
      <w:r w:rsidR="00FD28DE" w:rsidRPr="001F65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D28DE" w:rsidRPr="001F659F" w:rsidRDefault="00FD28DE" w:rsidP="001F659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F659F">
        <w:rPr>
          <w:rFonts w:ascii="Times New Roman" w:hAnsi="Times New Roman"/>
          <w:sz w:val="24"/>
          <w:szCs w:val="24"/>
        </w:rPr>
        <w:t>СИМФЕРОПОЛЬСКОГО РАЙОНА</w:t>
      </w:r>
    </w:p>
    <w:p w:rsidR="00FD28DE" w:rsidRPr="001F659F" w:rsidRDefault="00FD28DE" w:rsidP="001F659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F659F">
        <w:rPr>
          <w:rFonts w:ascii="Times New Roman" w:hAnsi="Times New Roman"/>
          <w:sz w:val="24"/>
          <w:szCs w:val="24"/>
        </w:rPr>
        <w:t>РЕСПУБЛИКИ КРЫМ</w:t>
      </w:r>
    </w:p>
    <w:p w:rsidR="00FD28DE" w:rsidRPr="001F659F" w:rsidRDefault="00FD28DE" w:rsidP="001F659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D28DE" w:rsidRPr="001F659F" w:rsidRDefault="00FD28DE" w:rsidP="00A04ACC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F659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1F659F">
        <w:rPr>
          <w:rFonts w:ascii="Times New Roman" w:hAnsi="Times New Roman"/>
          <w:sz w:val="24"/>
          <w:szCs w:val="24"/>
        </w:rPr>
        <w:t xml:space="preserve"> № </w:t>
      </w:r>
      <w:r w:rsidR="00D5778F">
        <w:rPr>
          <w:rFonts w:ascii="Times New Roman" w:hAnsi="Times New Roman"/>
          <w:sz w:val="24"/>
          <w:szCs w:val="24"/>
        </w:rPr>
        <w:t xml:space="preserve">            </w:t>
      </w:r>
      <w:r w:rsidR="00D5778F" w:rsidRPr="00D5778F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Pr="001F659F" w:rsidRDefault="003972A8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FD28DE" w:rsidRPr="001F65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с. </w:t>
      </w:r>
      <w:r>
        <w:rPr>
          <w:rFonts w:ascii="Times New Roman" w:hAnsi="Times New Roman"/>
          <w:sz w:val="24"/>
          <w:szCs w:val="24"/>
        </w:rPr>
        <w:t>Скворцово</w:t>
      </w: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1F659F">
        <w:rPr>
          <w:rFonts w:ascii="Times New Roman" w:hAnsi="Times New Roman"/>
          <w:i/>
          <w:sz w:val="24"/>
          <w:szCs w:val="24"/>
        </w:rPr>
        <w:t>Об утверждении административного регламента</w:t>
      </w: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1F659F">
        <w:rPr>
          <w:rFonts w:ascii="Times New Roman" w:hAnsi="Times New Roman"/>
          <w:i/>
          <w:sz w:val="24"/>
          <w:szCs w:val="24"/>
        </w:rPr>
        <w:t>предоставления муниципальной услуги</w:t>
      </w:r>
    </w:p>
    <w:p w:rsidR="00FD28DE" w:rsidRDefault="00FD28DE" w:rsidP="001F659F">
      <w:pPr>
        <w:pStyle w:val="ac"/>
        <w:jc w:val="both"/>
        <w:rPr>
          <w:rFonts w:ascii="Times New Roman" w:hAnsi="Times New Roman"/>
          <w:bCs/>
          <w:i/>
          <w:sz w:val="24"/>
          <w:szCs w:val="24"/>
        </w:rPr>
      </w:pPr>
      <w:r w:rsidRPr="00A04C01">
        <w:rPr>
          <w:rFonts w:ascii="Times New Roman" w:hAnsi="Times New Roman"/>
          <w:bCs/>
          <w:i/>
          <w:sz w:val="24"/>
          <w:szCs w:val="24"/>
        </w:rPr>
        <w:t xml:space="preserve">«Предоставление в аренду, собственность, </w:t>
      </w:r>
    </w:p>
    <w:p w:rsidR="00FD28DE" w:rsidRDefault="00FD28DE" w:rsidP="001F659F">
      <w:pPr>
        <w:pStyle w:val="ac"/>
        <w:jc w:val="both"/>
        <w:rPr>
          <w:rFonts w:ascii="Times New Roman" w:hAnsi="Times New Roman"/>
          <w:bCs/>
          <w:i/>
          <w:sz w:val="24"/>
          <w:szCs w:val="24"/>
        </w:rPr>
      </w:pPr>
      <w:r w:rsidRPr="00A04C01">
        <w:rPr>
          <w:rFonts w:ascii="Times New Roman" w:hAnsi="Times New Roman"/>
          <w:bCs/>
          <w:i/>
          <w:sz w:val="24"/>
          <w:szCs w:val="24"/>
        </w:rPr>
        <w:t xml:space="preserve">постоянное (бессрочное) пользование, безвозмездное </w:t>
      </w:r>
    </w:p>
    <w:p w:rsidR="00FD28DE" w:rsidRDefault="00FD28DE" w:rsidP="001F659F">
      <w:pPr>
        <w:pStyle w:val="ac"/>
        <w:jc w:val="both"/>
        <w:rPr>
          <w:rFonts w:ascii="Times New Roman" w:hAnsi="Times New Roman"/>
          <w:bCs/>
          <w:i/>
          <w:sz w:val="24"/>
          <w:szCs w:val="24"/>
        </w:rPr>
      </w:pPr>
      <w:r w:rsidRPr="00A04C01">
        <w:rPr>
          <w:rFonts w:ascii="Times New Roman" w:hAnsi="Times New Roman"/>
          <w:bCs/>
          <w:i/>
          <w:sz w:val="24"/>
          <w:szCs w:val="24"/>
        </w:rPr>
        <w:t xml:space="preserve">пользование земельных участков, находящихся в </w:t>
      </w:r>
    </w:p>
    <w:p w:rsidR="00FD28DE" w:rsidRDefault="00FD28DE" w:rsidP="001F659F">
      <w:pPr>
        <w:pStyle w:val="ac"/>
        <w:jc w:val="both"/>
        <w:rPr>
          <w:rFonts w:ascii="Times New Roman" w:hAnsi="Times New Roman"/>
          <w:bCs/>
          <w:i/>
          <w:sz w:val="24"/>
          <w:szCs w:val="24"/>
        </w:rPr>
      </w:pPr>
      <w:r w:rsidRPr="00A04C01">
        <w:rPr>
          <w:rFonts w:ascii="Times New Roman" w:hAnsi="Times New Roman"/>
          <w:bCs/>
          <w:i/>
          <w:sz w:val="24"/>
          <w:szCs w:val="24"/>
        </w:rPr>
        <w:t>муниципальной собственности муниципального</w:t>
      </w:r>
    </w:p>
    <w:p w:rsidR="00FD28DE" w:rsidRDefault="00FD28DE" w:rsidP="001F659F">
      <w:pPr>
        <w:pStyle w:val="ac"/>
        <w:jc w:val="both"/>
        <w:rPr>
          <w:rFonts w:ascii="Times New Roman" w:hAnsi="Times New Roman"/>
          <w:bCs/>
          <w:i/>
          <w:sz w:val="24"/>
          <w:szCs w:val="24"/>
        </w:rPr>
      </w:pPr>
      <w:r w:rsidRPr="00A04C01">
        <w:rPr>
          <w:rFonts w:ascii="Times New Roman" w:hAnsi="Times New Roman"/>
          <w:bCs/>
          <w:i/>
          <w:sz w:val="24"/>
          <w:szCs w:val="24"/>
        </w:rPr>
        <w:t xml:space="preserve">образования </w:t>
      </w:r>
      <w:r w:rsidR="003972A8">
        <w:rPr>
          <w:rFonts w:ascii="Times New Roman" w:hAnsi="Times New Roman"/>
          <w:bCs/>
          <w:i/>
          <w:sz w:val="24"/>
          <w:szCs w:val="24"/>
        </w:rPr>
        <w:t>Скворцовское</w:t>
      </w:r>
      <w:r w:rsidRPr="00A04C01">
        <w:rPr>
          <w:rFonts w:ascii="Times New Roman" w:hAnsi="Times New Roman"/>
          <w:bCs/>
          <w:i/>
          <w:sz w:val="24"/>
          <w:szCs w:val="24"/>
        </w:rPr>
        <w:t xml:space="preserve"> сельское поселение</w:t>
      </w:r>
    </w:p>
    <w:p w:rsidR="00FD28DE" w:rsidRDefault="00FD28DE" w:rsidP="001F659F">
      <w:pPr>
        <w:pStyle w:val="ac"/>
        <w:jc w:val="both"/>
        <w:rPr>
          <w:rFonts w:ascii="Times New Roman" w:hAnsi="Times New Roman"/>
          <w:bCs/>
          <w:i/>
          <w:sz w:val="24"/>
          <w:szCs w:val="24"/>
        </w:rPr>
      </w:pPr>
      <w:r w:rsidRPr="00A04C01">
        <w:rPr>
          <w:rFonts w:ascii="Times New Roman" w:hAnsi="Times New Roman"/>
          <w:bCs/>
          <w:i/>
          <w:sz w:val="24"/>
          <w:szCs w:val="24"/>
        </w:rPr>
        <w:t>Симферопольского района Республики Крым</w:t>
      </w:r>
    </w:p>
    <w:p w:rsidR="00FD28DE" w:rsidRDefault="00FD28DE" w:rsidP="001F659F">
      <w:pPr>
        <w:pStyle w:val="ac"/>
        <w:jc w:val="both"/>
        <w:rPr>
          <w:rFonts w:ascii="Times New Roman" w:hAnsi="Times New Roman"/>
          <w:bCs/>
          <w:i/>
          <w:sz w:val="24"/>
          <w:szCs w:val="24"/>
        </w:rPr>
      </w:pPr>
      <w:r w:rsidRPr="00A04C01">
        <w:rPr>
          <w:rFonts w:ascii="Times New Roman" w:hAnsi="Times New Roman"/>
          <w:bCs/>
          <w:i/>
          <w:sz w:val="24"/>
          <w:szCs w:val="24"/>
        </w:rPr>
        <w:t>без проведения торгов»</w:t>
      </w:r>
    </w:p>
    <w:p w:rsidR="00FD28DE" w:rsidRPr="00A04C01" w:rsidRDefault="00FD28DE" w:rsidP="001F659F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659F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</w:t>
      </w:r>
      <w:r w:rsidRPr="00D5778F">
        <w:rPr>
          <w:rFonts w:ascii="Times New Roman" w:hAnsi="Times New Roman"/>
          <w:sz w:val="24"/>
          <w:szCs w:val="24"/>
        </w:rPr>
        <w:t xml:space="preserve">самоуправления в Российской Федерации», постановлением администрации </w:t>
      </w:r>
      <w:r w:rsidR="003972A8" w:rsidRPr="00D5778F">
        <w:rPr>
          <w:rFonts w:ascii="Times New Roman" w:hAnsi="Times New Roman"/>
          <w:sz w:val="24"/>
          <w:szCs w:val="24"/>
        </w:rPr>
        <w:t>Скворцовского</w:t>
      </w:r>
      <w:r w:rsidRPr="00D5778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5778F" w:rsidRPr="00D5778F">
        <w:rPr>
          <w:rFonts w:ascii="Times New Roman" w:hAnsi="Times New Roman"/>
          <w:sz w:val="24"/>
          <w:szCs w:val="24"/>
        </w:rPr>
        <w:t>29.05.2015 №18</w:t>
      </w:r>
      <w:r w:rsidRPr="00D5778F">
        <w:rPr>
          <w:rFonts w:ascii="Times New Roman" w:hAnsi="Times New Roman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администрацией </w:t>
      </w:r>
      <w:r w:rsidR="003972A8" w:rsidRPr="00D5778F">
        <w:rPr>
          <w:rFonts w:ascii="Times New Roman" w:hAnsi="Times New Roman"/>
          <w:sz w:val="24"/>
          <w:szCs w:val="24"/>
        </w:rPr>
        <w:t>Скворцовского</w:t>
      </w:r>
      <w:r w:rsidRPr="00D5778F">
        <w:rPr>
          <w:rFonts w:ascii="Times New Roman" w:hAnsi="Times New Roman"/>
          <w:sz w:val="24"/>
          <w:szCs w:val="24"/>
        </w:rPr>
        <w:t xml:space="preserve"> сельского поселения», Уставом</w:t>
      </w:r>
      <w:r w:rsidRPr="001F659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972A8">
        <w:rPr>
          <w:rFonts w:ascii="Times New Roman" w:hAnsi="Times New Roman"/>
          <w:sz w:val="24"/>
          <w:szCs w:val="24"/>
        </w:rPr>
        <w:t>Скворцовское</w:t>
      </w:r>
      <w:r w:rsidRPr="001F659F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</w:t>
      </w: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3972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972A8">
        <w:rPr>
          <w:rFonts w:ascii="Times New Roman" w:hAnsi="Times New Roman"/>
          <w:b/>
          <w:sz w:val="24"/>
          <w:szCs w:val="24"/>
        </w:rPr>
        <w:t>ПОСТАНОВЛЯЕТ:</w:t>
      </w:r>
    </w:p>
    <w:p w:rsidR="003972A8" w:rsidRPr="003972A8" w:rsidRDefault="003972A8" w:rsidP="003972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659F">
        <w:rPr>
          <w:rFonts w:ascii="Times New Roman" w:hAnsi="Times New Roman"/>
          <w:sz w:val="24"/>
          <w:szCs w:val="24"/>
        </w:rPr>
        <w:tab/>
        <w:t xml:space="preserve">1. Утвердить прилагаемый административный регламент предоставления муниципальной услуги </w:t>
      </w:r>
      <w:r w:rsidRPr="00152D3E">
        <w:rPr>
          <w:rFonts w:ascii="Times New Roman" w:hAnsi="Times New Roman"/>
          <w:bCs/>
          <w:sz w:val="24"/>
          <w:szCs w:val="24"/>
        </w:rPr>
        <w:t xml:space="preserve">«Предоставление в аренду, собственность,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</w:t>
      </w:r>
      <w:r w:rsidR="003972A8">
        <w:rPr>
          <w:rFonts w:ascii="Times New Roman" w:hAnsi="Times New Roman"/>
          <w:bCs/>
          <w:sz w:val="24"/>
          <w:szCs w:val="24"/>
        </w:rPr>
        <w:t>Скворцовское</w:t>
      </w:r>
      <w:r w:rsidRPr="00152D3E">
        <w:rPr>
          <w:rFonts w:ascii="Times New Roman" w:hAnsi="Times New Roman"/>
          <w:bCs/>
          <w:sz w:val="24"/>
          <w:szCs w:val="24"/>
        </w:rPr>
        <w:t xml:space="preserve"> сельское поселение Симферопольского района Республики Крым без проведения торгов»</w:t>
      </w:r>
      <w:r w:rsidRPr="001F659F">
        <w:rPr>
          <w:rFonts w:ascii="Times New Roman" w:hAnsi="Times New Roman"/>
          <w:sz w:val="24"/>
          <w:szCs w:val="24"/>
        </w:rPr>
        <w:t>.</w:t>
      </w: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59F">
        <w:rPr>
          <w:rFonts w:ascii="Times New Roman" w:hAnsi="Times New Roman"/>
          <w:sz w:val="24"/>
          <w:szCs w:val="24"/>
        </w:rPr>
        <w:tab/>
        <w:t xml:space="preserve">2. 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Обнародовать настоящее Постановление путем размещения его на информационном стенде Администрации </w:t>
      </w:r>
      <w:r w:rsidR="003972A8">
        <w:rPr>
          <w:rFonts w:ascii="Times New Roman" w:hAnsi="Times New Roman"/>
          <w:sz w:val="24"/>
          <w:szCs w:val="24"/>
          <w:lang w:eastAsia="zh-CN"/>
        </w:rPr>
        <w:t>Скворцовского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(</w:t>
      </w:r>
      <w:r w:rsidR="0097313C">
        <w:rPr>
          <w:rFonts w:ascii="Times New Roman" w:hAnsi="Times New Roman"/>
          <w:sz w:val="24"/>
          <w:szCs w:val="24"/>
          <w:lang w:eastAsia="zh-CN"/>
        </w:rPr>
        <w:t>административное здание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972A8">
        <w:rPr>
          <w:rFonts w:ascii="Times New Roman" w:hAnsi="Times New Roman"/>
          <w:sz w:val="24"/>
          <w:szCs w:val="24"/>
          <w:lang w:eastAsia="zh-CN"/>
        </w:rPr>
        <w:t>Скворцовского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 сел</w:t>
      </w:r>
      <w:r w:rsidR="0097313C">
        <w:rPr>
          <w:rFonts w:ascii="Times New Roman" w:hAnsi="Times New Roman"/>
          <w:sz w:val="24"/>
          <w:szCs w:val="24"/>
          <w:lang w:eastAsia="zh-CN"/>
        </w:rPr>
        <w:t>ьского поселения, расположенного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 по адресу: Симферопольский район, с. </w:t>
      </w:r>
      <w:r w:rsidR="003972A8">
        <w:rPr>
          <w:rFonts w:ascii="Times New Roman" w:hAnsi="Times New Roman"/>
          <w:sz w:val="24"/>
          <w:szCs w:val="24"/>
          <w:lang w:eastAsia="zh-CN"/>
        </w:rPr>
        <w:t>Скворцово, ул. Калинина, д. 59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) и на официальном сайте </w:t>
      </w:r>
      <w:r w:rsidR="003972A8">
        <w:rPr>
          <w:rFonts w:ascii="Times New Roman" w:hAnsi="Times New Roman"/>
          <w:sz w:val="24"/>
          <w:szCs w:val="24"/>
          <w:lang w:eastAsia="zh-CN"/>
        </w:rPr>
        <w:t xml:space="preserve">администрации </w:t>
      </w:r>
      <w:r w:rsidRPr="001F659F">
        <w:rPr>
          <w:rFonts w:ascii="Times New Roman" w:hAnsi="Times New Roman"/>
          <w:sz w:val="24"/>
          <w:szCs w:val="24"/>
          <w:lang w:eastAsia="zh-CN"/>
        </w:rPr>
        <w:t>в инфор</w:t>
      </w:r>
      <w:bookmarkStart w:id="0" w:name="_GoBack"/>
      <w:bookmarkEnd w:id="0"/>
      <w:r w:rsidRPr="001F659F">
        <w:rPr>
          <w:rFonts w:ascii="Times New Roman" w:hAnsi="Times New Roman"/>
          <w:sz w:val="24"/>
          <w:szCs w:val="24"/>
          <w:lang w:eastAsia="zh-CN"/>
        </w:rPr>
        <w:t>мационно-телекоммуникационной сети «Интернет».</w:t>
      </w: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59F">
        <w:rPr>
          <w:rFonts w:ascii="Times New Roman" w:hAnsi="Times New Roman"/>
          <w:sz w:val="24"/>
          <w:szCs w:val="24"/>
          <w:lang w:eastAsia="zh-CN"/>
        </w:rPr>
        <w:t>3. Настоящее Постановление вступает в силу со дня его официального обнародования.</w:t>
      </w: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Pr="001F659F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972A8" w:rsidRDefault="003972A8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972A8" w:rsidRDefault="003972A8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Pr="001F659F" w:rsidRDefault="003972A8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D28DE">
        <w:rPr>
          <w:rFonts w:ascii="Times New Roman" w:hAnsi="Times New Roman"/>
          <w:sz w:val="24"/>
          <w:szCs w:val="24"/>
        </w:rPr>
        <w:t>лава администрации</w:t>
      </w:r>
    </w:p>
    <w:p w:rsidR="00FD28DE" w:rsidRDefault="003972A8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Скворцовского</w:t>
      </w:r>
      <w:r w:rsidR="00FD28DE" w:rsidRPr="001F659F">
        <w:rPr>
          <w:rFonts w:ascii="Times New Roman" w:hAnsi="Times New Roman"/>
          <w:sz w:val="24"/>
          <w:szCs w:val="24"/>
        </w:rPr>
        <w:t xml:space="preserve"> сельского </w:t>
      </w:r>
      <w:r w:rsidR="00FD28DE">
        <w:rPr>
          <w:rFonts w:ascii="Times New Roman" w:hAnsi="Times New Roman"/>
          <w:sz w:val="24"/>
          <w:szCs w:val="24"/>
        </w:rPr>
        <w:t>поселения</w:t>
      </w:r>
      <w:r w:rsidR="00FD28DE" w:rsidRPr="001F65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D28D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Р.Ю. Дермоян</w:t>
      </w:r>
    </w:p>
    <w:p w:rsidR="00FD28DE" w:rsidRDefault="00FD28DE" w:rsidP="001F659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397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A8" w:rsidRDefault="003972A8" w:rsidP="00397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DE" w:rsidRPr="007239F3" w:rsidRDefault="00FD28DE" w:rsidP="00A04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Приложение </w:t>
      </w:r>
    </w:p>
    <w:p w:rsidR="00FD28DE" w:rsidRDefault="00FD28DE" w:rsidP="00CD4A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к постановлению администрации</w:t>
      </w:r>
    </w:p>
    <w:p w:rsidR="00FD28DE" w:rsidRPr="007239F3" w:rsidRDefault="00FD28DE" w:rsidP="00CD4A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D28DE" w:rsidRDefault="00FD28DE" w:rsidP="00CD4A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239F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972A8">
        <w:rPr>
          <w:rFonts w:ascii="Times New Roman" w:hAnsi="Times New Roman"/>
          <w:sz w:val="24"/>
          <w:szCs w:val="24"/>
        </w:rPr>
        <w:t>__________________</w:t>
      </w:r>
    </w:p>
    <w:p w:rsidR="00FD28DE" w:rsidRPr="00CF5962" w:rsidRDefault="00FD28DE" w:rsidP="00046F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FD28DE" w:rsidRDefault="00FD28DE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по предоставлению </w:t>
      </w:r>
      <w:r w:rsidR="003972A8" w:rsidRPr="007D67EF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7D67EF">
        <w:rPr>
          <w:rFonts w:ascii="Times New Roman" w:hAnsi="Times New Roman"/>
          <w:b/>
          <w:sz w:val="24"/>
          <w:szCs w:val="24"/>
        </w:rPr>
        <w:t xml:space="preserve"> </w:t>
      </w:r>
    </w:p>
    <w:p w:rsidR="00FD28DE" w:rsidRDefault="00FD28DE" w:rsidP="007D67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D43">
        <w:rPr>
          <w:rFonts w:ascii="Times New Roman" w:hAnsi="Times New Roman"/>
          <w:b/>
          <w:bCs/>
          <w:sz w:val="24"/>
          <w:szCs w:val="24"/>
        </w:rPr>
        <w:t>«Предоставление в аренду, собственность, постоянное (бессрочное) пользование, безвозмездное пользование земельных участков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793D43">
        <w:rPr>
          <w:rFonts w:ascii="Times New Roman" w:hAnsi="Times New Roman"/>
          <w:b/>
          <w:bCs/>
          <w:sz w:val="24"/>
          <w:szCs w:val="24"/>
        </w:rPr>
        <w:t xml:space="preserve"> находящихся в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3972A8">
        <w:rPr>
          <w:rFonts w:ascii="Times New Roman" w:hAnsi="Times New Roman"/>
          <w:b/>
          <w:bCs/>
          <w:sz w:val="24"/>
          <w:szCs w:val="24"/>
        </w:rPr>
        <w:t>Скворцовское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Симферопольского района Республики Крым </w:t>
      </w:r>
      <w:r w:rsidRPr="00793D43">
        <w:rPr>
          <w:rFonts w:ascii="Times New Roman" w:hAnsi="Times New Roman"/>
          <w:b/>
          <w:bCs/>
          <w:sz w:val="24"/>
          <w:szCs w:val="24"/>
        </w:rPr>
        <w:t>без проведения торгов»</w:t>
      </w:r>
    </w:p>
    <w:p w:rsidR="00FD28DE" w:rsidRPr="00793D43" w:rsidRDefault="00FD28DE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8DE" w:rsidRDefault="00FD28DE" w:rsidP="007D67EF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D28DE" w:rsidRPr="007D67EF" w:rsidRDefault="00FD28DE" w:rsidP="007D67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предоставления и доступности </w:t>
      </w:r>
      <w:r w:rsidR="003972A8" w:rsidRPr="007D67EF">
        <w:rPr>
          <w:rFonts w:ascii="Times New Roman" w:hAnsi="Times New Roman"/>
          <w:sz w:val="24"/>
          <w:szCs w:val="24"/>
        </w:rPr>
        <w:t>муниципальной услуги</w:t>
      </w:r>
      <w:r w:rsidRPr="007D67EF">
        <w:rPr>
          <w:rFonts w:ascii="Times New Roman" w:hAnsi="Times New Roman"/>
          <w:sz w:val="24"/>
          <w:szCs w:val="24"/>
        </w:rPr>
        <w:t>, создания комфортных условий для получения результатов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, а </w:t>
      </w:r>
      <w:r w:rsidR="003972A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определяет порядок, сроки и последовательность действий (административных процедур) при оказании муниципальной услуги.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7D67EF" w:rsidRDefault="00FD28DE" w:rsidP="007D67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1.2. Круг заявителей. </w:t>
      </w:r>
    </w:p>
    <w:p w:rsidR="00FD28DE" w:rsidRDefault="00FD28DE" w:rsidP="00C636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Получателями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D67EF">
        <w:rPr>
          <w:rFonts w:ascii="Times New Roman" w:hAnsi="Times New Roman"/>
          <w:sz w:val="24"/>
          <w:szCs w:val="24"/>
        </w:rPr>
        <w:t>услуги являются</w:t>
      </w:r>
      <w:r>
        <w:rPr>
          <w:rFonts w:ascii="Times New Roman" w:hAnsi="Times New Roman"/>
          <w:sz w:val="24"/>
          <w:szCs w:val="24"/>
        </w:rPr>
        <w:t>: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C63683" w:rsidRDefault="00FD28DE" w:rsidP="00C63683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1" w:name="sub_121"/>
      <w:r w:rsidRPr="00C63683">
        <w:rPr>
          <w:rFonts w:ascii="Times New Roman" w:hAnsi="Times New Roman"/>
          <w:sz w:val="24"/>
          <w:szCs w:val="24"/>
        </w:rPr>
        <w:t>а) граждане Российской Федерации;</w:t>
      </w:r>
    </w:p>
    <w:p w:rsidR="00FD28DE" w:rsidRPr="00C63683" w:rsidRDefault="00FD28DE" w:rsidP="00C63683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2" w:name="sub_122"/>
      <w:bookmarkEnd w:id="1"/>
      <w:r w:rsidRPr="00C63683">
        <w:rPr>
          <w:rFonts w:ascii="Times New Roman" w:hAnsi="Times New Roman"/>
          <w:sz w:val="24"/>
          <w:szCs w:val="24"/>
        </w:rPr>
        <w:t>б) иностранные граждане;</w:t>
      </w:r>
    </w:p>
    <w:p w:rsidR="00FD28DE" w:rsidRPr="00C63683" w:rsidRDefault="00FD28DE" w:rsidP="00C63683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3" w:name="sub_123"/>
      <w:bookmarkEnd w:id="2"/>
      <w:r w:rsidRPr="00C63683">
        <w:rPr>
          <w:rFonts w:ascii="Times New Roman" w:hAnsi="Times New Roman"/>
          <w:sz w:val="24"/>
          <w:szCs w:val="24"/>
        </w:rPr>
        <w:t>в) лица без гражданства;</w:t>
      </w:r>
    </w:p>
    <w:p w:rsidR="00FD28DE" w:rsidRPr="00C63683" w:rsidRDefault="00FD28DE" w:rsidP="00C63683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4" w:name="sub_124"/>
      <w:bookmarkEnd w:id="3"/>
      <w:r w:rsidRPr="00C63683">
        <w:rPr>
          <w:rFonts w:ascii="Times New Roman" w:hAnsi="Times New Roman"/>
          <w:sz w:val="24"/>
          <w:szCs w:val="24"/>
        </w:rPr>
        <w:t>г) юридические лица;</w:t>
      </w:r>
    </w:p>
    <w:p w:rsidR="00FD28DE" w:rsidRDefault="00FD28DE" w:rsidP="00C63683">
      <w:pPr>
        <w:pStyle w:val="ac"/>
        <w:ind w:left="709"/>
        <w:rPr>
          <w:rFonts w:ascii="Times New Roman" w:hAnsi="Times New Roman"/>
          <w:sz w:val="24"/>
          <w:szCs w:val="24"/>
        </w:rPr>
      </w:pPr>
      <w:bookmarkStart w:id="5" w:name="sub_125"/>
      <w:bookmarkEnd w:id="4"/>
      <w:r w:rsidRPr="00C63683">
        <w:rPr>
          <w:rFonts w:ascii="Times New Roman" w:hAnsi="Times New Roman"/>
          <w:sz w:val="24"/>
          <w:szCs w:val="24"/>
        </w:rPr>
        <w:t xml:space="preserve">д) представители вышеуказанных </w:t>
      </w:r>
      <w:r w:rsidR="003972A8" w:rsidRPr="00C63683">
        <w:rPr>
          <w:rFonts w:ascii="Times New Roman" w:hAnsi="Times New Roman"/>
          <w:sz w:val="24"/>
          <w:szCs w:val="24"/>
        </w:rPr>
        <w:t>лиц</w:t>
      </w:r>
      <w:r w:rsidR="003972A8">
        <w:rPr>
          <w:rFonts w:ascii="Times New Roman" w:hAnsi="Times New Roman"/>
          <w:sz w:val="24"/>
          <w:szCs w:val="24"/>
        </w:rPr>
        <w:t xml:space="preserve">, </w:t>
      </w:r>
      <w:r w:rsidR="003972A8" w:rsidRPr="00C63683">
        <w:rPr>
          <w:rFonts w:ascii="Times New Roman" w:hAnsi="Times New Roman"/>
          <w:sz w:val="24"/>
          <w:szCs w:val="24"/>
        </w:rPr>
        <w:t>действующие</w:t>
      </w:r>
      <w:r w:rsidRPr="00C63683">
        <w:rPr>
          <w:rFonts w:ascii="Times New Roman" w:hAnsi="Times New Roman"/>
          <w:sz w:val="24"/>
          <w:szCs w:val="24"/>
        </w:rPr>
        <w:t xml:space="preserve"> на основании полномочий определенных в соответствии с действующим законодательством Российской Федерации</w:t>
      </w:r>
      <w:bookmarkEnd w:id="5"/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(далее - заявитель). </w:t>
      </w:r>
    </w:p>
    <w:p w:rsidR="00FD28DE" w:rsidRPr="007D67EF" w:rsidRDefault="00FD28DE" w:rsidP="00C12F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2D2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муниципальной услуги. </w:t>
      </w:r>
    </w:p>
    <w:p w:rsidR="00FD28DE" w:rsidRPr="00016054" w:rsidRDefault="00FD28DE" w:rsidP="00FD7730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016054">
        <w:rPr>
          <w:rFonts w:ascii="Times New Roman" w:hAnsi="Times New Roman"/>
          <w:sz w:val="24"/>
          <w:szCs w:val="24"/>
        </w:rPr>
        <w:t xml:space="preserve">.1. Заявитель может получить информацию о правилах предоставления муниципальной услуги: </w:t>
      </w:r>
    </w:p>
    <w:p w:rsidR="00FD28DE" w:rsidRPr="00016054" w:rsidRDefault="00FD28DE" w:rsidP="003070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непосредственно в администрации</w:t>
      </w:r>
      <w:r w:rsidRPr="00FB031F">
        <w:rPr>
          <w:rFonts w:ascii="Times New Roman" w:hAnsi="Times New Roman"/>
          <w:sz w:val="24"/>
          <w:szCs w:val="24"/>
        </w:rPr>
        <w:t xml:space="preserve">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016054">
        <w:rPr>
          <w:rFonts w:ascii="Times New Roman" w:hAnsi="Times New Roman"/>
          <w:sz w:val="24"/>
          <w:szCs w:val="24"/>
        </w:rPr>
        <w:t xml:space="preserve"> сельского поселения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054">
        <w:rPr>
          <w:rFonts w:ascii="Times New Roman" w:hAnsi="Times New Roman"/>
          <w:sz w:val="24"/>
          <w:szCs w:val="24"/>
        </w:rPr>
        <w:t xml:space="preserve">(далее – администрация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016054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FD28DE" w:rsidRPr="00016054" w:rsidRDefault="00FD28DE" w:rsidP="003070C0">
      <w:pPr>
        <w:pStyle w:val="ac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FD28DE" w:rsidRPr="00016054" w:rsidRDefault="00FD28DE" w:rsidP="003070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в средствах массовой информации, на информационном стенде, иным способом, позволяющим осуществлять информирование.</w:t>
      </w:r>
    </w:p>
    <w:p w:rsidR="00FD28DE" w:rsidRPr="0068590F" w:rsidRDefault="00FD28DE" w:rsidP="00FD77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85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8590F">
        <w:rPr>
          <w:rFonts w:ascii="Times New Roman" w:hAnsi="Times New Roman"/>
          <w:sz w:val="24"/>
          <w:szCs w:val="24"/>
        </w:rPr>
        <w:t xml:space="preserve">.2. Информация о месте нахождения и графике работы, а также иных реквизитах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68590F">
        <w:rPr>
          <w:rFonts w:ascii="Times New Roman" w:hAnsi="Times New Roman"/>
          <w:sz w:val="24"/>
          <w:szCs w:val="24"/>
        </w:rPr>
        <w:t xml:space="preserve"> сельского поселения представлена в приложении №1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Pr="0068590F">
        <w:rPr>
          <w:rFonts w:ascii="Times New Roman" w:hAnsi="Times New Roman"/>
          <w:sz w:val="24"/>
          <w:szCs w:val="24"/>
        </w:rPr>
        <w:t xml:space="preserve">.  </w:t>
      </w:r>
    </w:p>
    <w:p w:rsidR="00FD28DE" w:rsidRPr="0068590F" w:rsidRDefault="00FD28DE" w:rsidP="00FD77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85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8590F">
        <w:rPr>
          <w:rFonts w:ascii="Times New Roman" w:hAnsi="Times New Roman"/>
          <w:sz w:val="24"/>
          <w:szCs w:val="24"/>
        </w:rPr>
        <w:t xml:space="preserve">.3. При ответах на телефонные звонки и устные обращения, должностные лица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68590F">
        <w:rPr>
          <w:rFonts w:ascii="Times New Roman" w:hAnsi="Times New Roman"/>
          <w:sz w:val="24"/>
          <w:szCs w:val="24"/>
        </w:rPr>
        <w:t xml:space="preserve">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FD28DE" w:rsidRDefault="00FD28DE" w:rsidP="00FD77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D4139">
        <w:rPr>
          <w:rFonts w:ascii="Times New Roman" w:hAnsi="Times New Roman"/>
          <w:sz w:val="24"/>
          <w:szCs w:val="24"/>
        </w:rPr>
        <w:t>.4.</w:t>
      </w:r>
      <w:r w:rsidRPr="000D4139">
        <w:t xml:space="preserve"> </w:t>
      </w:r>
      <w:r w:rsidRPr="000D4139">
        <w:rPr>
          <w:rFonts w:ascii="Times New Roman" w:hAnsi="Times New Roman"/>
          <w:sz w:val="24"/>
          <w:szCs w:val="24"/>
        </w:rPr>
        <w:t xml:space="preserve">Информация, указанная в подпунктах </w:t>
      </w:r>
      <w:r>
        <w:rPr>
          <w:rFonts w:ascii="Times New Roman" w:hAnsi="Times New Roman"/>
          <w:sz w:val="24"/>
          <w:szCs w:val="24"/>
        </w:rPr>
        <w:t>1</w:t>
      </w:r>
      <w:r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D4139">
        <w:rPr>
          <w:rFonts w:ascii="Times New Roman" w:hAnsi="Times New Roman"/>
          <w:sz w:val="24"/>
          <w:szCs w:val="24"/>
        </w:rPr>
        <w:t xml:space="preserve">.1. – </w:t>
      </w:r>
      <w:r>
        <w:rPr>
          <w:rFonts w:ascii="Times New Roman" w:hAnsi="Times New Roman"/>
          <w:sz w:val="24"/>
          <w:szCs w:val="24"/>
        </w:rPr>
        <w:t>1</w:t>
      </w:r>
      <w:r w:rsidRPr="000D4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D4139">
        <w:rPr>
          <w:rFonts w:ascii="Times New Roman" w:hAnsi="Times New Roman"/>
          <w:sz w:val="24"/>
          <w:szCs w:val="24"/>
        </w:rPr>
        <w:t xml:space="preserve">.2. размещается на стендах непосредственно в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0D413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FD28DE" w:rsidRPr="007D67EF" w:rsidRDefault="00FD28DE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 Стандарт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D28DE" w:rsidRPr="007D67EF" w:rsidRDefault="00FD28DE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2.1. Наименование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FD28DE" w:rsidRPr="00152D3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услуга, предоставление которой регулируется Административным регламентом –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 w:rsidRPr="00152D3E">
        <w:rPr>
          <w:rFonts w:ascii="Times New Roman" w:hAnsi="Times New Roman"/>
          <w:bCs/>
          <w:sz w:val="24"/>
          <w:szCs w:val="24"/>
        </w:rPr>
        <w:t xml:space="preserve">«Предоставление в аренду, собственность,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</w:t>
      </w:r>
      <w:r w:rsidR="003972A8">
        <w:rPr>
          <w:rFonts w:ascii="Times New Roman" w:hAnsi="Times New Roman"/>
          <w:bCs/>
          <w:sz w:val="24"/>
          <w:szCs w:val="24"/>
        </w:rPr>
        <w:t>Скворцовское</w:t>
      </w:r>
      <w:r w:rsidRPr="00152D3E">
        <w:rPr>
          <w:rFonts w:ascii="Times New Roman" w:hAnsi="Times New Roman"/>
          <w:bCs/>
          <w:sz w:val="24"/>
          <w:szCs w:val="24"/>
        </w:rPr>
        <w:t xml:space="preserve"> сельское поселение Симферопольского района Республики Крым без проведения торгов»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7D67EF">
        <w:rPr>
          <w:rFonts w:ascii="Times New Roman" w:hAnsi="Times New Roman"/>
          <w:sz w:val="24"/>
          <w:szCs w:val="24"/>
        </w:rPr>
        <w:t>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FD28DE" w:rsidRPr="00606E62" w:rsidRDefault="00FD28DE" w:rsidP="00606E62">
      <w:pPr>
        <w:pStyle w:val="ac"/>
        <w:ind w:left="709"/>
        <w:jc w:val="both"/>
        <w:rPr>
          <w:rFonts w:ascii="Times New Roman" w:hAnsi="Times New Roman"/>
          <w:sz w:val="24"/>
          <w:szCs w:val="24"/>
        </w:rPr>
      </w:pPr>
      <w:r w:rsidRPr="00606E62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FD28DE" w:rsidRPr="00606E62" w:rsidRDefault="00FD28DE" w:rsidP="00606E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31"/>
      <w:r w:rsidRPr="00606E62">
        <w:rPr>
          <w:rFonts w:ascii="Times New Roman" w:hAnsi="Times New Roman"/>
          <w:sz w:val="24"/>
          <w:szCs w:val="24"/>
        </w:rPr>
        <w:t>а) предоставление в аренду, собственность, постоянное (бессрочное) пользование, безвозмездное пользование земельных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6E62"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972A8">
        <w:rPr>
          <w:rFonts w:ascii="Times New Roman" w:hAnsi="Times New Roman"/>
          <w:sz w:val="24"/>
          <w:szCs w:val="24"/>
        </w:rPr>
        <w:t>Скворцовское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06E62">
        <w:rPr>
          <w:rFonts w:ascii="Times New Roman" w:hAnsi="Times New Roman"/>
          <w:sz w:val="24"/>
          <w:szCs w:val="24"/>
        </w:rPr>
        <w:t xml:space="preserve"> без проведения торгов;</w:t>
      </w:r>
    </w:p>
    <w:p w:rsidR="00FD28DE" w:rsidRDefault="00FD28DE" w:rsidP="006F224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32"/>
      <w:bookmarkEnd w:id="6"/>
      <w:r w:rsidRPr="00606E62">
        <w:rPr>
          <w:rFonts w:ascii="Times New Roman" w:hAnsi="Times New Roman"/>
          <w:sz w:val="24"/>
          <w:szCs w:val="24"/>
        </w:rPr>
        <w:t>б) отказ в предоставлении услуги</w:t>
      </w:r>
      <w:bookmarkEnd w:id="7"/>
      <w:r w:rsidRPr="007D67EF">
        <w:rPr>
          <w:rFonts w:ascii="Times New Roman" w:hAnsi="Times New Roman"/>
          <w:sz w:val="24"/>
          <w:szCs w:val="24"/>
        </w:rPr>
        <w:t xml:space="preserve"> (далее — отказ). </w:t>
      </w:r>
    </w:p>
    <w:p w:rsidR="00FD28DE" w:rsidRPr="007D67EF" w:rsidRDefault="00FD28DE" w:rsidP="006F224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2.4. Срок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FD28DE" w:rsidRPr="00272DA4" w:rsidRDefault="00FD28DE" w:rsidP="00F80C2E">
      <w:pPr>
        <w:pStyle w:val="ac"/>
        <w:ind w:firstLine="709"/>
        <w:jc w:val="both"/>
      </w:pPr>
      <w:r>
        <w:rPr>
          <w:rFonts w:ascii="Times New Roman" w:hAnsi="Times New Roman"/>
          <w:sz w:val="24"/>
          <w:szCs w:val="24"/>
        </w:rPr>
        <w:t>Максимальный срок предоставления м</w:t>
      </w:r>
      <w:r w:rsidRPr="008F4E98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8F4E98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80C2E">
        <w:rPr>
          <w:rFonts w:ascii="Times New Roman" w:hAnsi="Times New Roman"/>
          <w:sz w:val="24"/>
          <w:szCs w:val="24"/>
        </w:rPr>
        <w:t xml:space="preserve">при наличии полного пакета документов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7349C">
        <w:rPr>
          <w:rFonts w:ascii="Times New Roman" w:hAnsi="Times New Roman"/>
          <w:sz w:val="24"/>
          <w:szCs w:val="24"/>
        </w:rPr>
        <w:t>30</w:t>
      </w:r>
      <w:r w:rsidRPr="00E72D5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80C2E">
        <w:rPr>
          <w:rFonts w:ascii="Times New Roman" w:hAnsi="Times New Roman"/>
          <w:sz w:val="24"/>
          <w:szCs w:val="24"/>
        </w:rPr>
        <w:t>календарных дней со дня подачи заявления о предоставлении в аренду, собственность, постоянное (бессрочное) пользование, безвозмездное пользование земельных участков</w:t>
      </w:r>
      <w:r>
        <w:rPr>
          <w:rFonts w:ascii="Times New Roman" w:hAnsi="Times New Roman"/>
          <w:sz w:val="24"/>
          <w:szCs w:val="24"/>
        </w:rPr>
        <w:t xml:space="preserve"> без учета срока приостановления предоставления муниципальной услуги, </w:t>
      </w:r>
      <w:r w:rsidR="003972A8">
        <w:rPr>
          <w:rFonts w:ascii="Times New Roman" w:hAnsi="Times New Roman"/>
          <w:sz w:val="24"/>
          <w:szCs w:val="24"/>
        </w:rPr>
        <w:t>в случаях,</w:t>
      </w:r>
      <w:r>
        <w:rPr>
          <w:rFonts w:ascii="Times New Roman" w:hAnsi="Times New Roman"/>
          <w:sz w:val="24"/>
          <w:szCs w:val="24"/>
        </w:rPr>
        <w:t xml:space="preserve"> предусмотренных подпунктом 2.8.1. настоящего Административного регламента</w:t>
      </w:r>
      <w:r w:rsidRPr="00F80C2E">
        <w:rPr>
          <w:rFonts w:ascii="Times New Roman" w:hAnsi="Times New Roman"/>
          <w:sz w:val="24"/>
          <w:szCs w:val="24"/>
        </w:rPr>
        <w:t>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Днем начала оказания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D67EF">
        <w:rPr>
          <w:rFonts w:ascii="Times New Roman" w:hAnsi="Times New Roman"/>
          <w:sz w:val="24"/>
          <w:szCs w:val="24"/>
        </w:rPr>
        <w:t xml:space="preserve"> услуги считается день, следующий за днем принятия </w:t>
      </w:r>
      <w:r w:rsidRPr="00952C59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(дата приема входящего </w:t>
      </w:r>
      <w:r w:rsidRPr="00952C59">
        <w:rPr>
          <w:rFonts w:ascii="Times New Roman" w:hAnsi="Times New Roman"/>
          <w:sz w:val="24"/>
          <w:szCs w:val="24"/>
        </w:rPr>
        <w:t>заявления</w:t>
      </w:r>
      <w:r w:rsidRPr="007D67EF">
        <w:rPr>
          <w:rFonts w:ascii="Times New Roman" w:hAnsi="Times New Roman"/>
          <w:sz w:val="24"/>
          <w:szCs w:val="24"/>
        </w:rPr>
        <w:t xml:space="preserve"> указывается в регистрационном штампе).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Земельный кодекс Российской Федерации;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</w:t>
      </w:r>
      <w:r w:rsidRPr="00651789">
        <w:rPr>
          <w:rFonts w:ascii="Times New Roman" w:hAnsi="Times New Roman"/>
          <w:sz w:val="24"/>
          <w:szCs w:val="24"/>
        </w:rPr>
        <w:t xml:space="preserve">от </w:t>
      </w:r>
      <w:r w:rsidR="009E6C3E" w:rsidRPr="00651789">
        <w:rPr>
          <w:rFonts w:ascii="Times New Roman" w:hAnsi="Times New Roman"/>
          <w:sz w:val="24"/>
          <w:szCs w:val="24"/>
        </w:rPr>
        <w:t>24</w:t>
      </w:r>
      <w:r w:rsidR="009E6C3E">
        <w:rPr>
          <w:rFonts w:ascii="Times New Roman" w:hAnsi="Times New Roman"/>
          <w:sz w:val="24"/>
          <w:szCs w:val="24"/>
        </w:rPr>
        <w:t>.07.</w:t>
      </w:r>
      <w:r w:rsidR="009E6C3E" w:rsidRPr="00651789">
        <w:rPr>
          <w:rFonts w:ascii="Times New Roman" w:hAnsi="Times New Roman"/>
          <w:sz w:val="24"/>
          <w:szCs w:val="24"/>
        </w:rPr>
        <w:t>2007 №</w:t>
      </w:r>
      <w:r w:rsidRPr="00651789">
        <w:rPr>
          <w:rFonts w:ascii="Times New Roman" w:hAnsi="Times New Roman"/>
          <w:sz w:val="24"/>
          <w:szCs w:val="24"/>
        </w:rPr>
        <w:t xml:space="preserve"> 221-ФЗ «О государственном кадастре недвижимости»</w:t>
      </w:r>
      <w:r>
        <w:rPr>
          <w:rFonts w:ascii="Times New Roman" w:hAnsi="Times New Roman"/>
          <w:sz w:val="24"/>
          <w:szCs w:val="24"/>
        </w:rPr>
        <w:t>;</w:t>
      </w:r>
    </w:p>
    <w:p w:rsidR="00FD28DE" w:rsidRPr="004D5FBE" w:rsidRDefault="00FD28DE" w:rsidP="004D5FB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4D5FB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4D5FBE">
        <w:rPr>
          <w:rFonts w:ascii="Times New Roman" w:hAnsi="Times New Roman"/>
          <w:sz w:val="24"/>
          <w:szCs w:val="24"/>
        </w:rPr>
        <w:t xml:space="preserve"> закон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FBE">
        <w:rPr>
          <w:rFonts w:ascii="Times New Roman" w:hAnsi="Times New Roman"/>
          <w:sz w:val="24"/>
          <w:szCs w:val="24"/>
        </w:rPr>
        <w:t>15.04.1998 № 66-ФЗ «О садоводческих, огороднических и дачных некоммерческих объединениях граждан»</w:t>
      </w:r>
      <w:r>
        <w:rPr>
          <w:rFonts w:ascii="Times New Roman" w:hAnsi="Times New Roman"/>
          <w:sz w:val="24"/>
          <w:szCs w:val="24"/>
        </w:rPr>
        <w:t>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Приказ Министерства экономического развития России от 01.09.2014 №540 «Об утверждении классификатора видов разрешенного использования земельных участков»;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экономического 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 Закон Республики Крым от 31.07.2014 №38-ЗРК «Об особенностях регулирования имущественных и земельных отношений на территории Республики Крым»</w:t>
      </w:r>
      <w:r>
        <w:rPr>
          <w:rFonts w:ascii="Times New Roman" w:hAnsi="Times New Roman"/>
          <w:sz w:val="24"/>
          <w:szCs w:val="24"/>
        </w:rPr>
        <w:t xml:space="preserve"> с изменениями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с изменениями;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Постановление Совета Министров Республики Крым от </w:t>
      </w:r>
      <w:r>
        <w:rPr>
          <w:rFonts w:ascii="Times New Roman" w:hAnsi="Times New Roman"/>
          <w:sz w:val="24"/>
          <w:szCs w:val="24"/>
        </w:rPr>
        <w:t>12.11.2014</w:t>
      </w:r>
      <w:r w:rsidRPr="007D67E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450</w:t>
      </w:r>
      <w:r w:rsidRPr="007D67E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плате за земельные участки, которые расположены на территории Республики Крым</w:t>
      </w:r>
      <w:r w:rsidRPr="007D67E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изменениями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FD28DE" w:rsidRPr="00DF513D" w:rsidRDefault="00FD28DE" w:rsidP="00566C2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- </w:t>
      </w:r>
      <w:r w:rsidRPr="00DF513D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3972A8" w:rsidRPr="00DF513D">
        <w:rPr>
          <w:rFonts w:ascii="Times New Roman" w:hAnsi="Times New Roman"/>
          <w:sz w:val="24"/>
          <w:szCs w:val="24"/>
        </w:rPr>
        <w:t>Скворцовское</w:t>
      </w:r>
      <w:r w:rsidRPr="00DF513D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утвержденный решением </w:t>
      </w:r>
      <w:r w:rsidR="003972A8" w:rsidRPr="00DF513D">
        <w:rPr>
          <w:rFonts w:ascii="Times New Roman" w:hAnsi="Times New Roman"/>
          <w:sz w:val="24"/>
          <w:szCs w:val="24"/>
        </w:rPr>
        <w:t>Скворцовского</w:t>
      </w:r>
      <w:r w:rsidR="00DF513D" w:rsidRPr="00DF513D">
        <w:rPr>
          <w:rFonts w:ascii="Times New Roman" w:hAnsi="Times New Roman"/>
          <w:sz w:val="24"/>
          <w:szCs w:val="24"/>
        </w:rPr>
        <w:t xml:space="preserve"> сельского совета от 25.11.2014 №2</w:t>
      </w:r>
      <w:r w:rsidR="00E14212">
        <w:rPr>
          <w:rFonts w:ascii="Times New Roman" w:hAnsi="Times New Roman"/>
          <w:sz w:val="24"/>
          <w:szCs w:val="24"/>
        </w:rPr>
        <w:t xml:space="preserve"> с изменениями</w:t>
      </w:r>
      <w:r w:rsidRPr="00DF513D">
        <w:rPr>
          <w:rFonts w:ascii="Times New Roman" w:hAnsi="Times New Roman"/>
          <w:sz w:val="24"/>
          <w:szCs w:val="24"/>
        </w:rPr>
        <w:t>;</w:t>
      </w:r>
    </w:p>
    <w:p w:rsidR="00FD28DE" w:rsidRDefault="00FD28DE" w:rsidP="00566C2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F513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72A8" w:rsidRPr="00DF513D">
        <w:rPr>
          <w:rFonts w:ascii="Times New Roman" w:hAnsi="Times New Roman"/>
          <w:sz w:val="24"/>
          <w:szCs w:val="24"/>
        </w:rPr>
        <w:t>Скворцовского</w:t>
      </w:r>
      <w:r w:rsidR="00D5778F" w:rsidRPr="00DF513D">
        <w:rPr>
          <w:rFonts w:ascii="Times New Roman" w:hAnsi="Times New Roman"/>
          <w:sz w:val="24"/>
          <w:szCs w:val="24"/>
        </w:rPr>
        <w:t xml:space="preserve"> сельского поселения от 29</w:t>
      </w:r>
      <w:r w:rsidRPr="00DF513D">
        <w:rPr>
          <w:rFonts w:ascii="Times New Roman" w:hAnsi="Times New Roman"/>
          <w:sz w:val="24"/>
          <w:szCs w:val="24"/>
        </w:rPr>
        <w:t>.0</w:t>
      </w:r>
      <w:r w:rsidR="00D5778F" w:rsidRPr="00DF513D">
        <w:rPr>
          <w:rFonts w:ascii="Times New Roman" w:hAnsi="Times New Roman"/>
          <w:sz w:val="24"/>
          <w:szCs w:val="24"/>
        </w:rPr>
        <w:t>5</w:t>
      </w:r>
      <w:r w:rsidRPr="00DF513D">
        <w:rPr>
          <w:rFonts w:ascii="Times New Roman" w:hAnsi="Times New Roman"/>
          <w:sz w:val="24"/>
          <w:szCs w:val="24"/>
        </w:rPr>
        <w:t>.2015 №</w:t>
      </w:r>
      <w:r w:rsidR="00D5778F" w:rsidRPr="00DF513D">
        <w:rPr>
          <w:rFonts w:ascii="Times New Roman" w:hAnsi="Times New Roman"/>
          <w:sz w:val="24"/>
          <w:szCs w:val="24"/>
        </w:rPr>
        <w:t>18</w:t>
      </w:r>
      <w:r w:rsidRPr="00DF513D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3972A8" w:rsidRPr="00DF513D">
        <w:rPr>
          <w:rFonts w:ascii="Times New Roman" w:hAnsi="Times New Roman"/>
          <w:sz w:val="24"/>
          <w:szCs w:val="24"/>
        </w:rPr>
        <w:t>Скворцовского</w:t>
      </w:r>
      <w:r w:rsidRPr="00DF513D">
        <w:rPr>
          <w:rFonts w:ascii="Times New Roman" w:hAnsi="Times New Roman"/>
          <w:sz w:val="24"/>
          <w:szCs w:val="24"/>
        </w:rPr>
        <w:t xml:space="preserve"> сельского поселения».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2.6.1. </w:t>
      </w:r>
      <w:r>
        <w:rPr>
          <w:rFonts w:ascii="Times New Roman" w:hAnsi="Times New Roman"/>
          <w:sz w:val="24"/>
          <w:szCs w:val="24"/>
        </w:rPr>
        <w:t xml:space="preserve">Перечень документов, необходимых для рассмотрения </w:t>
      </w:r>
      <w:r w:rsidRPr="00952C59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C0">
        <w:rPr>
          <w:rFonts w:ascii="Times New Roman" w:hAnsi="Times New Roman"/>
          <w:sz w:val="24"/>
          <w:szCs w:val="24"/>
        </w:rPr>
        <w:t>о предоставлении в аренду, собственность, постоянное (бессрочное) пользование, безвозмездное пользование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1578C0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972A8">
        <w:rPr>
          <w:rFonts w:ascii="Times New Roman" w:hAnsi="Times New Roman"/>
          <w:sz w:val="24"/>
          <w:szCs w:val="24"/>
        </w:rPr>
        <w:t>Скворцовское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578C0">
        <w:rPr>
          <w:rFonts w:ascii="Times New Roman" w:hAnsi="Times New Roman"/>
          <w:sz w:val="24"/>
          <w:szCs w:val="24"/>
        </w:rPr>
        <w:t xml:space="preserve"> без проведения торгов</w:t>
      </w:r>
      <w:r w:rsidRPr="007D67EF">
        <w:rPr>
          <w:rFonts w:ascii="Times New Roman" w:hAnsi="Times New Roman"/>
          <w:sz w:val="24"/>
          <w:szCs w:val="24"/>
        </w:rPr>
        <w:t xml:space="preserve">: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</w:t>
      </w:r>
      <w:r w:rsidRPr="001578C0">
        <w:rPr>
          <w:rFonts w:ascii="Times New Roman" w:hAnsi="Times New Roman"/>
          <w:sz w:val="24"/>
          <w:szCs w:val="24"/>
        </w:rPr>
        <w:t>Заявление о предоставлении в аренду, собственность, постоянное (бессрочное) пользование, безвозмездное пользование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1578C0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972A8">
        <w:rPr>
          <w:rFonts w:ascii="Times New Roman" w:hAnsi="Times New Roman"/>
          <w:sz w:val="24"/>
          <w:szCs w:val="24"/>
        </w:rPr>
        <w:t>Скворцовское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578C0">
        <w:rPr>
          <w:rFonts w:ascii="Times New Roman" w:hAnsi="Times New Roman"/>
          <w:sz w:val="24"/>
          <w:szCs w:val="24"/>
        </w:rPr>
        <w:t xml:space="preserve"> без проведения торгов</w:t>
      </w:r>
      <w:r>
        <w:rPr>
          <w:rFonts w:ascii="Times New Roman" w:hAnsi="Times New Roman"/>
          <w:sz w:val="24"/>
          <w:szCs w:val="24"/>
        </w:rPr>
        <w:t>, в котором указываются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7D67EF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D67EF">
        <w:rPr>
          <w:rFonts w:ascii="Times New Roman" w:hAnsi="Times New Roman"/>
          <w:sz w:val="24"/>
          <w:szCs w:val="24"/>
        </w:rPr>
        <w:t>№</w:t>
      </w:r>
      <w:r w:rsidRPr="00397A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№3 к настоящему Административному регламенту):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7" w:anchor="Par690" w:tooltip="2. Без проведения торгов осуществляется продажа:" w:history="1">
        <w:r w:rsidRPr="002036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20363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Par717" w:tooltip="Статья 39.5.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" w:history="1">
        <w:r w:rsidRPr="002036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статьей 39.5</w:t>
        </w:r>
      </w:hyperlink>
      <w:r w:rsidRPr="0020363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Par737" w:tooltip="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" w:history="1">
        <w:r w:rsidRPr="002036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Pr="0020363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anchor="Par872" w:tooltip="2. Земельные участки, находящиеся в государственной или муниципальной собственности, могут быть предоставлены в безвозмездное пользование:" w:history="1">
        <w:r w:rsidRPr="0020363C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203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к</w:t>
      </w:r>
      <w:r w:rsidRPr="0020363C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0363C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</w:t>
      </w:r>
      <w:r w:rsidRPr="0020363C">
        <w:rPr>
          <w:rFonts w:ascii="Times New Roman" w:hAnsi="Times New Roman" w:cs="Times New Roman"/>
          <w:sz w:val="24"/>
          <w:szCs w:val="24"/>
        </w:rPr>
        <w:lastRenderedPageBreak/>
        <w:t>объектов, предусмотренных этим документом и (или) этим проектом;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D28DE" w:rsidRPr="0020363C" w:rsidRDefault="00FD28DE" w:rsidP="0020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3C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</w:t>
      </w:r>
      <w:r w:rsidRPr="001A1EEA">
        <w:rPr>
          <w:rFonts w:ascii="Times New Roman" w:hAnsi="Times New Roman"/>
          <w:sz w:val="24"/>
          <w:szCs w:val="24"/>
          <w:u w:val="single"/>
        </w:rPr>
        <w:t>для физических лиц: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– копия документа, подтверждающего личность гражданина; </w:t>
      </w:r>
    </w:p>
    <w:p w:rsidR="00FD28DE" w:rsidRPr="001A1EEA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1EEA">
        <w:rPr>
          <w:rFonts w:ascii="Times New Roman" w:hAnsi="Times New Roman"/>
          <w:sz w:val="24"/>
          <w:szCs w:val="24"/>
          <w:u w:val="single"/>
        </w:rPr>
        <w:t xml:space="preserve">для юридических лиц: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67EF">
        <w:rPr>
          <w:rFonts w:ascii="Times New Roman" w:hAnsi="Times New Roman"/>
          <w:sz w:val="24"/>
          <w:szCs w:val="24"/>
        </w:rPr>
        <w:t xml:space="preserve">копия свидетельства о постановке заявителя на учет в налоговом органе Российской Федерации;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28DE" w:rsidRPr="001578C0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</w:t>
      </w:r>
      <w:r w:rsidRPr="001578C0">
        <w:rPr>
          <w:rFonts w:ascii="Times New Roman" w:hAnsi="Times New Roman"/>
          <w:sz w:val="24"/>
          <w:szCs w:val="24"/>
        </w:rPr>
        <w:t>окументы, подтверждающие право заявителя на приобретение земельного участка без проведени</w:t>
      </w:r>
      <w:r>
        <w:rPr>
          <w:rFonts w:ascii="Times New Roman" w:hAnsi="Times New Roman"/>
          <w:sz w:val="24"/>
          <w:szCs w:val="24"/>
        </w:rPr>
        <w:t>я торгов, согласно приложению №4</w:t>
      </w:r>
      <w:r w:rsidRPr="001578C0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1578C0">
        <w:rPr>
          <w:rFonts w:ascii="Times New Roman" w:hAnsi="Times New Roman"/>
          <w:sz w:val="24"/>
          <w:szCs w:val="24"/>
        </w:rPr>
        <w:t>егламента.</w:t>
      </w:r>
    </w:p>
    <w:p w:rsidR="00FD28DE" w:rsidRPr="00690FFA" w:rsidRDefault="00FD28DE" w:rsidP="002167F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90FFA">
        <w:rPr>
          <w:rFonts w:ascii="Times New Roman" w:hAnsi="Times New Roman"/>
          <w:sz w:val="24"/>
          <w:szCs w:val="24"/>
        </w:rPr>
        <w:t>Заявитель вправе предоставить иные документы и дополнительную информацию</w:t>
      </w:r>
      <w:r>
        <w:rPr>
          <w:rFonts w:ascii="Times New Roman" w:hAnsi="Times New Roman"/>
          <w:sz w:val="24"/>
          <w:szCs w:val="24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90FFA">
        <w:rPr>
          <w:rFonts w:ascii="Times New Roman" w:hAnsi="Times New Roman"/>
          <w:sz w:val="24"/>
          <w:szCs w:val="24"/>
        </w:rPr>
        <w:t>.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FD28DE" w:rsidRPr="007D67EF" w:rsidRDefault="00FD28DE" w:rsidP="00147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Предоставление указанных в подпункте 2.6.1. настоящего Административного регламента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 В соответствии с пунктами 1 и 2 части 1 статьи 7 Федерального закона от 27 июля </w:t>
      </w:r>
      <w:r w:rsidR="008154F6" w:rsidRPr="007D67EF">
        <w:rPr>
          <w:rFonts w:ascii="Times New Roman" w:hAnsi="Times New Roman"/>
          <w:sz w:val="24"/>
          <w:szCs w:val="24"/>
        </w:rPr>
        <w:t>2010 №</w:t>
      </w:r>
      <w:r w:rsidRPr="007D67EF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Основания</w:t>
      </w:r>
      <w:r>
        <w:rPr>
          <w:rFonts w:ascii="Times New Roman" w:hAnsi="Times New Roman"/>
          <w:sz w:val="24"/>
          <w:szCs w:val="24"/>
        </w:rPr>
        <w:t>ми</w:t>
      </w:r>
      <w:r w:rsidRPr="007D67EF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8154F6" w:rsidRPr="007D67EF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документы по форме и содержанию не соответствуют требованиям действующего законодательства;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не поддаются прочтению;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представлены в ненадлежащий орган;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представлены лицом, не уполномоченным представлять интересы заявителя;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необходимых документов, предусмотренных подпунктом 2.6.1. настоящего Административного регламента.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2.8. Исчерпывающий перечень оснований для приостановления или отказа в предоставлении </w:t>
      </w:r>
      <w:r w:rsidR="008154F6" w:rsidRPr="007D67EF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2.8.1. Основания для приостановления предоставления муниципальной услуги: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наличие судебного акта, приостанавливающего предоставление муниципальной услуги.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2.8.2. Основанием для отказа в предоставлении муниципальной услуги является: 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32E19">
        <w:rPr>
          <w:rFonts w:ascii="Times New Roman" w:hAnsi="Times New Roman"/>
          <w:sz w:val="24"/>
          <w:szCs w:val="24"/>
        </w:rPr>
        <w:t xml:space="preserve">- </w:t>
      </w:r>
      <w:bookmarkStart w:id="8" w:name="sub_281"/>
      <w:r w:rsidRPr="00832E19">
        <w:rPr>
          <w:rFonts w:ascii="Times New Roman" w:hAnsi="Times New Roman"/>
          <w:sz w:val="24"/>
          <w:szCs w:val="24"/>
        </w:rPr>
        <w:t xml:space="preserve">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9" w:name="sub_282"/>
      <w:bookmarkEnd w:id="8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РФ;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0" w:name="sub_283"/>
      <w:bookmarkEnd w:id="9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1" w:name="sub_284"/>
      <w:bookmarkEnd w:id="10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</w:t>
      </w:r>
      <w:r w:rsidRPr="00832E19">
        <w:rPr>
          <w:rFonts w:ascii="Times New Roman" w:hAnsi="Times New Roman"/>
          <w:sz w:val="24"/>
          <w:szCs w:val="24"/>
        </w:rPr>
        <w:lastRenderedPageBreak/>
        <w:t>юридическим лицам,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2" w:name="sub_285"/>
      <w:bookmarkEnd w:id="11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3" w:name="sub_286"/>
      <w:bookmarkEnd w:id="12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4" w:name="sub_287"/>
      <w:bookmarkEnd w:id="13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5" w:name="sub_288"/>
      <w:bookmarkEnd w:id="14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6" w:name="sub_289"/>
      <w:bookmarkEnd w:id="15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7" w:name="sub_2810"/>
      <w:bookmarkEnd w:id="16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8" w:name="sub_2811"/>
      <w:bookmarkEnd w:id="17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является предметом аукциона, извещение </w:t>
      </w:r>
      <w:r w:rsidR="008154F6" w:rsidRPr="00832E19">
        <w:rPr>
          <w:rFonts w:ascii="Times New Roman" w:hAnsi="Times New Roman"/>
          <w:sz w:val="24"/>
          <w:szCs w:val="24"/>
        </w:rPr>
        <w:t>о проведении,</w:t>
      </w:r>
      <w:r w:rsidRPr="00832E19">
        <w:rPr>
          <w:rFonts w:ascii="Times New Roman" w:hAnsi="Times New Roman"/>
          <w:sz w:val="24"/>
          <w:szCs w:val="24"/>
        </w:rPr>
        <w:t xml:space="preserve"> которого размещено в соответствии с пунктом 19 статьи 39.11 Земельного кодекса РФ;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19" w:name="sub_2812"/>
      <w:bookmarkEnd w:id="18"/>
      <w:r>
        <w:rPr>
          <w:rFonts w:ascii="Times New Roman" w:hAnsi="Times New Roman"/>
          <w:sz w:val="24"/>
          <w:szCs w:val="24"/>
        </w:rPr>
        <w:lastRenderedPageBreak/>
        <w:t>-</w:t>
      </w:r>
      <w:r w:rsidRPr="00832E19">
        <w:rPr>
          <w:rFonts w:ascii="Times New Roman" w:hAnsi="Times New Roman"/>
          <w:sz w:val="24"/>
          <w:szCs w:val="24"/>
        </w:rPr>
        <w:t xml:space="preserve">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РФ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РФ;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0" w:name="sub_2813"/>
      <w:bookmarkEnd w:id="19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</w:t>
      </w:r>
      <w:r>
        <w:rPr>
          <w:rFonts w:ascii="Times New Roman" w:hAnsi="Times New Roman"/>
          <w:sz w:val="24"/>
          <w:szCs w:val="24"/>
        </w:rPr>
        <w:t xml:space="preserve"> (с 01.01.2020 года)</w:t>
      </w:r>
      <w:r w:rsidRPr="00832E19">
        <w:rPr>
          <w:rFonts w:ascii="Times New Roman" w:hAnsi="Times New Roman"/>
          <w:sz w:val="24"/>
          <w:szCs w:val="24"/>
        </w:rPr>
        <w:t>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1" w:name="sub_2814"/>
      <w:bookmarkEnd w:id="20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2" w:name="sub_2815"/>
      <w:bookmarkEnd w:id="21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РФ;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3" w:name="sub_2816"/>
      <w:bookmarkEnd w:id="22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4" w:name="sub_2817"/>
      <w:bookmarkEnd w:id="23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5" w:name="sub_2818"/>
      <w:bookmarkEnd w:id="24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6" w:name="sub_2819"/>
      <w:bookmarkEnd w:id="25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предоставление земельного участка на заявленном виде прав не допускается;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7" w:name="sub_2820"/>
      <w:bookmarkEnd w:id="26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в отношении земельного участка, указанного в заявлении о его предоставлении, не установлен вид разрешенного использования;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8" w:name="sub_2821"/>
      <w:bookmarkEnd w:id="27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не отнесен к определенной категории земель;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29" w:name="sub_2822"/>
      <w:bookmarkEnd w:id="28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30" w:name="sub_2823"/>
      <w:bookmarkEnd w:id="29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31" w:name="sub_2824"/>
      <w:bookmarkEnd w:id="30"/>
      <w:r>
        <w:rPr>
          <w:rFonts w:ascii="Times New Roman" w:hAnsi="Times New Roman"/>
          <w:sz w:val="24"/>
          <w:szCs w:val="24"/>
        </w:rPr>
        <w:t>-</w:t>
      </w:r>
      <w:r w:rsidRPr="00832E19">
        <w:rPr>
          <w:rFonts w:ascii="Times New Roman" w:hAnsi="Times New Roman"/>
          <w:sz w:val="24"/>
          <w:szCs w:val="24"/>
        </w:rPr>
        <w:t xml:space="preserve"> границы земельного участка, указанного в заявлении о его предоставлении, подлежат уточнению в соответствии с Федеральным законом «О государственном кадастре недвижимости»;</w:t>
      </w:r>
    </w:p>
    <w:p w:rsidR="00FD28DE" w:rsidRPr="00832E19" w:rsidRDefault="00FD28DE" w:rsidP="00832E19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32" w:name="sub_2825"/>
      <w:bookmarkEnd w:id="31"/>
      <w:r>
        <w:rPr>
          <w:rFonts w:ascii="Times New Roman" w:hAnsi="Times New Roman"/>
          <w:sz w:val="24"/>
          <w:szCs w:val="24"/>
        </w:rPr>
        <w:lastRenderedPageBreak/>
        <w:t>-</w:t>
      </w:r>
      <w:r w:rsidRPr="00832E19">
        <w:rPr>
          <w:rFonts w:ascii="Times New Roman" w:hAnsi="Times New Roman"/>
          <w:sz w:val="24"/>
          <w:szCs w:val="24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</w:t>
      </w:r>
      <w:r>
        <w:rPr>
          <w:rFonts w:ascii="Times New Roman" w:hAnsi="Times New Roman"/>
          <w:sz w:val="24"/>
          <w:szCs w:val="24"/>
        </w:rPr>
        <w:t>;</w:t>
      </w:r>
    </w:p>
    <w:bookmarkEnd w:id="32"/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D28DE" w:rsidRPr="00EF4DDF" w:rsidRDefault="00FD28DE" w:rsidP="003070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F4DDF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5A023A">
        <w:rPr>
          <w:rFonts w:ascii="Times New Roman" w:hAnsi="Times New Roman"/>
          <w:sz w:val="24"/>
          <w:szCs w:val="24"/>
        </w:rPr>
        <w:t>предоставление поддельных документов, документов утративших силу, недействительных документов;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непредставление документов, предусмотренных подпункт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>м 2.6.1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7EF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7D67EF">
        <w:rPr>
          <w:rFonts w:ascii="Times New Roman" w:hAnsi="Times New Roman"/>
          <w:sz w:val="24"/>
          <w:szCs w:val="24"/>
        </w:rPr>
        <w:t>регламента;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отзыв заявителем своего заявления;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текст письменного заявления не поддается прочтению, о чем в течение семи дней со дня регистрации заявления сообщается заявителю, направившему </w:t>
      </w:r>
      <w:r w:rsidRPr="00952C59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, если фамилия и почтовый адрес поддаются прочтению;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смерть заявителя либо признание его безвестно отсутствующим;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отсутствие у </w:t>
      </w:r>
      <w:r>
        <w:rPr>
          <w:rFonts w:ascii="Times New Roman" w:hAnsi="Times New Roman"/>
          <w:sz w:val="24"/>
          <w:szCs w:val="24"/>
        </w:rPr>
        <w:t>а</w:t>
      </w:r>
      <w:r w:rsidRPr="007D67EF">
        <w:rPr>
          <w:rFonts w:ascii="Times New Roman" w:hAnsi="Times New Roman"/>
          <w:sz w:val="24"/>
          <w:szCs w:val="24"/>
        </w:rPr>
        <w:t xml:space="preserve">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земельным участком;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7EF">
        <w:rPr>
          <w:rFonts w:ascii="Times New Roman" w:hAnsi="Times New Roman"/>
          <w:sz w:val="24"/>
          <w:szCs w:val="24"/>
        </w:rPr>
        <w:t xml:space="preserve">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7D67EF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8154F6" w:rsidRPr="007D67EF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7D67EF">
        <w:rPr>
          <w:rFonts w:ascii="Times New Roman" w:hAnsi="Times New Roman"/>
          <w:b/>
          <w:sz w:val="24"/>
          <w:szCs w:val="24"/>
        </w:rPr>
        <w:t xml:space="preserve">. </w:t>
      </w:r>
    </w:p>
    <w:p w:rsidR="00FD28DE" w:rsidRDefault="008154F6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Муниципальная услуга</w:t>
      </w:r>
      <w:r w:rsidR="00FD28DE" w:rsidRPr="007D67EF">
        <w:rPr>
          <w:rFonts w:ascii="Times New Roman" w:hAnsi="Times New Roman"/>
          <w:sz w:val="24"/>
          <w:szCs w:val="24"/>
        </w:rPr>
        <w:t xml:space="preserve"> предоставляется бесплатно.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0</w:t>
      </w:r>
      <w:r w:rsidRPr="007D67EF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оснований взимания платы не предусмотрено.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1</w:t>
      </w:r>
      <w:r w:rsidRPr="007D67EF">
        <w:rPr>
          <w:rFonts w:ascii="Times New Roman" w:hAnsi="Times New Roman"/>
          <w:b/>
          <w:sz w:val="24"/>
          <w:szCs w:val="24"/>
        </w:rPr>
        <w:t>. Срок и порядок регистрации запроса заявителя о предоставлении муниципальной услуги, в том числе в электронной форме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в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2C59">
        <w:rPr>
          <w:rFonts w:ascii="Times New Roman" w:hAnsi="Times New Roman"/>
          <w:sz w:val="24"/>
          <w:szCs w:val="24"/>
        </w:rPr>
        <w:t>заявления</w:t>
      </w:r>
      <w:r w:rsidRPr="007D67EF">
        <w:rPr>
          <w:rFonts w:ascii="Times New Roman" w:hAnsi="Times New Roman"/>
          <w:sz w:val="24"/>
          <w:szCs w:val="24"/>
        </w:rPr>
        <w:t xml:space="preserve"> заинтересованного лица с приложением комплекта документов, необходимых для оказания муниципальной услуги.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2.12</w:t>
      </w:r>
      <w:r w:rsidRPr="007D67EF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7D67EF">
        <w:rPr>
          <w:rFonts w:ascii="Times New Roman" w:hAnsi="Times New Roman"/>
          <w:sz w:val="24"/>
          <w:szCs w:val="24"/>
        </w:rPr>
        <w:t>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7D67EF">
        <w:rPr>
          <w:rFonts w:ascii="Times New Roman" w:hAnsi="Times New Roman"/>
          <w:sz w:val="24"/>
          <w:szCs w:val="24"/>
        </w:rPr>
        <w:t>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3</w:t>
      </w:r>
      <w:r w:rsidRPr="007D67EF">
        <w:rPr>
          <w:rFonts w:ascii="Times New Roman" w:hAnsi="Times New Roman"/>
          <w:b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.3. Прием заявителей осуществляется в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.5. Кабинет для приема заявителей должен быть оборудован информационными табличками (вывесками) с указанием: 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.7. Информация, касающаяся предоставления муниципальная </w:t>
      </w:r>
      <w:r w:rsidR="008154F6" w:rsidRPr="007D67EF">
        <w:rPr>
          <w:rFonts w:ascii="Times New Roman" w:hAnsi="Times New Roman"/>
          <w:sz w:val="24"/>
          <w:szCs w:val="24"/>
        </w:rPr>
        <w:t>услуги, располагается</w:t>
      </w:r>
      <w:r w:rsidRPr="007D67EF">
        <w:rPr>
          <w:rFonts w:ascii="Times New Roman" w:hAnsi="Times New Roman"/>
          <w:sz w:val="24"/>
          <w:szCs w:val="24"/>
        </w:rPr>
        <w:t xml:space="preserve"> на информационных стендах в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67EF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общий режим работы администрации Муниципального образования;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номера телефонов работников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осуществляющих прием заявлений и заявителей;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образец заполнения заявления;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муниципальной услуги.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4</w:t>
      </w:r>
      <w:r w:rsidRPr="007D67EF">
        <w:rPr>
          <w:rFonts w:ascii="Times New Roman" w:hAnsi="Times New Roman"/>
          <w:b/>
          <w:sz w:val="24"/>
          <w:szCs w:val="24"/>
        </w:rPr>
        <w:t xml:space="preserve"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включает в себя следующие административные процедуры (действия):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подача заявления и документов, необходимых для предоставления муниципальной </w:t>
      </w:r>
      <w:r w:rsidR="008154F6" w:rsidRPr="007D67EF">
        <w:rPr>
          <w:rFonts w:ascii="Times New Roman" w:hAnsi="Times New Roman"/>
          <w:sz w:val="24"/>
          <w:szCs w:val="24"/>
        </w:rPr>
        <w:t>услуги, прием</w:t>
      </w:r>
      <w:r>
        <w:rPr>
          <w:rFonts w:ascii="Times New Roman" w:hAnsi="Times New Roman"/>
          <w:sz w:val="24"/>
          <w:szCs w:val="24"/>
        </w:rPr>
        <w:t xml:space="preserve"> и рассмотрение</w:t>
      </w:r>
      <w:r w:rsidRPr="007D67EF">
        <w:rPr>
          <w:rFonts w:ascii="Times New Roman" w:hAnsi="Times New Roman"/>
          <w:sz w:val="24"/>
          <w:szCs w:val="24"/>
        </w:rPr>
        <w:t xml:space="preserve"> заявления и документов;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</w:t>
      </w:r>
      <w:r w:rsidR="008154F6" w:rsidRPr="007D67EF">
        <w:rPr>
          <w:rFonts w:ascii="Times New Roman" w:hAnsi="Times New Roman"/>
          <w:sz w:val="24"/>
          <w:szCs w:val="24"/>
        </w:rPr>
        <w:t>предоставлении услуги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взаимодействие (при необходимости)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с иными организациями, участвующими в предоставлении </w:t>
      </w:r>
      <w:r w:rsidR="008154F6" w:rsidRPr="007D67EF">
        <w:rPr>
          <w:rFonts w:ascii="Times New Roman" w:hAnsi="Times New Roman"/>
          <w:sz w:val="24"/>
          <w:szCs w:val="24"/>
        </w:rPr>
        <w:t>муниципальной услуги</w:t>
      </w:r>
      <w:r w:rsidRPr="007D67EF">
        <w:rPr>
          <w:rFonts w:ascii="Times New Roman" w:hAnsi="Times New Roman"/>
          <w:sz w:val="24"/>
          <w:szCs w:val="24"/>
        </w:rPr>
        <w:t xml:space="preserve">, в том числе порядок и условия такого взаимодействия;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подготовка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предоставлении земельного участка в собственность бесплатно или в постоянное (бессрочное) пользование, проектов договора купли-продажи, договора аренды земельного участка или договора безвозмездного пользования земельным участком либо принятие решения об отказе в предоставлении земельного участка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FD28DE" w:rsidRPr="00303AA6" w:rsidRDefault="00FD28DE" w:rsidP="003070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</w:t>
      </w:r>
      <w:r w:rsidR="008154F6">
        <w:rPr>
          <w:rFonts w:ascii="Times New Roman" w:hAnsi="Times New Roman"/>
          <w:sz w:val="24"/>
          <w:szCs w:val="24"/>
        </w:rPr>
        <w:t>заявителем результата</w:t>
      </w:r>
      <w:r>
        <w:rPr>
          <w:rFonts w:ascii="Times New Roman" w:hAnsi="Times New Roman"/>
          <w:sz w:val="24"/>
          <w:szCs w:val="24"/>
        </w:rPr>
        <w:t xml:space="preserve"> предоставления </w:t>
      </w:r>
      <w:r w:rsidR="008154F6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>.</w:t>
      </w:r>
      <w:r w:rsidRPr="00303AA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D67EF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Pr="00EA0EA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</w:t>
      </w:r>
      <w:r w:rsidRPr="00BC14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</w:t>
      </w:r>
      <w:r w:rsidR="008154F6" w:rsidRPr="007D67EF">
        <w:rPr>
          <w:rFonts w:ascii="Times New Roman" w:hAnsi="Times New Roman"/>
          <w:sz w:val="24"/>
          <w:szCs w:val="24"/>
        </w:rPr>
        <w:t>поселения либо</w:t>
      </w:r>
      <w:r w:rsidRPr="007D67EF">
        <w:rPr>
          <w:rFonts w:ascii="Times New Roman" w:hAnsi="Times New Roman"/>
          <w:sz w:val="24"/>
          <w:szCs w:val="24"/>
        </w:rPr>
        <w:t xml:space="preserve"> с использованием средств телефонной и почтовой связи.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при обращении заявителя в администрацию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лично, либо с использованием средств телефонной и почтовой связи или на электронный адрес заявителя.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3.2.3. Должностным</w:t>
      </w:r>
      <w:r>
        <w:rPr>
          <w:rFonts w:ascii="Times New Roman" w:hAnsi="Times New Roman"/>
          <w:sz w:val="24"/>
          <w:szCs w:val="24"/>
        </w:rPr>
        <w:t xml:space="preserve"> лицо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</w:t>
      </w:r>
      <w:r w:rsidR="008154F6" w:rsidRPr="007D67EF">
        <w:rPr>
          <w:rFonts w:ascii="Times New Roman" w:hAnsi="Times New Roman"/>
          <w:sz w:val="24"/>
          <w:szCs w:val="24"/>
        </w:rPr>
        <w:t>явля</w:t>
      </w:r>
      <w:r w:rsidR="008154F6">
        <w:rPr>
          <w:rFonts w:ascii="Times New Roman" w:hAnsi="Times New Roman"/>
          <w:sz w:val="24"/>
          <w:szCs w:val="24"/>
        </w:rPr>
        <w:t>е</w:t>
      </w:r>
      <w:r w:rsidR="008154F6" w:rsidRPr="007D67EF">
        <w:rPr>
          <w:rFonts w:ascii="Times New Roman" w:hAnsi="Times New Roman"/>
          <w:sz w:val="24"/>
          <w:szCs w:val="24"/>
        </w:rPr>
        <w:t>тся ведущий</w:t>
      </w:r>
      <w:r w:rsidRPr="007D67EF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по вопросам </w:t>
      </w:r>
      <w:r w:rsidRPr="007D67EF">
        <w:rPr>
          <w:rFonts w:ascii="Times New Roman" w:hAnsi="Times New Roman"/>
          <w:sz w:val="24"/>
          <w:szCs w:val="24"/>
        </w:rPr>
        <w:t>землеустройства и территориального планирования, 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7D67EF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7D67EF">
        <w:rPr>
          <w:rFonts w:ascii="Times New Roman" w:hAnsi="Times New Roman"/>
          <w:sz w:val="24"/>
          <w:szCs w:val="24"/>
        </w:rPr>
        <w:t>.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3.2.6. Передача результата административной процедуры осуществляется в порядке, предусмотренном подпунктом 3.2.2.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3.3. Описание административной процедуры «Подача заявления и документов, необходимых для предоставления муниципальной </w:t>
      </w:r>
      <w:r w:rsidR="008154F6" w:rsidRPr="007D67EF">
        <w:rPr>
          <w:rFonts w:ascii="Times New Roman" w:hAnsi="Times New Roman"/>
          <w:b/>
          <w:sz w:val="24"/>
          <w:szCs w:val="24"/>
        </w:rPr>
        <w:t>услуги, прием</w:t>
      </w:r>
      <w:r>
        <w:rPr>
          <w:rFonts w:ascii="Times New Roman" w:hAnsi="Times New Roman"/>
          <w:b/>
          <w:sz w:val="24"/>
          <w:szCs w:val="24"/>
        </w:rPr>
        <w:t xml:space="preserve"> и рассмотрение</w:t>
      </w:r>
      <w:r w:rsidRPr="007D67EF">
        <w:rPr>
          <w:rFonts w:ascii="Times New Roman" w:hAnsi="Times New Roman"/>
          <w:b/>
          <w:sz w:val="24"/>
          <w:szCs w:val="24"/>
        </w:rPr>
        <w:t xml:space="preserve"> заявления и документов».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заявления</w:t>
      </w:r>
      <w:r w:rsidRPr="007D67EF">
        <w:rPr>
          <w:rFonts w:ascii="Times New Roman" w:hAnsi="Times New Roman"/>
          <w:sz w:val="24"/>
          <w:szCs w:val="24"/>
        </w:rPr>
        <w:t xml:space="preserve"> заинтересованного лица с приложением комплекта документов, необходимых для оказания муниципальной услуги.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Заявление может быть направлено (представлено) в администрацию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сельского поселения через многофункциональный центр.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3.3.2. Заявление регистрируется в день поступления.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3.3.3. Должностное лицо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направляет зарегистрированное заявление и документы на рассмотрение </w:t>
      </w:r>
      <w:r w:rsidRPr="00952C59">
        <w:rPr>
          <w:rFonts w:ascii="Times New Roman" w:hAnsi="Times New Roman"/>
          <w:sz w:val="24"/>
          <w:szCs w:val="24"/>
        </w:rPr>
        <w:t xml:space="preserve">Председателю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совета – главе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поселения (далее – Председателю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</w:t>
      </w:r>
      <w:r w:rsidR="008154F6" w:rsidRPr="00952C59">
        <w:rPr>
          <w:rFonts w:ascii="Times New Roman" w:hAnsi="Times New Roman"/>
          <w:sz w:val="24"/>
          <w:szCs w:val="24"/>
        </w:rPr>
        <w:t>совета)</w:t>
      </w:r>
      <w:r w:rsidR="008154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54F6">
        <w:rPr>
          <w:rFonts w:ascii="Times New Roman" w:hAnsi="Times New Roman"/>
          <w:sz w:val="24"/>
          <w:szCs w:val="24"/>
        </w:rPr>
        <w:t>или</w:t>
      </w:r>
      <w:r w:rsidRPr="007D67EF">
        <w:rPr>
          <w:rFonts w:ascii="Times New Roman" w:hAnsi="Times New Roman"/>
          <w:sz w:val="24"/>
          <w:szCs w:val="24"/>
        </w:rPr>
        <w:t xml:space="preserve"> лицу, исполняющему его обязанности.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 с момента окончания предыдущей процедуры.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3.3.4. </w:t>
      </w:r>
      <w:r w:rsidRPr="00952C59">
        <w:rPr>
          <w:rFonts w:ascii="Times New Roman" w:hAnsi="Times New Roman"/>
          <w:sz w:val="24"/>
          <w:szCs w:val="24"/>
        </w:rPr>
        <w:t xml:space="preserve">Председатель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или лицо, исполняющее его обязанности, рассматривает и направляет заявление сотруднику, являющемуся   ответственным исполнителем</w:t>
      </w:r>
      <w:r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Срок – 1 день.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3.3.5. 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3.3.6. В случае, если документы, указанные в подпункт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 xml:space="preserve"> 2.6.1.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7D67EF">
        <w:rPr>
          <w:rFonts w:ascii="Times New Roman" w:hAnsi="Times New Roman"/>
          <w:sz w:val="24"/>
          <w:szCs w:val="24"/>
        </w:rPr>
        <w:t xml:space="preserve">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Ответственными</w:t>
      </w:r>
      <w:r w:rsidRPr="007D67EF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7D67E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</w:t>
      </w:r>
      <w:r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ю</w:t>
      </w:r>
      <w:r w:rsidRPr="007D67EF">
        <w:rPr>
          <w:rFonts w:ascii="Times New Roman" w:hAnsi="Times New Roman"/>
          <w:sz w:val="24"/>
          <w:szCs w:val="24"/>
        </w:rPr>
        <w:t>тся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секретарь-делопроизводитель,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е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8</w:t>
      </w:r>
      <w:r w:rsidRPr="007D67EF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является: </w:t>
      </w:r>
    </w:p>
    <w:p w:rsidR="00FD28DE" w:rsidRDefault="00FD28DE" w:rsidP="00CF0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регистрация заявления заинтересованного лица с приложением комплекта документов, необходимых для оказания муниципальной услуги в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D28DE" w:rsidRPr="007D67EF" w:rsidRDefault="00FD28DE" w:rsidP="00CF0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подготовленные межведомственные запросы в органы, участвующие в предоставлении муниципальной услуги.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9</w:t>
      </w:r>
      <w:r w:rsidRPr="007D67EF">
        <w:rPr>
          <w:rFonts w:ascii="Times New Roman" w:hAnsi="Times New Roman"/>
          <w:sz w:val="24"/>
          <w:szCs w:val="24"/>
        </w:rPr>
        <w:t xml:space="preserve">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либо с использованием средств телефонной и почтовой связи или на электронный адрес.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3.4.3. Должностным лиц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ьского поселения, ответственным</w:t>
      </w:r>
      <w:r w:rsidRPr="007D67EF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>тся  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 xml:space="preserve">Описание административной процедуры </w:t>
      </w:r>
      <w:r w:rsidRPr="005A7C9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</w:t>
      </w:r>
      <w:r w:rsidRPr="005A7C9B">
        <w:rPr>
          <w:rFonts w:ascii="Times New Roman" w:hAnsi="Times New Roman"/>
          <w:b/>
          <w:sz w:val="24"/>
          <w:szCs w:val="24"/>
        </w:rPr>
        <w:t xml:space="preserve">заимодействие (при необходимости) администрации </w:t>
      </w:r>
      <w:r w:rsidR="003972A8">
        <w:rPr>
          <w:rFonts w:ascii="Times New Roman" w:hAnsi="Times New Roman"/>
          <w:b/>
          <w:sz w:val="24"/>
          <w:szCs w:val="24"/>
        </w:rPr>
        <w:t>Скворцовского</w:t>
      </w:r>
      <w:r w:rsidRPr="005A7C9B">
        <w:rPr>
          <w:rFonts w:ascii="Times New Roman" w:hAnsi="Times New Roman"/>
          <w:b/>
          <w:sz w:val="24"/>
          <w:szCs w:val="24"/>
        </w:rPr>
        <w:t xml:space="preserve"> сельского поселения с иными организациями, участвующими в предоставлении </w:t>
      </w:r>
      <w:r w:rsidR="008154F6" w:rsidRPr="005A7C9B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5A7C9B">
        <w:rPr>
          <w:rFonts w:ascii="Times New Roman" w:hAnsi="Times New Roman"/>
          <w:b/>
          <w:sz w:val="24"/>
          <w:szCs w:val="24"/>
        </w:rPr>
        <w:t>, в том числе порядок и условия такого взаимодействия</w:t>
      </w:r>
      <w:r>
        <w:rPr>
          <w:rFonts w:ascii="Times New Roman" w:hAnsi="Times New Roman"/>
          <w:b/>
          <w:sz w:val="24"/>
          <w:szCs w:val="24"/>
        </w:rPr>
        <w:t>»</w:t>
      </w:r>
      <w:r w:rsidRPr="005A7C9B">
        <w:rPr>
          <w:rFonts w:ascii="Times New Roman" w:hAnsi="Times New Roman"/>
          <w:b/>
          <w:sz w:val="24"/>
          <w:szCs w:val="24"/>
        </w:rPr>
        <w:t>.</w:t>
      </w:r>
      <w:r w:rsidRPr="007D67EF">
        <w:rPr>
          <w:rFonts w:ascii="Times New Roman" w:hAnsi="Times New Roman"/>
          <w:b/>
          <w:sz w:val="24"/>
          <w:szCs w:val="24"/>
        </w:rPr>
        <w:t xml:space="preserve"> </w:t>
      </w:r>
    </w:p>
    <w:p w:rsidR="00FD28DE" w:rsidRPr="00431FCA" w:rsidRDefault="00FD28DE" w:rsidP="00431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FCA"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направление межведомственных запросов в органы, участвующие в предоставлении муниципальной услуги согласно приложению №5 </w:t>
      </w:r>
      <w:r w:rsidRPr="007D67EF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C59">
        <w:rPr>
          <w:rFonts w:ascii="Times New Roman" w:hAnsi="Times New Roman"/>
          <w:sz w:val="24"/>
          <w:szCs w:val="24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поселения с соответствующим государственным органом, участвующим в предоставлении муниципальной услуги.</w:t>
      </w:r>
    </w:p>
    <w:p w:rsidR="00FD28DE" w:rsidRPr="007D67EF" w:rsidRDefault="00FD28DE" w:rsidP="002329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r w:rsidRPr="007D67EF">
        <w:rPr>
          <w:rFonts w:ascii="Times New Roman" w:hAnsi="Times New Roman"/>
          <w:sz w:val="24"/>
          <w:szCs w:val="24"/>
        </w:rPr>
        <w:t xml:space="preserve">Межведомственные запросы направляются уполномоченным должностным лицом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не позднее пяти рабочих дней с даты регистрации заявления. </w:t>
      </w:r>
    </w:p>
    <w:p w:rsidR="00FD28DE" w:rsidRPr="007D67EF" w:rsidRDefault="00FD28DE" w:rsidP="002329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осуществляет взаимодействие с: </w:t>
      </w:r>
    </w:p>
    <w:p w:rsidR="00FD28DE" w:rsidRPr="007D67EF" w:rsidRDefault="00FD28DE" w:rsidP="00232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1) Государственным комитетом по государственной регистрации и кадастру Республики Крым по вопросам:</w:t>
      </w:r>
    </w:p>
    <w:p w:rsidR="00FD28DE" w:rsidRPr="007D67EF" w:rsidRDefault="00FD28DE" w:rsidP="00232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получения выписки из ЕГРП о правах на приобретаемый земельный участок или уведомления об отсутствии в ЕГРП запрашиваемых сведений о зарегистрированных правах </w:t>
      </w:r>
      <w:r w:rsidRPr="007D67E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указанный в заявлении </w:t>
      </w:r>
      <w:r w:rsidRPr="007D67EF">
        <w:rPr>
          <w:rFonts w:ascii="Times New Roman" w:hAnsi="Times New Roman"/>
          <w:sz w:val="24"/>
          <w:szCs w:val="24"/>
        </w:rPr>
        <w:t xml:space="preserve">земельный участок - в течение 5 рабочих дней; </w:t>
      </w:r>
    </w:p>
    <w:p w:rsidR="00FD28DE" w:rsidRPr="007D67EF" w:rsidRDefault="00FD28DE" w:rsidP="00232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получение кадастрового паспорта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- 5 дней.</w:t>
      </w:r>
    </w:p>
    <w:p w:rsidR="00FD28DE" w:rsidRPr="007D67EF" w:rsidRDefault="00FD28DE" w:rsidP="00232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FD28DE" w:rsidRPr="007D67EF" w:rsidRDefault="00FD28DE" w:rsidP="00232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FD28DE" w:rsidRDefault="00FD28DE" w:rsidP="00232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FD28DE" w:rsidRPr="007D67EF" w:rsidRDefault="00FD28DE" w:rsidP="00445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3.5.3. </w:t>
      </w:r>
      <w:r w:rsidRPr="007D67EF">
        <w:rPr>
          <w:rFonts w:ascii="Times New Roman" w:hAnsi="Times New Roman"/>
          <w:sz w:val="24"/>
          <w:szCs w:val="24"/>
        </w:rPr>
        <w:t>Должностным лиц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>тся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Pr="00952C59" w:rsidRDefault="00FD28DE" w:rsidP="00932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Результатом административной процедуры является получение должностным лицом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предоставление муниципальной услуги запрашиваемых сведений и материалов, посредством межведомственного взаимодействия.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3.6. Описание административной процедуры </w:t>
      </w:r>
      <w:r w:rsidRPr="0093242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</w:t>
      </w:r>
      <w:r w:rsidRPr="00932424">
        <w:rPr>
          <w:rFonts w:ascii="Times New Roman" w:hAnsi="Times New Roman"/>
          <w:b/>
          <w:sz w:val="24"/>
          <w:szCs w:val="24"/>
        </w:rPr>
        <w:t xml:space="preserve">одготовка постановления администрации </w:t>
      </w:r>
      <w:r w:rsidR="003972A8">
        <w:rPr>
          <w:rFonts w:ascii="Times New Roman" w:hAnsi="Times New Roman"/>
          <w:b/>
          <w:sz w:val="24"/>
          <w:szCs w:val="24"/>
        </w:rPr>
        <w:t>Скворцовского</w:t>
      </w:r>
      <w:r w:rsidRPr="00932424">
        <w:rPr>
          <w:rFonts w:ascii="Times New Roman" w:hAnsi="Times New Roman"/>
          <w:b/>
          <w:sz w:val="24"/>
          <w:szCs w:val="24"/>
        </w:rPr>
        <w:t xml:space="preserve"> сельского поселения о предоставлении земельного участка в собственность бесплатно или в постоянное (бессрочное) пользование, проектов договора купли-продажи, договора аренды земельного участка или договора безвозмездного пользования земельным участком либо принятие решения об отказе в предоставлении земельного участка».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3.6.1. </w:t>
      </w:r>
      <w:r>
        <w:rPr>
          <w:rFonts w:ascii="Times New Roman" w:hAnsi="Times New Roman"/>
          <w:sz w:val="24"/>
          <w:szCs w:val="24"/>
        </w:rPr>
        <w:t>Основанием</w:t>
      </w:r>
      <w:r w:rsidRPr="007D67EF">
        <w:rPr>
          <w:rFonts w:ascii="Times New Roman" w:hAnsi="Times New Roman"/>
          <w:sz w:val="24"/>
          <w:szCs w:val="24"/>
        </w:rPr>
        <w:t xml:space="preserve">, инициирующим начало административной процедуры, является </w:t>
      </w:r>
      <w:r>
        <w:rPr>
          <w:rFonts w:ascii="Times New Roman" w:hAnsi="Times New Roman"/>
          <w:sz w:val="24"/>
          <w:szCs w:val="24"/>
        </w:rPr>
        <w:t>отсутствие или наличие оснований для отказа в предоставлении муниципальной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FD28DE" w:rsidRDefault="00FD28DE" w:rsidP="00397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3.6.2. Если сотрудником по результатам рассмотрения заявления о предоставлении муниципальной услуги установлены, предусмотренные </w:t>
      </w:r>
      <w:r>
        <w:rPr>
          <w:rFonts w:ascii="Times New Roman" w:hAnsi="Times New Roman"/>
          <w:sz w:val="24"/>
          <w:szCs w:val="24"/>
        </w:rPr>
        <w:t>под</w:t>
      </w:r>
      <w:r w:rsidRPr="007D67EF">
        <w:rPr>
          <w:rFonts w:ascii="Times New Roman" w:hAnsi="Times New Roman"/>
          <w:sz w:val="24"/>
          <w:szCs w:val="24"/>
        </w:rPr>
        <w:t>пунктом 2.8.2</w:t>
      </w:r>
      <w:r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основания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D67EF">
        <w:rPr>
          <w:rFonts w:ascii="Times New Roman" w:hAnsi="Times New Roman"/>
          <w:sz w:val="24"/>
          <w:szCs w:val="24"/>
        </w:rPr>
        <w:t xml:space="preserve">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FD28DE" w:rsidRPr="007D67EF" w:rsidRDefault="00FD28DE" w:rsidP="00397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</w:t>
      </w:r>
      <w:r w:rsidRPr="007D67EF">
        <w:rPr>
          <w:rFonts w:ascii="Times New Roman" w:hAnsi="Times New Roman"/>
          <w:sz w:val="24"/>
          <w:szCs w:val="24"/>
        </w:rPr>
        <w:t xml:space="preserve">Если основания для отказа в выполнении административного действия отсутствуют, ответственный исполнитель обеспечивает подготовку </w:t>
      </w: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предоставлении земельного участка в собственность бесплатно или в постоянное (бессрочное) пользование, проектов договора купли-продажи, договора аренды земельного участка или договора безвозмездного пользования земельным участком  </w:t>
      </w:r>
      <w:r w:rsidRPr="00BC1F56">
        <w:rPr>
          <w:rFonts w:ascii="Times New Roman" w:hAnsi="Times New Roman"/>
          <w:sz w:val="24"/>
          <w:szCs w:val="24"/>
        </w:rPr>
        <w:t xml:space="preserve">и направляет на подпись </w:t>
      </w:r>
      <w:r w:rsidRPr="00952C59">
        <w:rPr>
          <w:rFonts w:ascii="Times New Roman" w:hAnsi="Times New Roman"/>
          <w:sz w:val="24"/>
          <w:szCs w:val="24"/>
        </w:rPr>
        <w:t xml:space="preserve">Председателю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952C59">
        <w:rPr>
          <w:rFonts w:ascii="Times New Roman" w:hAnsi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или лицу, исполняющему его обязанности</w:t>
      </w:r>
      <w:r>
        <w:rPr>
          <w:rFonts w:ascii="Times New Roman" w:hAnsi="Times New Roman"/>
          <w:sz w:val="24"/>
          <w:szCs w:val="24"/>
        </w:rPr>
        <w:t>.</w:t>
      </w:r>
      <w:r w:rsidRPr="00FE17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Срок – 6 дней. </w:t>
      </w:r>
    </w:p>
    <w:p w:rsidR="00FD28DE" w:rsidRPr="007D67EF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8FF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>4</w:t>
      </w:r>
      <w:r w:rsidRPr="007D67EF">
        <w:rPr>
          <w:rFonts w:ascii="Times New Roman" w:hAnsi="Times New Roman"/>
          <w:sz w:val="24"/>
          <w:szCs w:val="24"/>
        </w:rPr>
        <w:t>. Должностным</w:t>
      </w:r>
      <w:r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7D67E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</w:t>
      </w:r>
      <w:r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ю</w:t>
      </w:r>
      <w:r w:rsidRPr="007D67EF">
        <w:rPr>
          <w:rFonts w:ascii="Times New Roman" w:hAnsi="Times New Roman"/>
          <w:sz w:val="24"/>
          <w:szCs w:val="24"/>
        </w:rPr>
        <w:t>тся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ведущий специалист по правовым вопросам,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е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FD28DE" w:rsidRDefault="00FD28DE" w:rsidP="008D6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>5</w:t>
      </w:r>
      <w:r w:rsidRPr="007D67EF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подписание Председателем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совета - главой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лицом, исполняющим его обязанности постановления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предоставлении земельного участка в собственность бесплатно или в постоянное (бессрочное) пользование, договора купли-продажи, аренды земельного участка или договора безвозмездного пользования земельным участком либо подписание Председателем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совета или лицом, исполняющим его обязанности  постановления об отказе в предоставлении земельного участка.</w:t>
      </w: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CF4">
        <w:rPr>
          <w:rFonts w:ascii="Times New Roman" w:hAnsi="Times New Roman"/>
          <w:b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b/>
          <w:sz w:val="24"/>
          <w:szCs w:val="24"/>
        </w:rPr>
        <w:t>Описание административной процедуры</w:t>
      </w:r>
      <w:r>
        <w:rPr>
          <w:rFonts w:ascii="Times New Roman" w:hAnsi="Times New Roman"/>
          <w:b/>
          <w:sz w:val="24"/>
          <w:szCs w:val="24"/>
        </w:rPr>
        <w:t xml:space="preserve"> «П</w:t>
      </w:r>
      <w:r w:rsidRPr="008D6C7F">
        <w:rPr>
          <w:rFonts w:ascii="Times New Roman" w:hAnsi="Times New Roman"/>
          <w:b/>
          <w:sz w:val="24"/>
          <w:szCs w:val="24"/>
        </w:rPr>
        <w:t xml:space="preserve">олучение </w:t>
      </w:r>
      <w:r w:rsidR="008154F6" w:rsidRPr="008D6C7F">
        <w:rPr>
          <w:rFonts w:ascii="Times New Roman" w:hAnsi="Times New Roman"/>
          <w:b/>
          <w:sz w:val="24"/>
          <w:szCs w:val="24"/>
        </w:rPr>
        <w:t>заявителем результата</w:t>
      </w:r>
      <w:r w:rsidRPr="008D6C7F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8154F6" w:rsidRPr="008D6C7F">
        <w:rPr>
          <w:rFonts w:ascii="Times New Roman" w:hAnsi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3.7.1. </w:t>
      </w:r>
      <w:r w:rsidRPr="00AB369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наличие постановления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154F6">
        <w:rPr>
          <w:rFonts w:ascii="Times New Roman" w:hAnsi="Times New Roman"/>
          <w:sz w:val="24"/>
          <w:szCs w:val="24"/>
        </w:rPr>
        <w:t>о предоставлении</w:t>
      </w:r>
      <w:r>
        <w:rPr>
          <w:rFonts w:ascii="Times New Roman" w:hAnsi="Times New Roman"/>
          <w:sz w:val="24"/>
          <w:szCs w:val="24"/>
        </w:rPr>
        <w:t xml:space="preserve"> земельного участка в собственность бесплатно или в постоянное (бессрочное) пользование, заключение договора купли-продажи, аренды земельного участка или договора безвозмездного пользования земельным участком либо постановления об отказе в предоставлении земельного участка.</w:t>
      </w:r>
    </w:p>
    <w:p w:rsidR="00FD28DE" w:rsidRDefault="00FD28DE" w:rsidP="00430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Постановление </w:t>
      </w:r>
      <w:r w:rsidR="008154F6">
        <w:rPr>
          <w:rFonts w:ascii="Times New Roman" w:hAnsi="Times New Roman"/>
          <w:sz w:val="24"/>
          <w:szCs w:val="24"/>
        </w:rPr>
        <w:t>о предоставлении</w:t>
      </w:r>
      <w:r>
        <w:rPr>
          <w:rFonts w:ascii="Times New Roman" w:hAnsi="Times New Roman"/>
          <w:sz w:val="24"/>
          <w:szCs w:val="24"/>
        </w:rPr>
        <w:t xml:space="preserve"> земельного участка в собственность бесплатно или в постоянное (бессрочное) пользование, договор купли-продажи, аренды земельного участка или договор безвозмездного пользования земельным участком либо постановление об отказе в предоставлении земельного участка, зарегистрированные в соответствии с правилами ведения делопроизводства, вручаются заявителю лично под роспись или направляются по почте.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3.7.5. </w:t>
      </w:r>
      <w:r w:rsidRPr="007D67EF">
        <w:rPr>
          <w:rFonts w:ascii="Times New Roman" w:hAnsi="Times New Roman"/>
          <w:sz w:val="24"/>
          <w:szCs w:val="24"/>
        </w:rPr>
        <w:t>Должностным лиц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>тся ведущий специалист по вопросам 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FD28DE" w:rsidRDefault="00FD28DE" w:rsidP="003B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3.7.6. </w:t>
      </w:r>
      <w:r w:rsidRPr="007D67EF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получение заявителем результата предоставления муниципальной услуги.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307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937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F17">
        <w:rPr>
          <w:rFonts w:ascii="Times New Roman" w:hAnsi="Times New Roman"/>
          <w:b/>
          <w:sz w:val="24"/>
          <w:szCs w:val="24"/>
        </w:rPr>
        <w:lastRenderedPageBreak/>
        <w:t>4.1.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обращение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– жалоба)</w:t>
      </w:r>
    </w:p>
    <w:p w:rsidR="00FD28DE" w:rsidRPr="00B24DA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</w:t>
      </w:r>
      <w:r w:rsidR="008154F6" w:rsidRPr="00821219">
        <w:rPr>
          <w:rFonts w:ascii="Times New Roman" w:hAnsi="Times New Roman"/>
          <w:sz w:val="24"/>
          <w:szCs w:val="24"/>
        </w:rPr>
        <w:t>пр</w:t>
      </w:r>
      <w:r w:rsidR="008154F6">
        <w:rPr>
          <w:rFonts w:ascii="Times New Roman" w:hAnsi="Times New Roman"/>
          <w:sz w:val="24"/>
          <w:szCs w:val="24"/>
        </w:rPr>
        <w:t>инятием решений,</w:t>
      </w:r>
      <w:r>
        <w:rPr>
          <w:rFonts w:ascii="Times New Roman" w:hAnsi="Times New Roman"/>
          <w:sz w:val="24"/>
          <w:szCs w:val="24"/>
        </w:rPr>
        <w:t xml:space="preserve"> осуществляется </w:t>
      </w:r>
      <w:r w:rsidRPr="00B24DA9">
        <w:rPr>
          <w:rFonts w:ascii="Times New Roman" w:hAnsi="Times New Roman"/>
          <w:sz w:val="24"/>
          <w:szCs w:val="24"/>
        </w:rPr>
        <w:t xml:space="preserve">Председателем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совета – главой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D28DE" w:rsidRPr="00B24DA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DA9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Председателем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совета – главой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DA9"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устанавливается Председателем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совета – главой администрации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 w:rsidRPr="00B24DA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21219">
        <w:rPr>
          <w:rFonts w:ascii="Times New Roman" w:hAnsi="Times New Roman"/>
          <w:sz w:val="24"/>
          <w:szCs w:val="24"/>
        </w:rPr>
        <w:t>.</w:t>
      </w:r>
    </w:p>
    <w:p w:rsidR="00FD28DE" w:rsidRDefault="00FD28DE" w:rsidP="00937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DD0965" w:rsidRDefault="00FD28DE" w:rsidP="00F07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F17">
        <w:rPr>
          <w:rFonts w:ascii="Times New Roman" w:hAnsi="Times New Roman"/>
          <w:b/>
          <w:sz w:val="24"/>
          <w:szCs w:val="24"/>
        </w:rPr>
        <w:t>4.2.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DD0965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</w:t>
      </w:r>
      <w:r w:rsidR="008154F6" w:rsidRPr="00DD0965">
        <w:rPr>
          <w:rFonts w:ascii="Times New Roman" w:hAnsi="Times New Roman"/>
          <w:b/>
          <w:sz w:val="24"/>
          <w:szCs w:val="24"/>
        </w:rPr>
        <w:t>плановых и</w:t>
      </w:r>
      <w:r w:rsidRPr="00DD0965">
        <w:rPr>
          <w:rFonts w:ascii="Times New Roman" w:hAnsi="Times New Roman"/>
          <w:b/>
          <w:sz w:val="24"/>
          <w:szCs w:val="24"/>
        </w:rPr>
        <w:t xml:space="preserve"> внеплановых проверок полноты и качества предоставления муниципальной услуги.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конкретной жалобе заявителя. </w:t>
      </w:r>
    </w:p>
    <w:p w:rsidR="00FD28DE" w:rsidRDefault="00FD28DE" w:rsidP="00F07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F07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1F17">
        <w:rPr>
          <w:rFonts w:ascii="Times New Roman" w:hAnsi="Times New Roman"/>
          <w:b/>
          <w:sz w:val="24"/>
          <w:szCs w:val="24"/>
        </w:rPr>
        <w:t>4.3.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закрепляется в их должностных инструкциях в соответствии с требованиями законодательства </w:t>
      </w:r>
      <w:r>
        <w:rPr>
          <w:rFonts w:ascii="Times New Roman" w:hAnsi="Times New Roman"/>
          <w:sz w:val="24"/>
          <w:szCs w:val="24"/>
        </w:rPr>
        <w:t>Р</w:t>
      </w:r>
      <w:r w:rsidRPr="00821219">
        <w:rPr>
          <w:rFonts w:ascii="Times New Roman" w:hAnsi="Times New Roman"/>
          <w:sz w:val="24"/>
          <w:szCs w:val="24"/>
        </w:rPr>
        <w:t>оссийской Федерации.</w:t>
      </w:r>
    </w:p>
    <w:p w:rsidR="00FD28DE" w:rsidRDefault="00FD28DE" w:rsidP="00F07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234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CE2">
        <w:rPr>
          <w:rFonts w:ascii="Times New Roman" w:hAnsi="Times New Roman"/>
          <w:b/>
          <w:sz w:val="24"/>
          <w:szCs w:val="24"/>
        </w:rPr>
        <w:t xml:space="preserve">4.4. </w:t>
      </w:r>
      <w:r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D28DE" w:rsidRPr="00911F0C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1F0C">
        <w:rPr>
          <w:rFonts w:ascii="Times New Roman" w:hAnsi="Times New Roman"/>
          <w:sz w:val="24"/>
          <w:szCs w:val="24"/>
        </w:rPr>
        <w:t xml:space="preserve">Граждане, их </w:t>
      </w:r>
      <w:r>
        <w:rPr>
          <w:rFonts w:ascii="Times New Roman" w:hAnsi="Times New Roman"/>
          <w:sz w:val="24"/>
          <w:szCs w:val="24"/>
        </w:rPr>
        <w:t>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821219" w:rsidRDefault="00FD28DE" w:rsidP="00B84F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FD28DE" w:rsidRPr="007D67EF" w:rsidRDefault="00FD28DE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8DE" w:rsidRDefault="00FD28DE" w:rsidP="00B84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FF9">
        <w:rPr>
          <w:rFonts w:ascii="Times New Roman" w:hAnsi="Times New Roman"/>
          <w:b/>
          <w:sz w:val="24"/>
          <w:szCs w:val="24"/>
        </w:rPr>
        <w:t>5.1.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lastRenderedPageBreak/>
        <w:t>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</w:t>
      </w:r>
    </w:p>
    <w:p w:rsidR="00FD28DE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775ECB" w:rsidRDefault="00FD28DE" w:rsidP="00B84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FF9">
        <w:rPr>
          <w:rFonts w:ascii="Times New Roman" w:hAnsi="Times New Roman"/>
          <w:b/>
          <w:sz w:val="24"/>
          <w:szCs w:val="24"/>
        </w:rPr>
        <w:t>5.2.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775ECB">
        <w:rPr>
          <w:rFonts w:ascii="Times New Roman" w:hAnsi="Times New Roman"/>
          <w:b/>
          <w:sz w:val="24"/>
          <w:szCs w:val="24"/>
        </w:rPr>
        <w:t>Досудебное обжалование.</w:t>
      </w:r>
    </w:p>
    <w:p w:rsidR="00FD28DE" w:rsidRPr="00744126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работы, </w:t>
      </w:r>
      <w:r>
        <w:rPr>
          <w:rFonts w:ascii="Times New Roman" w:hAnsi="Times New Roman"/>
          <w:sz w:val="24"/>
          <w:szCs w:val="24"/>
        </w:rPr>
        <w:t xml:space="preserve">содержащемся </w:t>
      </w:r>
      <w:r w:rsidRPr="0068590F">
        <w:rPr>
          <w:rFonts w:ascii="Times New Roman" w:hAnsi="Times New Roman"/>
          <w:sz w:val="24"/>
          <w:szCs w:val="24"/>
        </w:rPr>
        <w:t>в приложении №1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Pr="0068590F">
        <w:rPr>
          <w:rFonts w:ascii="Times New Roman" w:hAnsi="Times New Roman"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744126">
        <w:rPr>
          <w:rFonts w:ascii="Times New Roman" w:hAnsi="Times New Roman"/>
          <w:sz w:val="24"/>
          <w:szCs w:val="24"/>
        </w:rPr>
        <w:t>Жалоба регистрируется в день поступления.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>В письменной жалобе указывается: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почтовый адрес;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предмет жалобы;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личная подпись заявителя (его уполномоченного представителя).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 о недопустимости злоупотребления правом.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в письменной жалобе не указаны фамилия заявителя, направившего жалобу и почтовый адрес, по которому должен быть направлен ответ, ответ на жалобу не дается.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заявителем по такому вопросу при условии, что указанная жалоба и ранее направляемые жалобы направлялись в администрацию, о чем уведомляется заявитель, направивший жалобу.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поставленного в ней вопроса в связи с недопустимостью разглашения указанных сведений.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Жалоба, в которой обжалуется судебное решение, возвращается заявителю, направившему обращение с разъяснением порядка обжалования данного судебного решения. 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5.2.4. Основанием для начала процедуры досудебного обжалования является жалоба заявителя.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5.2.5. При рассмотрении жалобы заявитель имеет право: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жалобы.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lastRenderedPageBreak/>
        <w:t>-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FD28DE" w:rsidRPr="00821219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администрации.</w:t>
      </w:r>
    </w:p>
    <w:p w:rsidR="00FD28DE" w:rsidRPr="00821219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FD28DE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FD28DE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5D2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C0C">
        <w:rPr>
          <w:rFonts w:ascii="Times New Roman" w:hAnsi="Times New Roman"/>
          <w:b/>
          <w:sz w:val="24"/>
          <w:szCs w:val="24"/>
        </w:rPr>
        <w:t xml:space="preserve">5.3. </w:t>
      </w: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рассмотрения жалобы.</w:t>
      </w:r>
    </w:p>
    <w:p w:rsidR="00FD28DE" w:rsidRDefault="00FD28DE" w:rsidP="004304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FD28DE" w:rsidRPr="001B7BDC" w:rsidRDefault="00FD28DE" w:rsidP="00FD7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BDC">
        <w:rPr>
          <w:rFonts w:ascii="Times New Roman" w:hAnsi="Times New Roman"/>
          <w:sz w:val="24"/>
          <w:szCs w:val="24"/>
        </w:rPr>
        <w:t>Рассмотрение жалобы может быть приостановлено в случаях:</w:t>
      </w:r>
    </w:p>
    <w:p w:rsidR="00FD28DE" w:rsidRPr="001B7BDC" w:rsidRDefault="00FD28DE" w:rsidP="005D2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DC">
        <w:rPr>
          <w:rFonts w:ascii="Times New Roman" w:hAnsi="Times New Roman"/>
          <w:sz w:val="24"/>
          <w:szCs w:val="24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FD28DE" w:rsidRPr="001B7BDC" w:rsidRDefault="00FD28DE" w:rsidP="005D2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DC">
        <w:rPr>
          <w:rFonts w:ascii="Times New Roman" w:hAnsi="Times New Roman"/>
          <w:sz w:val="24"/>
          <w:szCs w:val="24"/>
        </w:rPr>
        <w:t>-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FD28DE" w:rsidRPr="001B7BDC" w:rsidRDefault="00FD28DE" w:rsidP="005D2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DC">
        <w:rPr>
          <w:rFonts w:ascii="Times New Roman" w:hAnsi="Times New Roman"/>
          <w:sz w:val="24"/>
          <w:szCs w:val="24"/>
        </w:rPr>
        <w:t xml:space="preserve">- </w:t>
      </w:r>
      <w:r w:rsidR="008154F6" w:rsidRPr="001B7BDC">
        <w:rPr>
          <w:rFonts w:ascii="Times New Roman" w:hAnsi="Times New Roman"/>
          <w:sz w:val="24"/>
          <w:szCs w:val="24"/>
        </w:rPr>
        <w:t>болезни, смерти</w:t>
      </w:r>
      <w:r w:rsidRPr="001B7BDC">
        <w:rPr>
          <w:rFonts w:ascii="Times New Roman" w:hAnsi="Times New Roman"/>
          <w:sz w:val="24"/>
          <w:szCs w:val="24"/>
        </w:rPr>
        <w:t xml:space="preserve"> заявителя либо признание его безвестно отсутствующим или </w:t>
      </w:r>
      <w:r w:rsidR="008154F6" w:rsidRPr="001B7BDC">
        <w:rPr>
          <w:rFonts w:ascii="Times New Roman" w:hAnsi="Times New Roman"/>
          <w:sz w:val="24"/>
          <w:szCs w:val="24"/>
        </w:rPr>
        <w:t>иных обстоятельств,</w:t>
      </w:r>
      <w:r w:rsidRPr="001B7BDC">
        <w:rPr>
          <w:rFonts w:ascii="Times New Roman" w:hAnsi="Times New Roman"/>
          <w:sz w:val="24"/>
          <w:szCs w:val="24"/>
        </w:rPr>
        <w:t xml:space="preserve"> вследствие наступления которых рассмотрение жалобы в полном объеме не представляется возможным;</w:t>
      </w:r>
    </w:p>
    <w:p w:rsidR="00FD28DE" w:rsidRPr="001B7BDC" w:rsidRDefault="00FD28DE" w:rsidP="005D2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DC">
        <w:rPr>
          <w:rFonts w:ascii="Times New Roman" w:hAnsi="Times New Roman"/>
          <w:sz w:val="24"/>
          <w:szCs w:val="24"/>
        </w:rPr>
        <w:t>- отзыв или истечение срока действия доверенности в случае, если с заявлением обратился уполномоченный представитель заявителя;</w:t>
      </w:r>
    </w:p>
    <w:p w:rsidR="00FD28DE" w:rsidRPr="001B7BDC" w:rsidRDefault="00FD28DE" w:rsidP="005D2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DC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 и в отношении того же заявителя; </w:t>
      </w:r>
    </w:p>
    <w:p w:rsidR="00FD28DE" w:rsidRPr="001B7BDC" w:rsidRDefault="00FD28DE" w:rsidP="005D2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DC">
        <w:rPr>
          <w:rFonts w:ascii="Times New Roman" w:hAnsi="Times New Roman"/>
          <w:sz w:val="24"/>
          <w:szCs w:val="24"/>
        </w:rPr>
        <w:t>- иные нарушения требований действующего законодательства Российской Федерации.</w:t>
      </w:r>
    </w:p>
    <w:p w:rsidR="00FD28DE" w:rsidRDefault="00FD28DE" w:rsidP="00B8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Граждане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FD28DE" w:rsidRPr="00821219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Жалобы заявителей, содержащие обжалование решений, действий (бездействия) конкретных должностных не могут направляться этим 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 или жалобы, повторяющие текст предыдущей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</w:t>
      </w:r>
    </w:p>
    <w:p w:rsidR="00FD28DE" w:rsidRPr="00821219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</w:t>
      </w:r>
    </w:p>
    <w:p w:rsidR="00FD28DE" w:rsidRPr="00821219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5.7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Заявителю направляется ответ с указанием принятого решения и действий, осуществленных в соответствии с принятым решением в установленном порядке.</w:t>
      </w:r>
    </w:p>
    <w:p w:rsidR="00FD28DE" w:rsidRPr="00821219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Pr="00821219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DE2AE4">
        <w:rPr>
          <w:rFonts w:ascii="Times New Roman" w:hAnsi="Times New Roman"/>
          <w:b/>
          <w:sz w:val="24"/>
          <w:szCs w:val="24"/>
        </w:rPr>
        <w:t>.</w:t>
      </w:r>
      <w:r w:rsidRPr="00821219">
        <w:rPr>
          <w:rFonts w:ascii="Times New Roman" w:hAnsi="Times New Roman"/>
          <w:sz w:val="24"/>
          <w:szCs w:val="24"/>
        </w:rPr>
        <w:t xml:space="preserve"> Все жалобы об обжаловании действий (бездействий) и решений, принятых в ходе предоставления муниципальной услуги на основании </w:t>
      </w:r>
      <w:r w:rsidR="008154F6" w:rsidRPr="00821219">
        <w:rPr>
          <w:rFonts w:ascii="Times New Roman" w:hAnsi="Times New Roman"/>
          <w:sz w:val="24"/>
          <w:szCs w:val="24"/>
        </w:rPr>
        <w:t>административного регламента,</w:t>
      </w:r>
      <w:r w:rsidRPr="00821219">
        <w:rPr>
          <w:rFonts w:ascii="Times New Roman" w:hAnsi="Times New Roman"/>
          <w:sz w:val="24"/>
          <w:szCs w:val="24"/>
        </w:rPr>
        <w:t xml:space="preserve"> регистрируются с указанием:</w:t>
      </w:r>
    </w:p>
    <w:p w:rsidR="00FD28DE" w:rsidRPr="00821219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принятых решений;</w:t>
      </w: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- 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 </w:t>
      </w: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42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A13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4F6" w:rsidRDefault="008154F6" w:rsidP="00A13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DE" w:rsidRDefault="00FD28DE" w:rsidP="00A13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DE" w:rsidRDefault="00FD28DE" w:rsidP="00A13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DE" w:rsidRPr="000F1A4D" w:rsidRDefault="00FD28DE" w:rsidP="00941F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D67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F1A4D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FD28DE" w:rsidRPr="000F1A4D" w:rsidRDefault="00FD28DE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D28DE" w:rsidRPr="007D67EF" w:rsidRDefault="00FD28DE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DE" w:rsidRPr="00B237C3" w:rsidRDefault="00FD28DE" w:rsidP="000F1A4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D28DE" w:rsidRPr="00FD7730" w:rsidRDefault="00FD28DE" w:rsidP="00FD773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 xml:space="preserve">Общая информация об администрации </w:t>
      </w:r>
      <w:r w:rsidR="003972A8">
        <w:rPr>
          <w:rFonts w:ascii="Times New Roman" w:hAnsi="Times New Roman"/>
          <w:b/>
          <w:sz w:val="24"/>
          <w:szCs w:val="24"/>
        </w:rPr>
        <w:t>Скворцовского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Симферопольского района</w:t>
      </w:r>
      <w:r w:rsidRPr="00B237C3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FD28DE" w:rsidRPr="00445B6A" w:rsidRDefault="00FD28DE" w:rsidP="000F1A4D">
      <w:pPr>
        <w:pStyle w:val="ac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D28DE" w:rsidTr="00074A04">
        <w:trPr>
          <w:trHeight w:val="764"/>
        </w:trPr>
        <w:tc>
          <w:tcPr>
            <w:tcW w:w="4785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ул.</w:t>
            </w:r>
            <w:r w:rsidR="008154F6">
              <w:rPr>
                <w:rFonts w:ascii="Times New Roman" w:hAnsi="Times New Roman"/>
                <w:sz w:val="24"/>
                <w:szCs w:val="24"/>
              </w:rPr>
              <w:t xml:space="preserve"> Калинина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54F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FD28DE" w:rsidRPr="006725B9" w:rsidRDefault="008154F6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Скворцово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FD28DE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FD28DE" w:rsidRPr="00D31962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3196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FD28DE" w:rsidRPr="006725B9" w:rsidRDefault="008154F6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</w:t>
            </w:r>
          </w:p>
        </w:tc>
      </w:tr>
      <w:tr w:rsidR="00FD28DE" w:rsidTr="00074A04">
        <w:tc>
          <w:tcPr>
            <w:tcW w:w="4785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54F6" w:rsidRPr="006725B9" w:rsidRDefault="008154F6" w:rsidP="008154F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Калинина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8154F6" w:rsidRPr="006725B9" w:rsidRDefault="008154F6" w:rsidP="008154F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Скворцово</w:t>
            </w:r>
          </w:p>
          <w:p w:rsidR="008154F6" w:rsidRPr="006725B9" w:rsidRDefault="008154F6" w:rsidP="008154F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8154F6" w:rsidRDefault="008154F6" w:rsidP="008154F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8154F6" w:rsidRPr="00D31962" w:rsidRDefault="008154F6" w:rsidP="008154F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3196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FD28DE" w:rsidRPr="00D31962" w:rsidRDefault="008154F6" w:rsidP="008154F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</w:t>
            </w:r>
          </w:p>
        </w:tc>
      </w:tr>
      <w:tr w:rsidR="00FD28DE" w:rsidTr="00074A04">
        <w:tc>
          <w:tcPr>
            <w:tcW w:w="4785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FD28DE" w:rsidRPr="008154F6" w:rsidRDefault="00E4293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154F6" w:rsidRPr="003C083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mo.skv@mail.ru</w:t>
              </w:r>
            </w:hyperlink>
            <w:r w:rsidR="008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8DE" w:rsidTr="00074A04">
        <w:tc>
          <w:tcPr>
            <w:tcW w:w="4785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FD28DE" w:rsidRPr="008154F6" w:rsidRDefault="008154F6" w:rsidP="00074A04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978) 762-42-75</w:t>
            </w:r>
          </w:p>
        </w:tc>
      </w:tr>
      <w:tr w:rsidR="00FD28DE" w:rsidTr="00074A04">
        <w:tc>
          <w:tcPr>
            <w:tcW w:w="4785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FD28DE" w:rsidRPr="008154F6" w:rsidRDefault="00E4293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154F6" w:rsidRPr="003C083D">
                <w:rPr>
                  <w:rStyle w:val="ae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www.скворцовский.рф</w:t>
              </w:r>
            </w:hyperlink>
          </w:p>
        </w:tc>
      </w:tr>
      <w:tr w:rsidR="00FD28DE" w:rsidTr="00074A04">
        <w:tc>
          <w:tcPr>
            <w:tcW w:w="4785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3972A8">
              <w:rPr>
                <w:rFonts w:ascii="Times New Roman" w:hAnsi="Times New Roman"/>
                <w:sz w:val="24"/>
                <w:szCs w:val="24"/>
              </w:rPr>
              <w:t>Скворцовского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3972A8">
              <w:rPr>
                <w:rFonts w:ascii="Times New Roman" w:hAnsi="Times New Roman"/>
                <w:sz w:val="24"/>
                <w:szCs w:val="24"/>
              </w:rPr>
              <w:t>Скворцовского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  <w:r w:rsidR="008154F6">
              <w:rPr>
                <w:rFonts w:ascii="Times New Roman" w:hAnsi="Times New Roman"/>
                <w:sz w:val="24"/>
                <w:szCs w:val="24"/>
              </w:rPr>
              <w:t>ия Дермоян Роман Юрьевич</w:t>
            </w:r>
          </w:p>
        </w:tc>
      </w:tr>
    </w:tbl>
    <w:p w:rsidR="00FD28DE" w:rsidRDefault="00FD28DE" w:rsidP="000F1A4D">
      <w:pPr>
        <w:pStyle w:val="ac"/>
        <w:rPr>
          <w:rFonts w:ascii="Times New Roman" w:hAnsi="Times New Roman"/>
          <w:sz w:val="24"/>
          <w:szCs w:val="24"/>
        </w:rPr>
      </w:pPr>
    </w:p>
    <w:p w:rsidR="008154F6" w:rsidRPr="00445B6A" w:rsidRDefault="008154F6" w:rsidP="000F1A4D">
      <w:pPr>
        <w:pStyle w:val="ac"/>
        <w:rPr>
          <w:rFonts w:ascii="Times New Roman" w:hAnsi="Times New Roman"/>
          <w:sz w:val="24"/>
          <w:szCs w:val="24"/>
        </w:rPr>
      </w:pPr>
    </w:p>
    <w:p w:rsidR="00FD28DE" w:rsidRDefault="00FD28DE" w:rsidP="008154F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E52AE">
        <w:rPr>
          <w:rFonts w:ascii="Times New Roman" w:hAnsi="Times New Roman"/>
          <w:b/>
          <w:sz w:val="24"/>
          <w:szCs w:val="24"/>
        </w:rPr>
        <w:t xml:space="preserve">График работы администрации </w:t>
      </w:r>
      <w:r w:rsidR="003972A8">
        <w:rPr>
          <w:rFonts w:ascii="Times New Roman" w:hAnsi="Times New Roman"/>
          <w:b/>
          <w:sz w:val="24"/>
          <w:szCs w:val="24"/>
        </w:rPr>
        <w:t>Скворцовского</w:t>
      </w:r>
      <w:r w:rsidRPr="00AE52AE">
        <w:rPr>
          <w:rFonts w:ascii="Times New Roman" w:hAnsi="Times New Roman"/>
          <w:b/>
          <w:sz w:val="24"/>
          <w:szCs w:val="24"/>
        </w:rPr>
        <w:t xml:space="preserve"> сельского поселения Симфероп</w:t>
      </w:r>
      <w:r w:rsidR="008154F6">
        <w:rPr>
          <w:rFonts w:ascii="Times New Roman" w:hAnsi="Times New Roman"/>
          <w:b/>
          <w:sz w:val="24"/>
          <w:szCs w:val="24"/>
        </w:rPr>
        <w:t>ольского района Республики Крым</w:t>
      </w:r>
    </w:p>
    <w:p w:rsidR="008154F6" w:rsidRPr="008154F6" w:rsidRDefault="008154F6" w:rsidP="008154F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D28DE" w:rsidRPr="00445B6A" w:rsidRDefault="00FD28DE" w:rsidP="000F1A4D">
      <w:pPr>
        <w:pStyle w:val="ac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28DE" w:rsidTr="00074A04"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DE" w:rsidTr="00074A04"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FD28DE" w:rsidRPr="004A54A1" w:rsidRDefault="00FD28DE" w:rsidP="00074A04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</w:tr>
      <w:tr w:rsidR="00FD28DE" w:rsidTr="00074A04"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DE" w:rsidTr="00074A04"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DE" w:rsidTr="00074A04"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FD28DE" w:rsidRPr="004B6B70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</w:tr>
      <w:tr w:rsidR="00FD28DE" w:rsidTr="00074A04"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DE" w:rsidTr="00074A04">
        <w:trPr>
          <w:trHeight w:val="428"/>
        </w:trPr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FD28DE" w:rsidRPr="006725B9" w:rsidRDefault="00FD28DE" w:rsidP="00074A0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8DE" w:rsidRDefault="00FD28DE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Pr="000F1A4D" w:rsidRDefault="00FD28DE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FD28DE" w:rsidRPr="000F1A4D" w:rsidRDefault="00FD28DE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D28DE" w:rsidRDefault="00FD28DE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Председателю </w:t>
      </w:r>
      <w:r w:rsidR="003972A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Скворцовского</w:t>
      </w: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совета –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главе  администрации</w:t>
      </w:r>
    </w:p>
    <w:p w:rsidR="00FD28DE" w:rsidRPr="00E153D1" w:rsidRDefault="003972A8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Скворцовского</w:t>
      </w:r>
      <w:r w:rsidR="00FD28DE"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поселения</w:t>
      </w:r>
    </w:p>
    <w:p w:rsidR="00FD28DE" w:rsidRPr="00FD7730" w:rsidRDefault="00D03C5D" w:rsidP="00FD773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Дермоян Р.Ю.</w:t>
      </w:r>
      <w:r w:rsidR="00FD28DE" w:rsidRPr="00E153D1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от__________________________________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(фамилия, имя, отчество заявителя;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наименование юридического лица,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FD28DE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 xml:space="preserve"> должность, Ф.И.О.)</w:t>
      </w:r>
    </w:p>
    <w:p w:rsidR="00FD28DE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FD28DE" w:rsidRDefault="00FD28DE" w:rsidP="0086188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861884">
        <w:rPr>
          <w:rFonts w:ascii="Times New Roman" w:hAnsi="Times New Roman"/>
          <w:color w:val="000000"/>
          <w:sz w:val="24"/>
          <w:szCs w:val="24"/>
        </w:rPr>
        <w:t xml:space="preserve">действующего </w:t>
      </w:r>
      <w:r>
        <w:rPr>
          <w:rFonts w:ascii="Times New Roman" w:hAnsi="Times New Roman"/>
          <w:color w:val="000000"/>
          <w:sz w:val="24"/>
          <w:szCs w:val="24"/>
        </w:rPr>
        <w:t>на основании____________</w:t>
      </w:r>
    </w:p>
    <w:p w:rsidR="00FD28DE" w:rsidRDefault="00FD28DE" w:rsidP="00D4218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D28DE" w:rsidRDefault="00FD28DE" w:rsidP="00D4218D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D4218D">
        <w:rPr>
          <w:rFonts w:ascii="Times New Roman" w:hAnsi="Times New Roman"/>
          <w:sz w:val="16"/>
          <w:szCs w:val="16"/>
        </w:rPr>
        <w:t>(номер и дата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4218D">
        <w:rPr>
          <w:rFonts w:ascii="Times New Roman" w:hAnsi="Times New Roman"/>
          <w:sz w:val="16"/>
          <w:szCs w:val="16"/>
        </w:rPr>
        <w:t xml:space="preserve">документа, удостоверяющего полномочия </w:t>
      </w:r>
    </w:p>
    <w:p w:rsidR="00FD28DE" w:rsidRPr="00D4218D" w:rsidRDefault="00FD28DE" w:rsidP="0086188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  <w:r w:rsidRPr="00D4218D">
        <w:rPr>
          <w:rFonts w:ascii="Times New Roman" w:hAnsi="Times New Roman"/>
          <w:sz w:val="16"/>
          <w:szCs w:val="16"/>
        </w:rPr>
        <w:t>представителя заявителя)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FD28DE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D28DE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E153D1">
        <w:rPr>
          <w:rFonts w:ascii="Times New Roman" w:hAnsi="Times New Roman"/>
          <w:color w:val="000000"/>
          <w:sz w:val="24"/>
          <w:szCs w:val="24"/>
        </w:rPr>
        <w:t xml:space="preserve"> ____________________________</w:t>
      </w:r>
    </w:p>
    <w:p w:rsidR="00FD28DE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почты:______________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D28DE" w:rsidRDefault="00FD28DE" w:rsidP="00E153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</w:t>
      </w:r>
    </w:p>
    <w:p w:rsidR="00FD28DE" w:rsidRPr="00E153D1" w:rsidRDefault="00FD28DE" w:rsidP="00E153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8DE" w:rsidRPr="00D555F4" w:rsidRDefault="00FD28DE" w:rsidP="00D555F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555F4">
        <w:rPr>
          <w:rFonts w:ascii="Times New Roman" w:hAnsi="Times New Roman"/>
          <w:b/>
          <w:sz w:val="24"/>
          <w:szCs w:val="24"/>
        </w:rPr>
        <w:t>ЗАЯВЛЕНИЕ</w:t>
      </w:r>
    </w:p>
    <w:p w:rsidR="00FD28DE" w:rsidRDefault="00FD28DE" w:rsidP="00D555F4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5F4">
        <w:rPr>
          <w:rFonts w:ascii="Times New Roman" w:hAnsi="Times New Roman"/>
          <w:b/>
          <w:bCs/>
          <w:sz w:val="24"/>
          <w:szCs w:val="24"/>
        </w:rPr>
        <w:t xml:space="preserve">о предоставлении земельного участка, находящегося в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55F4">
        <w:rPr>
          <w:rFonts w:ascii="Times New Roman" w:hAnsi="Times New Roman"/>
          <w:b/>
          <w:bCs/>
          <w:sz w:val="24"/>
          <w:szCs w:val="24"/>
        </w:rPr>
        <w:t xml:space="preserve"> собственности без проведения торгов</w:t>
      </w:r>
    </w:p>
    <w:p w:rsidR="00FD28DE" w:rsidRDefault="00FD28DE" w:rsidP="00D555F4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8DE" w:rsidRDefault="00FD28DE" w:rsidP="00734D75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34D75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основаниист.39.17 Земельного кодекса Российской Федерации ____________________</w:t>
      </w:r>
    </w:p>
    <w:p w:rsidR="00FD28DE" w:rsidRPr="00734D75" w:rsidRDefault="00FD28DE" w:rsidP="00734D75">
      <w:pPr>
        <w:pStyle w:val="ac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34D75">
        <w:rPr>
          <w:rFonts w:ascii="Times New Roman" w:hAnsi="Times New Roman"/>
          <w:bCs/>
          <w:sz w:val="16"/>
          <w:szCs w:val="16"/>
        </w:rPr>
        <w:t>(наименование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 просит предоставить земельный участок_______________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734D75">
        <w:rPr>
          <w:rFonts w:ascii="Times New Roman" w:hAnsi="Times New Roman"/>
          <w:bCs/>
          <w:sz w:val="16"/>
          <w:szCs w:val="16"/>
        </w:rPr>
        <w:t xml:space="preserve">или Ф.И.О.)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площадью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кв.м., расположенный по адресу:__________________________________________________________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_______________________________________________________________________________________,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номер:_________________________________.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 предоставления земельного участка без проведения торгов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(указать основание  в соответствии с п.2 ст.39.3 (или: ст.39.5, п.2 ст.39.6, п.2 ст.39.9, п.2 ст.39.10 Земельного кодекса Российской Федерации)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__________________________________________желает приобрести земельный участок на праве</w:t>
      </w:r>
    </w:p>
    <w:p w:rsidR="00FD28DE" w:rsidRPr="004D7502" w:rsidRDefault="00FD28DE" w:rsidP="00734D75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(наименование или Ф.И.О.)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______________________________________________________________для использования в целях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____________________________________________________________________________________.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:rsidR="00FD28DE" w:rsidRDefault="00FD28DE" w:rsidP="00EC4FDA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Земельный участок ________________________________________просит предоставить взамен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(наименование или Ф.И.О.)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земельного участка, изымаемого для государственных (муниципальных) нужд на основании</w:t>
      </w:r>
    </w:p>
    <w:p w:rsidR="00FD28DE" w:rsidRDefault="00FD28DE" w:rsidP="00734D75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</w:t>
      </w:r>
    </w:p>
    <w:p w:rsidR="00FD28DE" w:rsidRDefault="00FD28DE" w:rsidP="004D7502">
      <w:pPr>
        <w:pStyle w:val="ac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органа)</w:t>
      </w:r>
    </w:p>
    <w:p w:rsidR="00FD28DE" w:rsidRDefault="00FD28DE" w:rsidP="004D7502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от «_______» ______________ _______г. №_________.</w:t>
      </w:r>
    </w:p>
    <w:p w:rsidR="00FD28DE" w:rsidRDefault="00FD28DE" w:rsidP="004D7502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:rsidR="00FD28DE" w:rsidRDefault="00FD28DE" w:rsidP="00863337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Земельный участок___________________________________________просит предоставить для </w:t>
      </w:r>
    </w:p>
    <w:p w:rsidR="00FD28DE" w:rsidRPr="00863337" w:rsidRDefault="00FD28DE" w:rsidP="00863337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(наименование или Ф.И.О.)</w:t>
      </w:r>
    </w:p>
    <w:p w:rsidR="00FD28DE" w:rsidRDefault="00FD28DE" w:rsidP="00863337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размещения объектов, предусмотренных документом и (или) проектом территориально планирования (и (или) проектом планировки территории) на основании _____________________________________</w:t>
      </w:r>
    </w:p>
    <w:p w:rsidR="00FD28DE" w:rsidRDefault="00FD28DE" w:rsidP="00863337">
      <w:pPr>
        <w:pStyle w:val="ac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 w:val="16"/>
          <w:szCs w:val="16"/>
        </w:rPr>
        <w:t xml:space="preserve">                     (наименование органа)</w:t>
      </w:r>
    </w:p>
    <w:p w:rsidR="00FD28DE" w:rsidRPr="00863337" w:rsidRDefault="00FD28DE" w:rsidP="00863337">
      <w:pPr>
        <w:pStyle w:val="ac"/>
        <w:jc w:val="center"/>
        <w:rPr>
          <w:rFonts w:ascii="Times New Roman" w:hAnsi="Times New Roman"/>
          <w:bCs/>
          <w:sz w:val="16"/>
          <w:szCs w:val="16"/>
        </w:rPr>
      </w:pPr>
    </w:p>
    <w:p w:rsidR="00FD28DE" w:rsidRDefault="00FD28DE" w:rsidP="00863337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«_______» ______________ _______г. №_________.</w:t>
      </w:r>
    </w:p>
    <w:p w:rsidR="00FD28DE" w:rsidRDefault="00FD28DE" w:rsidP="0086333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FD28DE" w:rsidRDefault="00FD28DE" w:rsidP="00977EA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77EAE">
        <w:rPr>
          <w:rFonts w:ascii="Times New Roman" w:hAnsi="Times New Roman"/>
          <w:sz w:val="24"/>
          <w:szCs w:val="24"/>
        </w:rPr>
        <w:t xml:space="preserve">Земельный </w:t>
      </w:r>
      <w:r w:rsidR="00955F1B" w:rsidRPr="00977EAE">
        <w:rPr>
          <w:rFonts w:ascii="Times New Roman" w:hAnsi="Times New Roman"/>
          <w:sz w:val="24"/>
          <w:szCs w:val="24"/>
        </w:rPr>
        <w:t>участок</w:t>
      </w:r>
      <w:r w:rsidR="00955F1B">
        <w:rPr>
          <w:rFonts w:ascii="Times New Roman" w:hAnsi="Times New Roman"/>
          <w:sz w:val="24"/>
          <w:szCs w:val="24"/>
        </w:rPr>
        <w:t xml:space="preserve"> образовывался</w:t>
      </w:r>
      <w:r>
        <w:rPr>
          <w:rFonts w:ascii="Times New Roman" w:hAnsi="Times New Roman"/>
          <w:sz w:val="24"/>
          <w:szCs w:val="24"/>
        </w:rPr>
        <w:t xml:space="preserve"> или его границы уточнялись на основании______________________________________________________________________________</w:t>
      </w:r>
    </w:p>
    <w:p w:rsidR="00FD28DE" w:rsidRDefault="00FD28DE" w:rsidP="00977EAE">
      <w:pPr>
        <w:pStyle w:val="ac"/>
        <w:tabs>
          <w:tab w:val="left" w:pos="3179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>(наименование органа)</w:t>
      </w:r>
    </w:p>
    <w:p w:rsidR="00FD28DE" w:rsidRPr="00D555F4" w:rsidRDefault="00FD28DE" w:rsidP="002307F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«_______» ______________ _______г. №_________ о предварительном согласовании предоставления земельного участка.</w:t>
      </w:r>
    </w:p>
    <w:p w:rsidR="00FD28DE" w:rsidRPr="00E153D1" w:rsidRDefault="00FD28DE" w:rsidP="008D4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FD28DE" w:rsidRPr="00734D75" w:rsidRDefault="00FD28DE" w:rsidP="008D442B">
      <w:pPr>
        <w:autoSpaceDE w:val="0"/>
        <w:autoSpaceDN w:val="0"/>
        <w:adjustRightInd w:val="0"/>
        <w:ind w:firstLine="720"/>
        <w:jc w:val="both"/>
      </w:pPr>
    </w:p>
    <w:p w:rsidR="00FD28DE" w:rsidRPr="00E153D1" w:rsidRDefault="00FD28DE" w:rsidP="008D44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К заявлению приложены следующие документы:</w:t>
      </w:r>
    </w:p>
    <w:p w:rsidR="00FD28DE" w:rsidRPr="00E153D1" w:rsidRDefault="00FD28DE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D28DE" w:rsidRPr="00E153D1" w:rsidRDefault="00FD28DE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FD28DE" w:rsidRPr="00E153D1" w:rsidRDefault="00FD28DE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8DE" w:rsidRPr="00E153D1" w:rsidRDefault="00FD28DE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 </w:t>
      </w:r>
    </w:p>
    <w:p w:rsidR="00FD28DE" w:rsidRPr="00E153D1" w:rsidRDefault="00FD28DE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"____"____________ ______г.   __________________________________________</w:t>
      </w:r>
    </w:p>
    <w:p w:rsidR="00FD28DE" w:rsidRPr="00D27DA7" w:rsidRDefault="00FD28DE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27DA7">
        <w:rPr>
          <w:rFonts w:ascii="Times New Roman" w:hAnsi="Times New Roman"/>
          <w:color w:val="000000"/>
          <w:sz w:val="16"/>
          <w:szCs w:val="16"/>
        </w:rPr>
        <w:t>                        (дата)                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</w:t>
      </w:r>
      <w:r w:rsidRPr="00D27DA7">
        <w:rPr>
          <w:rFonts w:ascii="Times New Roman" w:hAnsi="Times New Roman"/>
          <w:color w:val="000000"/>
          <w:sz w:val="16"/>
          <w:szCs w:val="16"/>
        </w:rPr>
        <w:t>   (подпись заявителя; печать (для юридических лиц) </w:t>
      </w: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Pr="000F1A4D" w:rsidRDefault="00FD28DE" w:rsidP="006F31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0F1A4D">
        <w:rPr>
          <w:rFonts w:ascii="Times New Roman" w:hAnsi="Times New Roman"/>
          <w:sz w:val="24"/>
          <w:szCs w:val="24"/>
        </w:rPr>
        <w:t xml:space="preserve"> </w:t>
      </w:r>
    </w:p>
    <w:p w:rsidR="00FD28DE" w:rsidRPr="000F1A4D" w:rsidRDefault="00FD28DE" w:rsidP="006F31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D28DE" w:rsidRDefault="00FD28DE" w:rsidP="006F3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Председателю </w:t>
      </w:r>
      <w:r w:rsidR="003972A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Скворцовского</w:t>
      </w: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совета –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главе  администрации</w:t>
      </w:r>
    </w:p>
    <w:p w:rsidR="00FD28DE" w:rsidRPr="00E153D1" w:rsidRDefault="003972A8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Скворцовского</w:t>
      </w:r>
      <w:r w:rsidR="00FD28DE" w:rsidRPr="00E153D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поселения</w:t>
      </w:r>
    </w:p>
    <w:p w:rsidR="00FD28DE" w:rsidRPr="00FD7730" w:rsidRDefault="00955F1B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Дермоян Р.Ю.</w:t>
      </w:r>
      <w:r w:rsidR="00FD28DE" w:rsidRPr="00E153D1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от__________________________________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(фамилия, имя, отчество заявителя;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наименование юридического лица,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FD28DE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 xml:space="preserve"> должность, Ф.И.О.)</w:t>
      </w:r>
    </w:p>
    <w:p w:rsidR="00FD28DE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FD28DE" w:rsidRDefault="00FD28DE" w:rsidP="006F316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861884">
        <w:rPr>
          <w:rFonts w:ascii="Times New Roman" w:hAnsi="Times New Roman"/>
          <w:color w:val="000000"/>
          <w:sz w:val="24"/>
          <w:szCs w:val="24"/>
        </w:rPr>
        <w:t xml:space="preserve">действующего </w:t>
      </w:r>
      <w:r>
        <w:rPr>
          <w:rFonts w:ascii="Times New Roman" w:hAnsi="Times New Roman"/>
          <w:color w:val="000000"/>
          <w:sz w:val="24"/>
          <w:szCs w:val="24"/>
        </w:rPr>
        <w:t>на основании____________</w:t>
      </w:r>
    </w:p>
    <w:p w:rsidR="00FD28DE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D28DE" w:rsidRDefault="00FD28DE" w:rsidP="006F316B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D4218D">
        <w:rPr>
          <w:rFonts w:ascii="Times New Roman" w:hAnsi="Times New Roman"/>
          <w:sz w:val="16"/>
          <w:szCs w:val="16"/>
        </w:rPr>
        <w:t>(номер и дата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4218D">
        <w:rPr>
          <w:rFonts w:ascii="Times New Roman" w:hAnsi="Times New Roman"/>
          <w:sz w:val="16"/>
          <w:szCs w:val="16"/>
        </w:rPr>
        <w:t xml:space="preserve">документа, удостоверяющего полномочия </w:t>
      </w:r>
    </w:p>
    <w:p w:rsidR="00FD28DE" w:rsidRPr="00D4218D" w:rsidRDefault="00FD28DE" w:rsidP="006F316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  <w:r w:rsidRPr="00D4218D">
        <w:rPr>
          <w:rFonts w:ascii="Times New Roman" w:hAnsi="Times New Roman"/>
          <w:sz w:val="16"/>
          <w:szCs w:val="16"/>
        </w:rPr>
        <w:t>представителя заявителя)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FD28DE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D28DE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E153D1">
        <w:rPr>
          <w:rFonts w:ascii="Times New Roman" w:hAnsi="Times New Roman"/>
          <w:color w:val="000000"/>
          <w:sz w:val="24"/>
          <w:szCs w:val="24"/>
        </w:rPr>
        <w:t xml:space="preserve"> ____________________________</w:t>
      </w:r>
    </w:p>
    <w:p w:rsidR="00FD28DE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почты:______________</w:t>
      </w:r>
    </w:p>
    <w:p w:rsidR="00FD28DE" w:rsidRPr="00E153D1" w:rsidRDefault="00FD28DE" w:rsidP="006F31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</w:t>
      </w: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CE5E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2A4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FD28DE" w:rsidRDefault="00FD28DE" w:rsidP="00CE5E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заключении нового договора аренды земельного участка</w:t>
      </w:r>
    </w:p>
    <w:p w:rsidR="00FD28DE" w:rsidRDefault="00FD28DE" w:rsidP="00CE5E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8DE" w:rsidRDefault="00FD28DE" w:rsidP="004302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Договора аренды земельного участка от «_____»_____________ ______г. №_______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FD28DE" w:rsidRDefault="00FD28DE" w:rsidP="004302A4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(наименование или Ф.И.О. арендатора)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арендатором земельного участка, находящегося в государственной (муниципальной) собственности, площадью_____________________________кв.м., расположенного по адресу: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_______________________________________________________________________________________,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категория земель________________________________________________________________________,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разрешенного использования__________________________________________________________,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кадастровый номер:______________________________________(далее – Земельный участок).</w:t>
      </w:r>
    </w:p>
    <w:p w:rsidR="00FD28DE" w:rsidRDefault="00FD28DE" w:rsidP="004302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Земельный участок используется в целях______________________________________________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_______________________________________________________________________________________.</w:t>
      </w:r>
    </w:p>
    <w:p w:rsidR="00FD28DE" w:rsidRDefault="00FD28DE" w:rsidP="004302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аренды истекает «_____» __________________ _______г.</w:t>
      </w:r>
    </w:p>
    <w:p w:rsidR="00FD28DE" w:rsidRDefault="00FD28DE" w:rsidP="004302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п.п.1 п.4 ст.39.6 Земельного кодекса Российской Федерации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_________________________________________________________просит заключить новый договор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(наименование или Ф.И.О. арендатора)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аренды земельного участка сроком на ________________________________ без проведения торгов, поскольку _________________________________________________________________ соответствует</w:t>
      </w:r>
    </w:p>
    <w:p w:rsidR="00FD28DE" w:rsidRPr="004302A4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(наименование или Ф.И.О. арендатора)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 Земельного кодекса Российской Федерации для заключения такого договора: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участка;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 Земельный участок предоставлен заявителю в аренду без проведения торгов (или: предоставлен гражданину на аукционе для ведения садоводства или дачного хозяйства) на основании___________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_______________________________________________________________________________________;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исключительным правом на приобретение Земельного участка не обладает иное лицо;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на момент заключения нового договора аренды Земельного участка имеются основания для предоставления его без проведения торгов, а именно:_________________________________________</w:t>
      </w:r>
    </w:p>
    <w:p w:rsidR="00FD28DE" w:rsidRDefault="00FD28DE" w:rsidP="00430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FD28DE" w:rsidRPr="0036173A" w:rsidRDefault="00FD28DE" w:rsidP="0036173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(указать основание в соответствии с п.п.1-30 п.2 ст.39.6 Земельного кодекса Российской Федерации)</w:t>
      </w: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Pr="00E153D1" w:rsidRDefault="00FD28DE" w:rsidP="008F17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К заявлению приложены следующие документы:</w:t>
      </w:r>
    </w:p>
    <w:p w:rsidR="00FD28DE" w:rsidRPr="00E153D1" w:rsidRDefault="00FD28DE" w:rsidP="008F17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FD28DE" w:rsidRPr="00E153D1" w:rsidRDefault="00FD28DE" w:rsidP="008F17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FD28DE" w:rsidRPr="00E153D1" w:rsidRDefault="00FD28DE" w:rsidP="008F17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Pr="00E153D1" w:rsidRDefault="00FD28DE" w:rsidP="003617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"____"____________ ______г.   __________________________________________</w:t>
      </w:r>
    </w:p>
    <w:p w:rsidR="00FD28DE" w:rsidRPr="00D27DA7" w:rsidRDefault="00FD28DE" w:rsidP="003617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27DA7">
        <w:rPr>
          <w:rFonts w:ascii="Times New Roman" w:hAnsi="Times New Roman"/>
          <w:color w:val="000000"/>
          <w:sz w:val="16"/>
          <w:szCs w:val="16"/>
        </w:rPr>
        <w:t>                        (дата)                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</w:t>
      </w:r>
      <w:r w:rsidRPr="00D27DA7">
        <w:rPr>
          <w:rFonts w:ascii="Times New Roman" w:hAnsi="Times New Roman"/>
          <w:color w:val="000000"/>
          <w:sz w:val="16"/>
          <w:szCs w:val="16"/>
        </w:rPr>
        <w:t>   (подпись заявителя; печать (для юридических лиц) </w:t>
      </w: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Default="00FD28DE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28DE" w:rsidRPr="000F1A4D" w:rsidRDefault="00FD28DE" w:rsidP="000F1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0F1A4D">
        <w:rPr>
          <w:rFonts w:ascii="Times New Roman" w:hAnsi="Times New Roman"/>
          <w:sz w:val="24"/>
          <w:szCs w:val="24"/>
        </w:rPr>
        <w:t xml:space="preserve"> </w:t>
      </w:r>
    </w:p>
    <w:p w:rsidR="00FD28DE" w:rsidRPr="00E153D1" w:rsidRDefault="00FD28DE" w:rsidP="00FD7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Pr="005572F8" w:rsidRDefault="00FD28DE" w:rsidP="005572F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5572F8">
        <w:rPr>
          <w:rFonts w:ascii="Times New Roman" w:hAnsi="Times New Roman"/>
          <w:b/>
          <w:sz w:val="24"/>
          <w:szCs w:val="24"/>
        </w:rPr>
        <w:t>Перечень</w:t>
      </w:r>
      <w:r w:rsidRPr="005572F8">
        <w:rPr>
          <w:rFonts w:ascii="Times New Roman" w:hAnsi="Times New Roman"/>
          <w:b/>
          <w:sz w:val="24"/>
          <w:szCs w:val="24"/>
        </w:rPr>
        <w:br/>
        <w:t>документов, подтверждающих право заявителя на приобретение земельного участка без проведения торгов</w:t>
      </w:r>
    </w:p>
    <w:p w:rsidR="00FD28DE" w:rsidRPr="00272DA4" w:rsidRDefault="00FD28DE" w:rsidP="005572F8">
      <w:pPr>
        <w:autoSpaceDE w:val="0"/>
        <w:autoSpaceDN w:val="0"/>
        <w:adjustRightInd w:val="0"/>
        <w:ind w:firstLine="720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40"/>
        <w:gridCol w:w="1520"/>
        <w:gridCol w:w="1800"/>
        <w:gridCol w:w="1980"/>
        <w:gridCol w:w="1980"/>
      </w:tblGrid>
      <w:tr w:rsidR="00FD28DE" w:rsidRPr="00397AAD" w:rsidTr="00E0575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941FE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Вид права, на котором осуществляетс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97AAD">
              <w:rPr>
                <w:rFonts w:ascii="Times New Roman" w:hAnsi="Times New Roman"/>
                <w:sz w:val="20"/>
                <w:szCs w:val="20"/>
              </w:rPr>
              <w:t xml:space="preserve"> предоставление земельного участка бесплатно или за плату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39.3 Земельного кодекса Российской Федерации (далее - Земельный кодекс)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Перечня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bookmarkStart w:id="33" w:name="sub_1202"/>
            <w:r w:rsidRPr="00397AAD">
              <w:rPr>
                <w:rFonts w:ascii="Times New Roman" w:hAnsi="Times New Roman"/>
                <w:sz w:val="20"/>
                <w:szCs w:val="20"/>
              </w:rPr>
              <w:t>2.</w:t>
            </w:r>
            <w:bookmarkEnd w:id="33"/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bookmarkStart w:id="34" w:name="sub_1204"/>
            <w:r w:rsidRPr="00397AAD">
              <w:rPr>
                <w:rFonts w:ascii="Times New Roman" w:hAnsi="Times New Roman"/>
                <w:sz w:val="20"/>
                <w:szCs w:val="20"/>
              </w:rPr>
              <w:t>4.</w:t>
            </w:r>
            <w:bookmarkEnd w:id="34"/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ЕГРЮЛ о юридическом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6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расположено здание, сооружение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здания, сооружения, расположенного на испрашиваемом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помещения, в случае обращения собственника помещения, в здании, сооружении, расположенном на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8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9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10 пункта 2 статьи 39.3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Подпункт 1 статьи 39.5 Земельного кодекса Предоставление в собственность бесплатно земельного участка, образованного в границах застроенной территории,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отношении которой заключен договор о ее развитии, лицу, с которым заключен этот договор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Земельный участок, образованный в границах застроенной территории, в отношении которой заключен договор 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ее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Договор о развитии застроенной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 статьи 39.5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собственность бесплатно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Сообщение заявителя (заявителей),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статьи 39.5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при условии, что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этот гражданин использовал такой земельный участок в указанный период в соответствии с установленным разрешенным использованием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статьи 39.5 Земельного кодекса 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статьи 39.5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собственность бесплатно земельного участка иным не указанным в подпункте 6 статьи 39.5 Земельного кодекса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статьи 39.5 Земельного кодекса Предоставление в собственность бесплатно земельного участка иным не указанным в подпункте 6 статьи 39.5 Земельного кодекса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FD28DE" w:rsidRPr="00397AAD" w:rsidTr="00E0575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8 статьи 39.5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собственность бесплатно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собственность 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юридическим лицам в соответствии с указом или распоряжением Президента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Указ или распоряжение Президента Российской Федерации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юридическим лицам в соответствии с распоряжением высшего должностного лица субъекта Российской Федерации для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Распоряжение высшего должностного лица субъекта Российской Федерации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Справка уполномоченного органа об отнесении объекта к объектам регионального или местного значения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пункта 2 статьи 39.6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«О государственной регистрации прав на недвижимое имущество и сделок с ним»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в аренду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пункта 2 статьи 39.6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Арендатор земельного участка,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образованный из земельного участка,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о комплексном освоении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6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Договор о комплексном освоении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Утвержденный проект планировки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6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8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9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расположены здания,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10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подпунктом 5 пункта 2 статьи 39.6.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Собственник объекта незавершенного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12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крестьянскому (фермерскому) хозяйству или сельскохозяйственной организации в случаях, установленных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Федеральным законом «Об обороте земель сельскохозяйственного назначения»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выделенный в счет земельных долей, находящихся в муниципальной собственности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13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развитии застроенной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ЕГРЮЛ о юридическом лице, являющемся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13.1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13.1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жилья экономического класса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14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15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Гражданин, подавший заявление о предварительном согласовании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предназначенный для индивидуального жилищного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о предварительном согласовании предоставления земельного участка,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если такое решение принято иным уполномоченным органом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16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17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17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18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ограниченный в обороте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19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20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необходимого для проведения работ, связанных с пользованием недрами, недропользователю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Недропользователь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Резидент особой экономической зоны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Соглашение об управлении особой экономической зоной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Подпункт 22 пункта 2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Лицо, с которым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взаимодействии в сфере развития инфраструктуры особой экономической зоны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23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заключено концессионное соглашение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Концессионное соглашение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ЕГРЮЛ о юридическом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23.1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23.1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24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заключено охотхозяйственное соглашение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8765F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Охот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97AAD">
              <w:rPr>
                <w:rFonts w:ascii="Times New Roman" w:hAnsi="Times New Roman"/>
                <w:sz w:val="20"/>
                <w:szCs w:val="20"/>
              </w:rPr>
              <w:t>озяйственное соглашение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ЕГРИП об индивидуальном предпринимателе, являющемся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25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26 пункта 2 статьи 39.6 Земельного кодекса Предоставление в аренду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Государственная компания «Российские автомобильные дороги»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27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«Российские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железные дороги»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необходимый для осуществления деятельности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Кадастровый паспорт испрашиваемого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28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 в границах зоны территориального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30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земельного участка юридическому лицу для размещения ядерных установок, радиационных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Юридическое лицо, осуществляющее размещение ядерных установок, радиационных источников,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Правительства Российской Федерации о сооружении ядерных установок, радиационных источников,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31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32 пункта 2 статьи 39.6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аренду земельного участка арендатору (за исключением арендаторов земельных участков, указанных в подпункте 32 пункта 2 статьи 39.6 Земельного кодекса), если этот арендатор имеет право на заключение нового договора аренды такого земельного участка в соответствии с подпунктами 3 и 4 пункта 2 статьи 39.6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используемый на основании договора аренды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39.9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в постоянное (бессрочное) пользование земельного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участка органам государственной власти и органам местного самоуправления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Орган государственной власти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Земельный участок, необходимый для осуществления органами государственной власти своих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Документы, предусмотренные настоящим Перечнем, подтверждающие право заявителя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39.9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постоянное (бессрочное) пользование земельного участка органам государственной власти и органам местного самоуправления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2 пункта 2 статьи 39.9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постоянное (бессрочное) пользование земельного участка государственным и муниципальным учреждениям (бюджетным, казенным, автономным)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 пункта 2 статьи 39.9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постоянное (бессрочное) пользование земельного участка казенным предприятиям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Казенное предприятие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39.9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в постоянное (бессрочное) пользование земельного участка центрам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постоянное (бессрочное)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 в безвозмездное пользование лицам, указанным в пункте 2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Орган государственной власти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Документы, предусмотренные настоящим Перечнем, подтверждающие право заявителя на предоставление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Казенное предприятие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указанным в пункте 2 статьи 39.9 Земельного кодекса, на срок до одного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Подпункт 2 пункта 2 статьи 39.10 Земельного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в виде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безвозмездное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 организации,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которой земельный участок предоставлен на праве постоянного (бессрочного) пользования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предоставляемый в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виде служебного надела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о приеме на работу, выписка из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трудовой книжки или трудовой договор (контракт)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3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религиозным организациям для размещения зданий, сооружений религиозного или благотворительного назначения на срок до десяти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сведений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4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5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с которым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6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в безвозмездное пользование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Гражданин, испрашивающий земельный участок для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предназначенный для ведения личного подсобного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или осуществления крестьянским (фермерским) хозяйством его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 создании крестьянского (фермерского)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в случае, если фермерское хозяйство создано несколькими гражданами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7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на срок не более чем шесть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8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Договор найма служебного жилого помещения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9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Лесной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10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в безвозмездное пользование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Гражданин или юридическое лицо, испрашивающее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участок, включенный в утвержденный в установленном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Утвержденный в установленном Правительством Российской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11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некоммерческим организациям, созданным гражданами, для ведения огородничества или садоводства на срок не более чем пять лет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ЕГРП запрашиваемых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12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безвозмездное пользование некоммерческим организациям, созданным гражданами, в целях жилищного строительства в случаях и на срок, которые предусмотрены федеральными законами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заявитель указал кадастровый номер земельного участка в заявлении)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14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 в безвозмездное пользование лицам,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этих работ и оказания этих услуг необходимо предоставление земельного участка, на срок исполнения указанного контракта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Лицо, с которым в соответствии с Федеральным законом от 29 декабря 2012 г. № 275-ФЗ «О государственном оборонном заказе» или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г. № 275-ФЗ «О государственном оборонном заказе» или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Государственный контракт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15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Предоставление земелього участка в безвозмездное пользование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  <w:tr w:rsidR="00FD28DE" w:rsidRPr="00397AAD" w:rsidTr="00E0575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Подпункт 16 пункта 2 статьи 39.10 Земельного кодекса</w:t>
            </w:r>
          </w:p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 в безвозмездное пользование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в безвозмездное пользование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 xml:space="preserve">Кадастровый паспорт испрашиваемого земельного участка либо кадастровая выписка об </w:t>
            </w:r>
            <w:r w:rsidRPr="00397AAD">
              <w:rPr>
                <w:rFonts w:ascii="Times New Roman" w:hAnsi="Times New Roman"/>
                <w:sz w:val="20"/>
                <w:szCs w:val="20"/>
              </w:rPr>
              <w:lastRenderedPageBreak/>
              <w:t>испрашиваемом земельном участке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D28DE" w:rsidRPr="00397AAD" w:rsidTr="00E0575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8DE" w:rsidRPr="00397AAD" w:rsidRDefault="00FD28DE" w:rsidP="00397AA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97AAD">
              <w:rPr>
                <w:rFonts w:ascii="Times New Roman" w:hAnsi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</w:tc>
      </w:tr>
    </w:tbl>
    <w:p w:rsidR="00FD28DE" w:rsidRPr="00397AAD" w:rsidRDefault="00FD28DE" w:rsidP="00397AAD">
      <w:pPr>
        <w:pStyle w:val="ac"/>
        <w:rPr>
          <w:rFonts w:ascii="Times New Roman" w:hAnsi="Times New Roman"/>
          <w:sz w:val="20"/>
          <w:szCs w:val="20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Pr="00AB369C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FD28DE" w:rsidRPr="00AB369C" w:rsidRDefault="00FD28DE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FD28DE" w:rsidRDefault="00FD28DE" w:rsidP="00FD7730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4293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38.65pt;margin-top:2.65pt;width:3.55pt;height:375.9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" fillcolor="window" stroked="f" strokeweight=".5pt">
            <v:path arrowok="t"/>
            <v:textbox>
              <w:txbxContent>
                <w:p w:rsidR="003972A8" w:rsidRPr="001C389C" w:rsidRDefault="003972A8" w:rsidP="005E6A16">
                  <w:pPr>
                    <w:pStyle w:val="ac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FD28DE" w:rsidRPr="00AF62C6" w:rsidRDefault="00FD28DE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б</w:t>
      </w:r>
      <w:r w:rsidRPr="00AF62C6">
        <w:rPr>
          <w:rFonts w:ascii="Times New Roman" w:hAnsi="Times New Roman"/>
          <w:b/>
          <w:sz w:val="24"/>
          <w:szCs w:val="24"/>
        </w:rPr>
        <w:t>ланк запроса о предоставлении документа.</w:t>
      </w:r>
    </w:p>
    <w:p w:rsidR="00FD28DE" w:rsidRPr="00AF62C6" w:rsidRDefault="00FD28DE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D28DE" w:rsidRPr="00AF62C6" w:rsidRDefault="00FD28DE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62C6">
        <w:rPr>
          <w:rFonts w:ascii="Times New Roman" w:hAnsi="Times New Roman"/>
          <w:b/>
          <w:sz w:val="24"/>
          <w:szCs w:val="24"/>
        </w:rPr>
        <w:t>МЕЖВЕДОМСТВЕННЫЙ ЗАПРОС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получение__________________________________________________________________________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152D3E">
        <w:rPr>
          <w:rFonts w:ascii="Times New Roman" w:hAnsi="Times New Roman"/>
          <w:bCs/>
          <w:sz w:val="24"/>
          <w:szCs w:val="24"/>
        </w:rPr>
        <w:t xml:space="preserve">«Предоставление в аренду, собственность,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</w:t>
      </w:r>
      <w:r w:rsidR="003972A8">
        <w:rPr>
          <w:rFonts w:ascii="Times New Roman" w:hAnsi="Times New Roman"/>
          <w:bCs/>
          <w:sz w:val="24"/>
          <w:szCs w:val="24"/>
        </w:rPr>
        <w:t>Скворцовское</w:t>
      </w:r>
      <w:r w:rsidRPr="00152D3E">
        <w:rPr>
          <w:rFonts w:ascii="Times New Roman" w:hAnsi="Times New Roman"/>
          <w:bCs/>
          <w:sz w:val="24"/>
          <w:szCs w:val="24"/>
        </w:rPr>
        <w:t xml:space="preserve"> сельское поселение Симферопольского района Республики Крым без проведения торгов»</w:t>
      </w:r>
      <w:r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(номер (идентификатор) услуги в реестре государственных услуг (если имеется))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(ая)_______________________________________________________________________!</w:t>
      </w:r>
    </w:p>
    <w:p w:rsidR="00FD28DE" w:rsidRDefault="00FD28DE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«_____»_________________20____г. в администрацию </w:t>
      </w:r>
      <w:r w:rsidR="003972A8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04471">
        <w:rPr>
          <w:rFonts w:ascii="Times New Roman" w:hAnsi="Times New Roman"/>
          <w:sz w:val="24"/>
          <w:szCs w:val="24"/>
        </w:rPr>
        <w:t>Симферопольского района Республики Крым обратился_____________________________________</w:t>
      </w:r>
    </w:p>
    <w:p w:rsidR="00FD28DE" w:rsidRPr="00B04471" w:rsidRDefault="00FD28DE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FD28DE" w:rsidRPr="002D0F48" w:rsidRDefault="00FD28DE" w:rsidP="005E6A16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 или полное наименование юридического лица)</w:t>
      </w:r>
    </w:p>
    <w:p w:rsidR="00FD28DE" w:rsidRDefault="00FD28DE" w:rsidP="005E6A1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«____»_______________19_____года рождения, проживающий (находящийся) по адресу:________</w:t>
      </w:r>
    </w:p>
    <w:p w:rsidR="00FD28DE" w:rsidRDefault="00FD28DE" w:rsidP="005E6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_____________________________________________________________________________________с заявлением о предоставлении земельного участка без проведения торгов.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1. На основании части 3 статьи 7.1. Федерального закона от 27.07.2010 г. №210-ФЗ «Об организации предоставления государственных и муниципальных услуг» просим Вас предоставить _____________________________________________________________________________________</w:t>
      </w:r>
    </w:p>
    <w:p w:rsidR="00FD28DE" w:rsidRPr="002D0F48" w:rsidRDefault="00FD28DE" w:rsidP="005E6A16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указывается запрашиваемая информация или документ)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(документ) на бумажном носителе или электронном носителе по почтовому адресу: </w:t>
      </w:r>
      <w:r w:rsidR="00955F1B">
        <w:rPr>
          <w:rFonts w:ascii="Times New Roman" w:hAnsi="Times New Roman"/>
          <w:sz w:val="24"/>
          <w:szCs w:val="24"/>
          <w:u w:val="single"/>
        </w:rPr>
        <w:t>297544</w:t>
      </w:r>
      <w:r w:rsidRPr="00BC7259">
        <w:rPr>
          <w:rFonts w:ascii="Times New Roman" w:hAnsi="Times New Roman"/>
          <w:sz w:val="24"/>
          <w:szCs w:val="24"/>
          <w:u w:val="single"/>
        </w:rPr>
        <w:t>, С</w:t>
      </w:r>
      <w:r w:rsidR="00955F1B">
        <w:rPr>
          <w:rFonts w:ascii="Times New Roman" w:hAnsi="Times New Roman"/>
          <w:sz w:val="24"/>
          <w:szCs w:val="24"/>
          <w:u w:val="single"/>
        </w:rPr>
        <w:t>имферопольский район, с. Скворцово</w:t>
      </w:r>
      <w:r w:rsidRPr="00BC7259">
        <w:rPr>
          <w:rFonts w:ascii="Times New Roman" w:hAnsi="Times New Roman"/>
          <w:sz w:val="24"/>
          <w:szCs w:val="24"/>
          <w:u w:val="single"/>
        </w:rPr>
        <w:t>, ул.</w:t>
      </w:r>
      <w:r w:rsidR="00955F1B">
        <w:rPr>
          <w:rFonts w:ascii="Times New Roman" w:hAnsi="Times New Roman"/>
          <w:sz w:val="24"/>
          <w:szCs w:val="24"/>
          <w:u w:val="single"/>
        </w:rPr>
        <w:t xml:space="preserve"> Калинина</w:t>
      </w:r>
      <w:r w:rsidRPr="00BC7259">
        <w:rPr>
          <w:rFonts w:ascii="Times New Roman" w:hAnsi="Times New Roman"/>
          <w:sz w:val="24"/>
          <w:szCs w:val="24"/>
          <w:u w:val="single"/>
        </w:rPr>
        <w:t>, д.</w:t>
      </w:r>
      <w:r w:rsidR="00955F1B">
        <w:rPr>
          <w:rFonts w:ascii="Times New Roman" w:hAnsi="Times New Roman"/>
          <w:sz w:val="24"/>
          <w:szCs w:val="24"/>
          <w:u w:val="single"/>
        </w:rPr>
        <w:t xml:space="preserve"> 59</w:t>
      </w:r>
      <w:r w:rsidRPr="00BC7259">
        <w:rPr>
          <w:rFonts w:ascii="Times New Roman" w:hAnsi="Times New Roman"/>
          <w:sz w:val="24"/>
          <w:szCs w:val="24"/>
          <w:u w:val="single"/>
        </w:rPr>
        <w:t>.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по электронному адресу: </w:t>
      </w:r>
      <w:hyperlink r:id="rId13" w:history="1">
        <w:r w:rsidR="00955F1B" w:rsidRPr="003C083D">
          <w:rPr>
            <w:rStyle w:val="ae"/>
            <w:rFonts w:ascii="Times New Roman" w:hAnsi="Times New Roman"/>
            <w:sz w:val="24"/>
            <w:szCs w:val="24"/>
            <w:lang w:val="en-US"/>
          </w:rPr>
          <w:t>mo</w:t>
        </w:r>
        <w:r w:rsidR="00955F1B" w:rsidRPr="003C083D">
          <w:rPr>
            <w:rStyle w:val="ae"/>
            <w:rFonts w:ascii="Times New Roman" w:hAnsi="Times New Roman"/>
            <w:sz w:val="24"/>
            <w:szCs w:val="24"/>
          </w:rPr>
          <w:t>.</w:t>
        </w:r>
        <w:r w:rsidR="00955F1B" w:rsidRPr="003C083D">
          <w:rPr>
            <w:rStyle w:val="ae"/>
            <w:rFonts w:ascii="Times New Roman" w:hAnsi="Times New Roman"/>
            <w:sz w:val="24"/>
            <w:szCs w:val="24"/>
            <w:lang w:val="en-US"/>
          </w:rPr>
          <w:t>skv</w:t>
        </w:r>
        <w:r w:rsidR="00955F1B" w:rsidRPr="003C083D">
          <w:rPr>
            <w:rStyle w:val="ae"/>
            <w:rFonts w:ascii="Times New Roman" w:hAnsi="Times New Roman"/>
            <w:sz w:val="24"/>
            <w:szCs w:val="24"/>
          </w:rPr>
          <w:t>@</w:t>
        </w:r>
        <w:r w:rsidR="00955F1B" w:rsidRPr="003C083D">
          <w:rPr>
            <w:rStyle w:val="ae"/>
            <w:rFonts w:ascii="Times New Roman" w:hAnsi="Times New Roman"/>
            <w:sz w:val="24"/>
            <w:szCs w:val="24"/>
            <w:lang w:val="en-US"/>
          </w:rPr>
          <w:t>mail</w:t>
        </w:r>
        <w:r w:rsidR="00955F1B" w:rsidRPr="003C083D">
          <w:rPr>
            <w:rStyle w:val="ae"/>
            <w:rFonts w:ascii="Times New Roman" w:hAnsi="Times New Roman"/>
            <w:sz w:val="24"/>
            <w:szCs w:val="24"/>
          </w:rPr>
          <w:t>.</w:t>
        </w:r>
        <w:r w:rsidR="00955F1B" w:rsidRPr="003C083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указанных сведений сообщаем Вам следующую информацию о</w:t>
      </w:r>
      <w:r w:rsidRPr="00AC2BCA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_____________________________________</w:t>
      </w:r>
      <w:r w:rsidRPr="00AC2BCA">
        <w:rPr>
          <w:rFonts w:ascii="Times New Roman" w:hAnsi="Times New Roman"/>
          <w:sz w:val="16"/>
          <w:szCs w:val="16"/>
        </w:rPr>
        <w:t>_______(ФИО заявителя или полное наименование юридического лица):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p w:rsidR="00FD28DE" w:rsidRPr="006F0C44" w:rsidRDefault="00FD28DE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6F0C44">
        <w:rPr>
          <w:rFonts w:ascii="Times New Roman" w:hAnsi="Times New Roman"/>
          <w:sz w:val="24"/>
          <w:szCs w:val="24"/>
        </w:rPr>
        <w:t>Глава администрации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(____________________________)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D28DE" w:rsidRDefault="00FD28DE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BC7259">
        <w:rPr>
          <w:rFonts w:ascii="Times New Roman" w:hAnsi="Times New Roman"/>
          <w:sz w:val="16"/>
          <w:szCs w:val="16"/>
        </w:rPr>
        <w:t xml:space="preserve"> (Ф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)</w:t>
      </w:r>
    </w:p>
    <w:p w:rsidR="00FD28DE" w:rsidRDefault="00FD28DE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(_______) ___________________</w:t>
      </w:r>
    </w:p>
    <w:p w:rsidR="00FD28DE" w:rsidRPr="00FD7730" w:rsidRDefault="00FD28DE" w:rsidP="00FD773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D7730">
        <w:rPr>
          <w:rFonts w:ascii="Times New Roman" w:hAnsi="Times New Roman"/>
        </w:rPr>
        <w:t>Эл.почта: ________________________</w:t>
      </w:r>
    </w:p>
    <w:p w:rsidR="00FD28DE" w:rsidRPr="00AB369C" w:rsidRDefault="00FD28DE" w:rsidP="00846953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>Приложение №6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FD28DE" w:rsidRDefault="00FD28DE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FD28DE" w:rsidRDefault="00FD28DE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8DE" w:rsidRPr="007D67EF" w:rsidRDefault="00FD28DE" w:rsidP="00015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FD28DE" w:rsidRPr="007D67EF" w:rsidRDefault="00FD28DE" w:rsidP="00015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при исполнении муниципальной услуги</w:t>
      </w:r>
    </w:p>
    <w:p w:rsidR="00FD28DE" w:rsidRDefault="00E4293E" w:rsidP="0059672C">
      <w:r>
        <w:rPr>
          <w:noProof/>
          <w:lang w:eastAsia="ru-RU"/>
        </w:rPr>
        <w:pict>
          <v:roundrect id="_x0000_s1027" style="position:absolute;margin-left:8.1pt;margin-top:8.5pt;width:503.75pt;height:34.5pt;z-index:2" arcsize="10923f">
            <v:textbox style="mso-next-textbox:#_x0000_s1027">
              <w:txbxContent>
                <w:p w:rsidR="003972A8" w:rsidRPr="0059672C" w:rsidRDefault="003972A8" w:rsidP="005967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Начало предоставления муниципальной  услуги</w:t>
                  </w:r>
                </w:p>
                <w:p w:rsidR="003972A8" w:rsidRDefault="003972A8" w:rsidP="00596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муниципальной  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28" style="position:absolute;margin-left:606pt;margin-top:22.3pt;width:118.35pt;height:30pt;flip:y;z-index:22">
            <v:textbox style="mso-next-textbox:#_x0000_s1028">
              <w:txbxContent>
                <w:p w:rsidR="003972A8" w:rsidRDefault="003972A8" w:rsidP="0059672C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664.35pt;margin-top:53.2pt;width:12pt;height:18pt;z-index:23"/>
        </w:pict>
      </w:r>
    </w:p>
    <w:p w:rsidR="00FD28DE" w:rsidRDefault="00E4293E" w:rsidP="0059672C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43.6pt;margin-top:17.55pt;width:11.25pt;height:9.75pt;z-index:15">
            <v:textbox style="layout-flow:vertical-ideographic"/>
          </v:shape>
        </w:pict>
      </w:r>
    </w:p>
    <w:p w:rsidR="00FD28DE" w:rsidRDefault="00E4293E" w:rsidP="0059672C">
      <w:r>
        <w:rPr>
          <w:noProof/>
          <w:lang w:eastAsia="ru-RU"/>
        </w:rPr>
        <w:pict>
          <v:shape id="_x0000_s1031" type="#_x0000_t67" style="position:absolute;margin-left:243.6pt;margin-top:24.05pt;width:11.25pt;height:9.75pt;z-index:16">
            <v:textbox style="layout-flow:vertical-ideographic"/>
          </v:shape>
        </w:pict>
      </w:r>
      <w:r>
        <w:rPr>
          <w:noProof/>
          <w:lang w:eastAsia="ru-RU"/>
        </w:rPr>
        <w:pict>
          <v:rect id="_x0000_s1032" style="position:absolute;margin-left:4.9pt;margin-top:2.3pt;width:506.95pt;height:21.75pt;z-index:3">
            <v:textbox style="mso-next-textbox:#_x0000_s1032">
              <w:txbxContent>
                <w:p w:rsidR="003972A8" w:rsidRPr="0059672C" w:rsidRDefault="003972A8" w:rsidP="005967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Консультация заявителя  муниципальной  услуги</w:t>
                  </w:r>
                </w:p>
              </w:txbxContent>
            </v:textbox>
          </v:rect>
        </w:pict>
      </w:r>
    </w:p>
    <w:p w:rsidR="00FD28DE" w:rsidRDefault="00E4293E" w:rsidP="0059672C">
      <w:r>
        <w:rPr>
          <w:noProof/>
          <w:lang w:eastAsia="ru-RU"/>
        </w:rPr>
        <w:pict>
          <v:rect id="_x0000_s1033" style="position:absolute;margin-left:.7pt;margin-top:11pt;width:515.9pt;height:21.75pt;z-index:4">
            <v:textbox style="mso-next-textbox:#_x0000_s1033">
              <w:txbxContent>
                <w:p w:rsidR="003972A8" w:rsidRPr="0059672C" w:rsidRDefault="003972A8" w:rsidP="005967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FD28DE" w:rsidRDefault="00E4293E" w:rsidP="0059672C">
      <w:pPr>
        <w:tabs>
          <w:tab w:val="left" w:pos="12260"/>
        </w:tabs>
      </w:pPr>
      <w:r>
        <w:rPr>
          <w:noProof/>
          <w:lang w:eastAsia="ru-RU"/>
        </w:rPr>
        <w:pict>
          <v:rect id="_x0000_s1034" style="position:absolute;margin-left:.7pt;margin-top:17.05pt;width:515.9pt;height:31.4pt;z-index:5">
            <v:textbox style="mso-next-textbox:#_x0000_s1034">
              <w:txbxContent>
                <w:p w:rsidR="003972A8" w:rsidRPr="0059672C" w:rsidRDefault="003972A8" w:rsidP="005967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заявления с документами специалисту, ответственному  за обработку документов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67" style="position:absolute;margin-left:243.6pt;margin-top:7.3pt;width:11.25pt;height:9.75pt;z-index:17">
            <v:textbox style="layout-flow:vertical-ideographic"/>
          </v:shape>
        </w:pict>
      </w:r>
      <w:r w:rsidR="00FD28DE">
        <w:tab/>
      </w:r>
    </w:p>
    <w:p w:rsidR="00FD28DE" w:rsidRDefault="00E4293E" w:rsidP="0059672C">
      <w:r>
        <w:rPr>
          <w:noProof/>
          <w:lang w:eastAsia="ru-RU"/>
        </w:rPr>
        <w:pict>
          <v:shape id="_x0000_s1036" type="#_x0000_t67" style="position:absolute;margin-left:243.6pt;margin-top:23pt;width:11.25pt;height:15pt;z-index:18">
            <v:textbox style="layout-flow:vertical-ideographic"/>
          </v:shape>
        </w:pict>
      </w:r>
      <w:r>
        <w:rPr>
          <w:noProof/>
          <w:lang w:eastAsia="ru-RU"/>
        </w:rPr>
        <w:pict>
          <v:oval id="_x0000_s1037" style="position:absolute;margin-left:610.35pt;margin-top:.9pt;width:132pt;height:1in;z-index:25">
            <v:textbox style="mso-next-textbox:#_x0000_s1037">
              <w:txbxContent>
                <w:p w:rsidR="003972A8" w:rsidRDefault="003972A8" w:rsidP="0059672C">
                  <w:r>
                    <w:t>Отказ в приеме документов</w:t>
                  </w:r>
                </w:p>
              </w:txbxContent>
            </v:textbox>
          </v:oval>
        </w:pict>
      </w:r>
    </w:p>
    <w:p w:rsidR="00FD28DE" w:rsidRDefault="00E4293E" w:rsidP="0059672C">
      <w:pPr>
        <w:tabs>
          <w:tab w:val="left" w:pos="12420"/>
        </w:tabs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132.6pt;margin-top:12.55pt;width:234pt;height:101pt;z-index:6">
            <v:textbox style="mso-next-textbox:#_x0000_s1038">
              <w:txbxContent>
                <w:p w:rsidR="003972A8" w:rsidRPr="0059672C" w:rsidRDefault="003972A8" w:rsidP="0059672C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</w:t>
                  </w:r>
                </w:p>
                <w:p w:rsidR="003972A8" w:rsidRPr="0059672C" w:rsidRDefault="003972A8" w:rsidP="0059672C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для отказа в предоставлении</w:t>
                  </w:r>
                  <w:r w:rsidRPr="0059672C">
                    <w:rPr>
                      <w:sz w:val="20"/>
                      <w:szCs w:val="20"/>
                    </w:rPr>
                    <w:t xml:space="preserve"> </w:t>
                  </w: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 услуги</w:t>
                  </w:r>
                </w:p>
                <w:p w:rsidR="003972A8" w:rsidRDefault="003972A8" w:rsidP="00596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аренду и в безвозмездное</w:t>
                  </w:r>
                </w:p>
                <w:p w:rsidR="003972A8" w:rsidRDefault="003972A8" w:rsidP="005967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пользование</w:t>
                  </w:r>
                </w:p>
                <w:p w:rsidR="003972A8" w:rsidRDefault="003972A8" w:rsidP="0059672C"/>
              </w:txbxContent>
            </v:textbox>
          </v:shape>
        </w:pict>
      </w:r>
      <w:r>
        <w:rPr>
          <w:noProof/>
          <w:lang w:eastAsia="ru-RU"/>
        </w:rPr>
        <w:pict>
          <v:line id="_x0000_s1039" style="position:absolute;z-index:24" from="706.35pt,5.1pt" to="706.35pt,5.1pt">
            <v:stroke endarrow="block"/>
          </v:line>
        </w:pict>
      </w:r>
      <w:r w:rsidR="00FD28DE">
        <w:tab/>
      </w:r>
      <w:r w:rsidR="00FD28DE">
        <w:rPr>
          <w:sz w:val="20"/>
          <w:szCs w:val="20"/>
        </w:rPr>
        <w:t>отказе в принятии</w:t>
      </w:r>
    </w:p>
    <w:p w:rsidR="00FD28DE" w:rsidRDefault="00FD28DE" w:rsidP="0059672C">
      <w:pPr>
        <w:tabs>
          <w:tab w:val="left" w:pos="11440"/>
        </w:tabs>
      </w:pPr>
      <w:r>
        <w:tab/>
        <w:t xml:space="preserve">                </w:t>
      </w:r>
      <w:r>
        <w:rPr>
          <w:sz w:val="20"/>
          <w:szCs w:val="20"/>
        </w:rPr>
        <w:t xml:space="preserve"> документов</w:t>
      </w:r>
    </w:p>
    <w:p w:rsidR="00FD28DE" w:rsidRDefault="00E4293E" w:rsidP="0059672C">
      <w:pPr>
        <w:tabs>
          <w:tab w:val="left" w:pos="11440"/>
        </w:tabs>
      </w:pPr>
      <w:r>
        <w:rPr>
          <w:noProof/>
          <w:lang w:eastAsia="ru-RU"/>
        </w:rPr>
        <w:pict>
          <v:oval id="_x0000_s1040" style="position:absolute;margin-left:-10.9pt;margin-top:4.75pt;width:81.9pt;height:54pt;z-index:7">
            <v:textbox style="mso-next-textbox:#_x0000_s1040">
              <w:txbxContent>
                <w:p w:rsidR="003972A8" w:rsidRPr="0059672C" w:rsidRDefault="003972A8" w:rsidP="005967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390.6pt;margin-top:4.75pt;width:126pt;height:48pt;z-index:8">
            <v:textbox style="mso-next-textbox:#_x0000_s1041">
              <w:txbxContent>
                <w:p w:rsidR="003972A8" w:rsidRPr="0059672C" w:rsidRDefault="003972A8" w:rsidP="005967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Не име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>тся основани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  <w:r w:rsidR="00FD28DE">
        <w:tab/>
        <w:t xml:space="preserve">                    </w:t>
      </w:r>
    </w:p>
    <w:p w:rsidR="00FD28DE" w:rsidRDefault="00E4293E" w:rsidP="0059672C">
      <w:pPr>
        <w:tabs>
          <w:tab w:val="left" w:pos="12600"/>
        </w:tabs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321.05pt;margin-top:7.55pt;width:78.1pt;height:13.45pt;z-index:30"/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3" type="#_x0000_t66" style="position:absolute;margin-left:76.5pt;margin-top:1.95pt;width:90pt;height:12.75pt;z-index:9"/>
        </w:pict>
      </w:r>
    </w:p>
    <w:p w:rsidR="00FD28DE" w:rsidRDefault="00E4293E" w:rsidP="0059672C">
      <w:r>
        <w:rPr>
          <w:noProof/>
          <w:lang w:eastAsia="ru-RU"/>
        </w:rPr>
        <w:pict>
          <v:shape id="_x0000_s1044" type="#_x0000_t67" style="position:absolute;margin-left:448.6pt;margin-top:1.85pt;width:11.25pt;height:37pt;z-index:27">
            <v:textbox style="layout-flow:vertical-ideographic"/>
          </v:shape>
        </w:pict>
      </w:r>
      <w:r>
        <w:rPr>
          <w:noProof/>
          <w:lang w:eastAsia="ru-RU"/>
        </w:rPr>
        <w:pict>
          <v:shape id="_x0000_s1045" type="#_x0000_t67" style="position:absolute;margin-left:27.1pt;margin-top:7.85pt;width:12pt;height:17.6pt;z-index:12">
            <v:textbox style="layout-flow:vertical-ideographic"/>
          </v:shape>
        </w:pict>
      </w:r>
    </w:p>
    <w:p w:rsidR="00FD28DE" w:rsidRDefault="00E4293E" w:rsidP="0059672C">
      <w:r>
        <w:rPr>
          <w:noProof/>
          <w:lang w:eastAsia="ru-RU"/>
        </w:rPr>
        <w:pict>
          <v:rect id="_x0000_s1046" style="position:absolute;margin-left:290.6pt;margin-top:13.4pt;width:245.9pt;height:75.35pt;z-index:21">
            <v:textbox style="mso-next-textbox:#_x0000_s1046">
              <w:txbxContent>
                <w:p w:rsidR="003972A8" w:rsidRPr="00B279AD" w:rsidRDefault="003972A8" w:rsidP="0059672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постановления </w:t>
                  </w: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 xml:space="preserve">о  предоставлении земельного участка в  собственность бесплатно, постоянное  (бессрочное) пользование, проекта  договора аренды, купли-продажи, безвозмездного пользования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-23.4pt;margin-top:0;width:175.5pt;height:45pt;z-index:10">
            <v:textbox style="mso-next-textbox:#_x0000_s1047">
              <w:txbxContent>
                <w:p w:rsidR="003972A8" w:rsidRPr="0059672C" w:rsidRDefault="003972A8" w:rsidP="005967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постановления</w:t>
                  </w:r>
                  <w:r w:rsidRPr="005967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FD28DE" w:rsidRDefault="00E4293E" w:rsidP="0059672C">
      <w:r>
        <w:rPr>
          <w:noProof/>
          <w:lang w:eastAsia="ru-RU"/>
        </w:rPr>
        <w:pict>
          <v:shape id="_x0000_s1048" type="#_x0000_t67" style="position:absolute;margin-left:31.6pt;margin-top:19.55pt;width:12pt;height:18pt;z-index:13">
            <v:textbox style="layout-flow:vertical-ideographic"/>
          </v:shape>
        </w:pict>
      </w:r>
    </w:p>
    <w:p w:rsidR="00FD28DE" w:rsidRDefault="00E4293E" w:rsidP="0059672C">
      <w:r>
        <w:rPr>
          <w:noProof/>
          <w:lang w:eastAsia="ru-RU"/>
        </w:rPr>
        <w:pict>
          <v:rect id="_x0000_s1049" style="position:absolute;margin-left:-25.9pt;margin-top:12.1pt;width:175.5pt;height:48.45pt;z-index:11">
            <v:textbox style="mso-next-textbox:#_x0000_s1049">
              <w:txbxContent>
                <w:p w:rsidR="003972A8" w:rsidRPr="00B279AD" w:rsidRDefault="003972A8" w:rsidP="005967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постановления </w:t>
                  </w: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FD28DE" w:rsidRDefault="00E4293E" w:rsidP="0059672C">
      <w:r>
        <w:rPr>
          <w:noProof/>
          <w:lang w:eastAsia="ru-RU"/>
        </w:rPr>
        <w:pict>
          <v:rect id="_x0000_s1050" style="position:absolute;margin-left:239.5pt;margin-top:22.2pt;width:297pt;height:61.25pt;z-index:26">
            <v:textbox style="mso-next-textbox:#_x0000_s1050">
              <w:txbxContent>
                <w:p w:rsidR="003972A8" w:rsidRPr="00B279AD" w:rsidRDefault="003972A8" w:rsidP="0059672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Согласование и подписание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постановления</w:t>
                  </w: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о  предоставлении земельного участка в  собственность бесплатно, постоянное  (бессрочное) пользование, проекта  договора аренды, купли-продажи, безвозмездного пользования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земельным участком</w:t>
                  </w:r>
                </w:p>
                <w:p w:rsidR="003972A8" w:rsidRDefault="003972A8" w:rsidP="0059672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1" type="#_x0000_t67" style="position:absolute;margin-left:418.1pt;margin-top:12.45pt;width:11.25pt;height:9.75pt;z-index:28">
            <v:textbox style="layout-flow:vertical-ideographic"/>
          </v:shape>
        </w:pict>
      </w:r>
    </w:p>
    <w:p w:rsidR="00FD28DE" w:rsidRDefault="00E4293E" w:rsidP="0059672C">
      <w:r>
        <w:rPr>
          <w:noProof/>
          <w:lang w:eastAsia="ru-RU"/>
        </w:rPr>
        <w:pict>
          <v:shape id="_x0000_s1052" type="#_x0000_t67" style="position:absolute;margin-left:31.6pt;margin-top:9.7pt;width:12pt;height:18pt;z-index:20">
            <v:textbox style="layout-flow:vertical-ideographic"/>
          </v:shape>
        </w:pict>
      </w:r>
    </w:p>
    <w:p w:rsidR="00FD28DE" w:rsidRDefault="00E4293E" w:rsidP="0059672C">
      <w:r>
        <w:rPr>
          <w:noProof/>
          <w:lang w:eastAsia="ru-RU"/>
        </w:rPr>
        <w:pict>
          <v:rect id="_x0000_s1053" style="position:absolute;margin-left:-23.4pt;margin-top:2.25pt;width:175.5pt;height:58.4pt;z-index:19">
            <v:textbox style="mso-next-textbox:#_x0000_s1053">
              <w:txbxContent>
                <w:p w:rsidR="003972A8" w:rsidRDefault="003972A8" w:rsidP="0059672C">
                  <w:pPr>
                    <w:jc w:val="center"/>
                    <w:rPr>
                      <w:sz w:val="20"/>
                      <w:szCs w:val="20"/>
                    </w:rPr>
                  </w:pP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(выдача) заявителю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постановления</w:t>
                  </w: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FD28DE" w:rsidRDefault="00E4293E" w:rsidP="0059672C">
      <w:r>
        <w:rPr>
          <w:noProof/>
          <w:lang w:eastAsia="ru-RU"/>
        </w:rPr>
        <w:pict>
          <v:rect id="_x0000_s1054" style="position:absolute;margin-left:245.8pt;margin-top:18.2pt;width:290.7pt;height:76.55pt;z-index:14">
            <v:textbox style="mso-next-textbox:#_x0000_s1054">
              <w:txbxContent>
                <w:p w:rsidR="003972A8" w:rsidRPr="00B279AD" w:rsidRDefault="003972A8" w:rsidP="0059672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>Направление (выдача) договора аренды, договора купли-продажи, договора безвозмездного пользования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земельным участком</w:t>
                  </w:r>
                  <w:r w:rsidRPr="00B279AD">
                    <w:rPr>
                      <w:rFonts w:ascii="Times New Roman" w:hAnsi="Times New Roman"/>
                      <w:sz w:val="20"/>
                      <w:szCs w:val="20"/>
                    </w:rPr>
                    <w:t>, постановления  о предоставлении  в  собственность  бесплатно, постоянное (бессрочное) пользование   земельного участка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5" type="#_x0000_t67" style="position:absolute;margin-left:390.6pt;margin-top:7.1pt;width:11.25pt;height:9.75pt;z-index:29">
            <v:textbox style="layout-flow:vertical-ideographic"/>
          </v:shape>
        </w:pict>
      </w:r>
    </w:p>
    <w:p w:rsidR="00FD28DE" w:rsidRDefault="00FD28DE" w:rsidP="0059672C"/>
    <w:p w:rsidR="00FD28DE" w:rsidRDefault="00FD28DE" w:rsidP="0059672C"/>
    <w:p w:rsidR="00FD28DE" w:rsidRDefault="00FD28DE" w:rsidP="0059672C"/>
    <w:p w:rsidR="00FD28DE" w:rsidRDefault="00FD28DE" w:rsidP="0059672C"/>
    <w:p w:rsidR="00FD28DE" w:rsidRDefault="00FD28DE" w:rsidP="0059672C"/>
    <w:p w:rsidR="00FD28DE" w:rsidRPr="007D67EF" w:rsidRDefault="00FD28DE" w:rsidP="00CA51DD">
      <w:pPr>
        <w:rPr>
          <w:rFonts w:ascii="Times New Roman" w:hAnsi="Times New Roman"/>
          <w:sz w:val="24"/>
          <w:szCs w:val="24"/>
        </w:rPr>
      </w:pPr>
    </w:p>
    <w:sectPr w:rsidR="00FD28DE" w:rsidRPr="007D67EF" w:rsidSect="00CA51DD">
      <w:headerReference w:type="even" r:id="rId14"/>
      <w:pgSz w:w="12240" w:h="15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3E" w:rsidRDefault="00E4293E" w:rsidP="006B2AAC">
      <w:pPr>
        <w:spacing w:after="0" w:line="240" w:lineRule="auto"/>
      </w:pPr>
      <w:r>
        <w:separator/>
      </w:r>
    </w:p>
  </w:endnote>
  <w:endnote w:type="continuationSeparator" w:id="0">
    <w:p w:rsidR="00E4293E" w:rsidRDefault="00E4293E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3E" w:rsidRDefault="00E4293E" w:rsidP="006B2AAC">
      <w:pPr>
        <w:spacing w:after="0" w:line="240" w:lineRule="auto"/>
      </w:pPr>
      <w:r>
        <w:separator/>
      </w:r>
    </w:p>
  </w:footnote>
  <w:footnote w:type="continuationSeparator" w:id="0">
    <w:p w:rsidR="00E4293E" w:rsidRDefault="00E4293E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A8" w:rsidRDefault="003972A8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3972A8" w:rsidRDefault="003972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abstractNum w:abstractNumId="1" w15:restartNumberingAfterBreak="0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700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72C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645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645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726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D4F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C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 w15:restartNumberingAfterBreak="0">
    <w:nsid w:val="5056320F"/>
    <w:multiLevelType w:val="hybridMultilevel"/>
    <w:tmpl w:val="D35E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CB40502"/>
    <w:multiLevelType w:val="hybridMultilevel"/>
    <w:tmpl w:val="B71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AAC6B5C"/>
    <w:multiLevelType w:val="hybridMultilevel"/>
    <w:tmpl w:val="C338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4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3"/>
  </w:num>
  <w:num w:numId="18">
    <w:abstractNumId w:val="20"/>
  </w:num>
  <w:num w:numId="19">
    <w:abstractNumId w:val="16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824"/>
    <w:rsid w:val="00002574"/>
    <w:rsid w:val="00002644"/>
    <w:rsid w:val="0000778F"/>
    <w:rsid w:val="00010018"/>
    <w:rsid w:val="00015676"/>
    <w:rsid w:val="00015B98"/>
    <w:rsid w:val="00015D5C"/>
    <w:rsid w:val="00016054"/>
    <w:rsid w:val="00025FD1"/>
    <w:rsid w:val="00030334"/>
    <w:rsid w:val="000305FB"/>
    <w:rsid w:val="000342B5"/>
    <w:rsid w:val="00040D2A"/>
    <w:rsid w:val="0004159A"/>
    <w:rsid w:val="0004450D"/>
    <w:rsid w:val="00046F72"/>
    <w:rsid w:val="00050432"/>
    <w:rsid w:val="00053C8C"/>
    <w:rsid w:val="00061112"/>
    <w:rsid w:val="00067E6A"/>
    <w:rsid w:val="00070AEB"/>
    <w:rsid w:val="00072C07"/>
    <w:rsid w:val="00074A04"/>
    <w:rsid w:val="0007763C"/>
    <w:rsid w:val="00077894"/>
    <w:rsid w:val="00083B9F"/>
    <w:rsid w:val="00095CB2"/>
    <w:rsid w:val="000A329C"/>
    <w:rsid w:val="000B25D8"/>
    <w:rsid w:val="000C5D81"/>
    <w:rsid w:val="000C7CF7"/>
    <w:rsid w:val="000D082F"/>
    <w:rsid w:val="000D1206"/>
    <w:rsid w:val="000D4139"/>
    <w:rsid w:val="000D7ACD"/>
    <w:rsid w:val="000E22F9"/>
    <w:rsid w:val="000E3033"/>
    <w:rsid w:val="000E54A5"/>
    <w:rsid w:val="000F16D8"/>
    <w:rsid w:val="000F1A4D"/>
    <w:rsid w:val="000F26CC"/>
    <w:rsid w:val="00103448"/>
    <w:rsid w:val="00105C0D"/>
    <w:rsid w:val="00110EFF"/>
    <w:rsid w:val="00116F83"/>
    <w:rsid w:val="001328FF"/>
    <w:rsid w:val="001332D2"/>
    <w:rsid w:val="0013388F"/>
    <w:rsid w:val="00135E8E"/>
    <w:rsid w:val="001368CE"/>
    <w:rsid w:val="00147ED0"/>
    <w:rsid w:val="001514F7"/>
    <w:rsid w:val="00152D3E"/>
    <w:rsid w:val="00152DFE"/>
    <w:rsid w:val="001550A9"/>
    <w:rsid w:val="001578C0"/>
    <w:rsid w:val="00172ED9"/>
    <w:rsid w:val="001756AF"/>
    <w:rsid w:val="00175BC1"/>
    <w:rsid w:val="00175F70"/>
    <w:rsid w:val="0017636A"/>
    <w:rsid w:val="00193E74"/>
    <w:rsid w:val="001A1EEA"/>
    <w:rsid w:val="001A294A"/>
    <w:rsid w:val="001B1DF6"/>
    <w:rsid w:val="001B1E78"/>
    <w:rsid w:val="001B697C"/>
    <w:rsid w:val="001B7BDC"/>
    <w:rsid w:val="001C2F70"/>
    <w:rsid w:val="001C32E8"/>
    <w:rsid w:val="001C389C"/>
    <w:rsid w:val="001D6751"/>
    <w:rsid w:val="001D6F77"/>
    <w:rsid w:val="001E3871"/>
    <w:rsid w:val="001E3A96"/>
    <w:rsid w:val="001F0770"/>
    <w:rsid w:val="001F5690"/>
    <w:rsid w:val="001F659F"/>
    <w:rsid w:val="0020363C"/>
    <w:rsid w:val="002061F0"/>
    <w:rsid w:val="0021197B"/>
    <w:rsid w:val="00212824"/>
    <w:rsid w:val="002150B1"/>
    <w:rsid w:val="00215FC0"/>
    <w:rsid w:val="002167F9"/>
    <w:rsid w:val="00222091"/>
    <w:rsid w:val="002307FF"/>
    <w:rsid w:val="00232954"/>
    <w:rsid w:val="00234047"/>
    <w:rsid w:val="00245A42"/>
    <w:rsid w:val="0025093A"/>
    <w:rsid w:val="00253BCB"/>
    <w:rsid w:val="00261263"/>
    <w:rsid w:val="00263E4A"/>
    <w:rsid w:val="00266EF6"/>
    <w:rsid w:val="00272DA4"/>
    <w:rsid w:val="002766A5"/>
    <w:rsid w:val="002836F3"/>
    <w:rsid w:val="002933F0"/>
    <w:rsid w:val="00295CF4"/>
    <w:rsid w:val="00297C0C"/>
    <w:rsid w:val="002A41A6"/>
    <w:rsid w:val="002B4469"/>
    <w:rsid w:val="002B7D30"/>
    <w:rsid w:val="002C008F"/>
    <w:rsid w:val="002C024C"/>
    <w:rsid w:val="002C38DF"/>
    <w:rsid w:val="002C4DFD"/>
    <w:rsid w:val="002C73B0"/>
    <w:rsid w:val="002D0F48"/>
    <w:rsid w:val="002D297E"/>
    <w:rsid w:val="002D6812"/>
    <w:rsid w:val="002E38B2"/>
    <w:rsid w:val="003003B5"/>
    <w:rsid w:val="0030045B"/>
    <w:rsid w:val="00303AA6"/>
    <w:rsid w:val="003070C0"/>
    <w:rsid w:val="00316FE0"/>
    <w:rsid w:val="00323F4A"/>
    <w:rsid w:val="00335213"/>
    <w:rsid w:val="00343AB5"/>
    <w:rsid w:val="00352C11"/>
    <w:rsid w:val="003568F9"/>
    <w:rsid w:val="0036173A"/>
    <w:rsid w:val="00362C0F"/>
    <w:rsid w:val="0037349C"/>
    <w:rsid w:val="003734D9"/>
    <w:rsid w:val="00385AA1"/>
    <w:rsid w:val="003910DA"/>
    <w:rsid w:val="003972A8"/>
    <w:rsid w:val="00397551"/>
    <w:rsid w:val="003976C0"/>
    <w:rsid w:val="00397AAD"/>
    <w:rsid w:val="003A17C4"/>
    <w:rsid w:val="003A1CE2"/>
    <w:rsid w:val="003A4055"/>
    <w:rsid w:val="003A589A"/>
    <w:rsid w:val="003A5B64"/>
    <w:rsid w:val="003B278C"/>
    <w:rsid w:val="003B2EF3"/>
    <w:rsid w:val="003B78BC"/>
    <w:rsid w:val="003C252A"/>
    <w:rsid w:val="003C2DD6"/>
    <w:rsid w:val="003C4408"/>
    <w:rsid w:val="003D0809"/>
    <w:rsid w:val="003D0C80"/>
    <w:rsid w:val="003E3045"/>
    <w:rsid w:val="003E5678"/>
    <w:rsid w:val="003F1629"/>
    <w:rsid w:val="003F6316"/>
    <w:rsid w:val="0040073C"/>
    <w:rsid w:val="00410C6A"/>
    <w:rsid w:val="00421AA8"/>
    <w:rsid w:val="00422286"/>
    <w:rsid w:val="00426F86"/>
    <w:rsid w:val="004302A4"/>
    <w:rsid w:val="0043043F"/>
    <w:rsid w:val="0043047F"/>
    <w:rsid w:val="00431FCA"/>
    <w:rsid w:val="00441CA8"/>
    <w:rsid w:val="00442B8C"/>
    <w:rsid w:val="004430EC"/>
    <w:rsid w:val="00445B36"/>
    <w:rsid w:val="00445B6A"/>
    <w:rsid w:val="00462731"/>
    <w:rsid w:val="0046558A"/>
    <w:rsid w:val="00473733"/>
    <w:rsid w:val="0047771E"/>
    <w:rsid w:val="00480E26"/>
    <w:rsid w:val="0048239B"/>
    <w:rsid w:val="0049310C"/>
    <w:rsid w:val="00494F08"/>
    <w:rsid w:val="004A4D60"/>
    <w:rsid w:val="004A54A1"/>
    <w:rsid w:val="004B1975"/>
    <w:rsid w:val="004B39B7"/>
    <w:rsid w:val="004B6B70"/>
    <w:rsid w:val="004C03C0"/>
    <w:rsid w:val="004C3A9F"/>
    <w:rsid w:val="004C5DDE"/>
    <w:rsid w:val="004C6D90"/>
    <w:rsid w:val="004C7CE5"/>
    <w:rsid w:val="004D057E"/>
    <w:rsid w:val="004D5FBE"/>
    <w:rsid w:val="004D7502"/>
    <w:rsid w:val="004E579E"/>
    <w:rsid w:val="004E6679"/>
    <w:rsid w:val="004E6840"/>
    <w:rsid w:val="004E7448"/>
    <w:rsid w:val="004F0215"/>
    <w:rsid w:val="004F2526"/>
    <w:rsid w:val="004F66D7"/>
    <w:rsid w:val="00501BE2"/>
    <w:rsid w:val="00505672"/>
    <w:rsid w:val="00511F32"/>
    <w:rsid w:val="00513542"/>
    <w:rsid w:val="005157C6"/>
    <w:rsid w:val="0051789A"/>
    <w:rsid w:val="005215A2"/>
    <w:rsid w:val="00523DA2"/>
    <w:rsid w:val="005257F4"/>
    <w:rsid w:val="005266FD"/>
    <w:rsid w:val="00535EAC"/>
    <w:rsid w:val="00543A6C"/>
    <w:rsid w:val="00550682"/>
    <w:rsid w:val="005572F8"/>
    <w:rsid w:val="00564434"/>
    <w:rsid w:val="00566C2E"/>
    <w:rsid w:val="005677B0"/>
    <w:rsid w:val="0057372E"/>
    <w:rsid w:val="00575CB4"/>
    <w:rsid w:val="005801E6"/>
    <w:rsid w:val="005818D7"/>
    <w:rsid w:val="00581C1C"/>
    <w:rsid w:val="00583543"/>
    <w:rsid w:val="00585741"/>
    <w:rsid w:val="00587DBF"/>
    <w:rsid w:val="0059672C"/>
    <w:rsid w:val="005A023A"/>
    <w:rsid w:val="005A5750"/>
    <w:rsid w:val="005A7C9B"/>
    <w:rsid w:val="005C0145"/>
    <w:rsid w:val="005C6CAE"/>
    <w:rsid w:val="005D2434"/>
    <w:rsid w:val="005D4CC7"/>
    <w:rsid w:val="005D7E3E"/>
    <w:rsid w:val="005E120D"/>
    <w:rsid w:val="005E1784"/>
    <w:rsid w:val="005E6A16"/>
    <w:rsid w:val="005F00E9"/>
    <w:rsid w:val="00601E2C"/>
    <w:rsid w:val="00605B04"/>
    <w:rsid w:val="00606E62"/>
    <w:rsid w:val="00617D60"/>
    <w:rsid w:val="006268A4"/>
    <w:rsid w:val="00627902"/>
    <w:rsid w:val="00630AE1"/>
    <w:rsid w:val="0063409A"/>
    <w:rsid w:val="0064497F"/>
    <w:rsid w:val="00647B5F"/>
    <w:rsid w:val="00651789"/>
    <w:rsid w:val="00662F7C"/>
    <w:rsid w:val="00664100"/>
    <w:rsid w:val="006725B9"/>
    <w:rsid w:val="00674A2C"/>
    <w:rsid w:val="00683512"/>
    <w:rsid w:val="00684CF0"/>
    <w:rsid w:val="0068590F"/>
    <w:rsid w:val="006902BD"/>
    <w:rsid w:val="00690FFA"/>
    <w:rsid w:val="006A262E"/>
    <w:rsid w:val="006A3245"/>
    <w:rsid w:val="006A3708"/>
    <w:rsid w:val="006B077C"/>
    <w:rsid w:val="006B2AAC"/>
    <w:rsid w:val="006B394A"/>
    <w:rsid w:val="006B7864"/>
    <w:rsid w:val="006C25ED"/>
    <w:rsid w:val="006C3D89"/>
    <w:rsid w:val="006C580A"/>
    <w:rsid w:val="006C68F2"/>
    <w:rsid w:val="006E0997"/>
    <w:rsid w:val="006E0FFA"/>
    <w:rsid w:val="006E4679"/>
    <w:rsid w:val="006E756C"/>
    <w:rsid w:val="006F0B17"/>
    <w:rsid w:val="006F0C44"/>
    <w:rsid w:val="006F1236"/>
    <w:rsid w:val="006F19BF"/>
    <w:rsid w:val="006F2244"/>
    <w:rsid w:val="006F316B"/>
    <w:rsid w:val="006F6B7B"/>
    <w:rsid w:val="00705214"/>
    <w:rsid w:val="00716115"/>
    <w:rsid w:val="00720DDB"/>
    <w:rsid w:val="007239F3"/>
    <w:rsid w:val="0072498B"/>
    <w:rsid w:val="00730B6C"/>
    <w:rsid w:val="00734D75"/>
    <w:rsid w:val="0073584F"/>
    <w:rsid w:val="00735A47"/>
    <w:rsid w:val="00735FFF"/>
    <w:rsid w:val="00736EEB"/>
    <w:rsid w:val="00742CA0"/>
    <w:rsid w:val="00743DE1"/>
    <w:rsid w:val="00744126"/>
    <w:rsid w:val="007578CA"/>
    <w:rsid w:val="007616F1"/>
    <w:rsid w:val="00775ECB"/>
    <w:rsid w:val="00783291"/>
    <w:rsid w:val="00793D43"/>
    <w:rsid w:val="00795492"/>
    <w:rsid w:val="007A67FD"/>
    <w:rsid w:val="007A77A2"/>
    <w:rsid w:val="007B3CA6"/>
    <w:rsid w:val="007B4006"/>
    <w:rsid w:val="007B430C"/>
    <w:rsid w:val="007C1A95"/>
    <w:rsid w:val="007C3CF8"/>
    <w:rsid w:val="007D0224"/>
    <w:rsid w:val="007D67EF"/>
    <w:rsid w:val="007D7E3E"/>
    <w:rsid w:val="007E069B"/>
    <w:rsid w:val="007E3FE0"/>
    <w:rsid w:val="007E503B"/>
    <w:rsid w:val="007E5F2F"/>
    <w:rsid w:val="007F021A"/>
    <w:rsid w:val="00800E88"/>
    <w:rsid w:val="008072BB"/>
    <w:rsid w:val="00813593"/>
    <w:rsid w:val="008154F6"/>
    <w:rsid w:val="00820176"/>
    <w:rsid w:val="00820B22"/>
    <w:rsid w:val="00821219"/>
    <w:rsid w:val="0082225F"/>
    <w:rsid w:val="00825C59"/>
    <w:rsid w:val="00826F63"/>
    <w:rsid w:val="00827957"/>
    <w:rsid w:val="008321F1"/>
    <w:rsid w:val="00832E19"/>
    <w:rsid w:val="00841F08"/>
    <w:rsid w:val="00845BF8"/>
    <w:rsid w:val="00846953"/>
    <w:rsid w:val="00846A1C"/>
    <w:rsid w:val="00861884"/>
    <w:rsid w:val="00863148"/>
    <w:rsid w:val="00863337"/>
    <w:rsid w:val="00863408"/>
    <w:rsid w:val="0086613F"/>
    <w:rsid w:val="008765FC"/>
    <w:rsid w:val="00890B27"/>
    <w:rsid w:val="0089237A"/>
    <w:rsid w:val="008C2B96"/>
    <w:rsid w:val="008D442B"/>
    <w:rsid w:val="008D6C7F"/>
    <w:rsid w:val="008E7A12"/>
    <w:rsid w:val="008F17A8"/>
    <w:rsid w:val="008F19C1"/>
    <w:rsid w:val="008F4E98"/>
    <w:rsid w:val="009020A8"/>
    <w:rsid w:val="0091186B"/>
    <w:rsid w:val="00911F0C"/>
    <w:rsid w:val="00912DD5"/>
    <w:rsid w:val="009135DA"/>
    <w:rsid w:val="00927408"/>
    <w:rsid w:val="00932424"/>
    <w:rsid w:val="00934108"/>
    <w:rsid w:val="00935E3C"/>
    <w:rsid w:val="00937D01"/>
    <w:rsid w:val="00941FEA"/>
    <w:rsid w:val="00946997"/>
    <w:rsid w:val="009526BC"/>
    <w:rsid w:val="00952C59"/>
    <w:rsid w:val="00955F1B"/>
    <w:rsid w:val="00961A10"/>
    <w:rsid w:val="00962D44"/>
    <w:rsid w:val="009668E2"/>
    <w:rsid w:val="0097313C"/>
    <w:rsid w:val="00977EAE"/>
    <w:rsid w:val="009802B8"/>
    <w:rsid w:val="0098046B"/>
    <w:rsid w:val="009830A6"/>
    <w:rsid w:val="00983963"/>
    <w:rsid w:val="0099693B"/>
    <w:rsid w:val="00996DDB"/>
    <w:rsid w:val="00996FD1"/>
    <w:rsid w:val="009A35AC"/>
    <w:rsid w:val="009A373E"/>
    <w:rsid w:val="009B0DCD"/>
    <w:rsid w:val="009B3797"/>
    <w:rsid w:val="009B3974"/>
    <w:rsid w:val="009B7052"/>
    <w:rsid w:val="009C3462"/>
    <w:rsid w:val="009C3D3C"/>
    <w:rsid w:val="009C61D3"/>
    <w:rsid w:val="009E15B3"/>
    <w:rsid w:val="009E3134"/>
    <w:rsid w:val="009E49C2"/>
    <w:rsid w:val="009E6C3E"/>
    <w:rsid w:val="009F466A"/>
    <w:rsid w:val="009F471B"/>
    <w:rsid w:val="009F5FEA"/>
    <w:rsid w:val="009F7A29"/>
    <w:rsid w:val="00A02EB1"/>
    <w:rsid w:val="00A04ACC"/>
    <w:rsid w:val="00A04C01"/>
    <w:rsid w:val="00A07F16"/>
    <w:rsid w:val="00A12CD5"/>
    <w:rsid w:val="00A13703"/>
    <w:rsid w:val="00A15FF9"/>
    <w:rsid w:val="00A44FC7"/>
    <w:rsid w:val="00A455AD"/>
    <w:rsid w:val="00A51078"/>
    <w:rsid w:val="00A5192E"/>
    <w:rsid w:val="00A63094"/>
    <w:rsid w:val="00A64D25"/>
    <w:rsid w:val="00A65472"/>
    <w:rsid w:val="00A65F0F"/>
    <w:rsid w:val="00A71BE1"/>
    <w:rsid w:val="00A76808"/>
    <w:rsid w:val="00A847E0"/>
    <w:rsid w:val="00A911BC"/>
    <w:rsid w:val="00A9221B"/>
    <w:rsid w:val="00A97F62"/>
    <w:rsid w:val="00AA15B5"/>
    <w:rsid w:val="00AB223E"/>
    <w:rsid w:val="00AB369C"/>
    <w:rsid w:val="00AC2BCA"/>
    <w:rsid w:val="00AC3234"/>
    <w:rsid w:val="00AC3BDE"/>
    <w:rsid w:val="00AC7CB7"/>
    <w:rsid w:val="00AD10B7"/>
    <w:rsid w:val="00AD31DE"/>
    <w:rsid w:val="00AE52AE"/>
    <w:rsid w:val="00AF62C6"/>
    <w:rsid w:val="00AF6C31"/>
    <w:rsid w:val="00B04471"/>
    <w:rsid w:val="00B05727"/>
    <w:rsid w:val="00B1388A"/>
    <w:rsid w:val="00B20A73"/>
    <w:rsid w:val="00B218C0"/>
    <w:rsid w:val="00B237C3"/>
    <w:rsid w:val="00B24DA9"/>
    <w:rsid w:val="00B279AD"/>
    <w:rsid w:val="00B27DBC"/>
    <w:rsid w:val="00B346AF"/>
    <w:rsid w:val="00B371FB"/>
    <w:rsid w:val="00B40B3A"/>
    <w:rsid w:val="00B4716D"/>
    <w:rsid w:val="00B47C3E"/>
    <w:rsid w:val="00B54335"/>
    <w:rsid w:val="00B56145"/>
    <w:rsid w:val="00B60A62"/>
    <w:rsid w:val="00B64358"/>
    <w:rsid w:val="00B67693"/>
    <w:rsid w:val="00B7118A"/>
    <w:rsid w:val="00B735C7"/>
    <w:rsid w:val="00B80FBC"/>
    <w:rsid w:val="00B8187B"/>
    <w:rsid w:val="00B82071"/>
    <w:rsid w:val="00B84F2E"/>
    <w:rsid w:val="00B938B6"/>
    <w:rsid w:val="00BB3F96"/>
    <w:rsid w:val="00BB74BE"/>
    <w:rsid w:val="00BC14CF"/>
    <w:rsid w:val="00BC1F56"/>
    <w:rsid w:val="00BC7259"/>
    <w:rsid w:val="00BE17FA"/>
    <w:rsid w:val="00BE5FA5"/>
    <w:rsid w:val="00BE7428"/>
    <w:rsid w:val="00BF1F1B"/>
    <w:rsid w:val="00BF357B"/>
    <w:rsid w:val="00BF64C7"/>
    <w:rsid w:val="00BF79C2"/>
    <w:rsid w:val="00C00DE4"/>
    <w:rsid w:val="00C077E3"/>
    <w:rsid w:val="00C10B8B"/>
    <w:rsid w:val="00C12FCF"/>
    <w:rsid w:val="00C1466F"/>
    <w:rsid w:val="00C15418"/>
    <w:rsid w:val="00C249E8"/>
    <w:rsid w:val="00C3076C"/>
    <w:rsid w:val="00C317DC"/>
    <w:rsid w:val="00C32EF8"/>
    <w:rsid w:val="00C34183"/>
    <w:rsid w:val="00C35B4B"/>
    <w:rsid w:val="00C4070A"/>
    <w:rsid w:val="00C412F0"/>
    <w:rsid w:val="00C471D5"/>
    <w:rsid w:val="00C518CC"/>
    <w:rsid w:val="00C52394"/>
    <w:rsid w:val="00C57014"/>
    <w:rsid w:val="00C5789F"/>
    <w:rsid w:val="00C6300C"/>
    <w:rsid w:val="00C63683"/>
    <w:rsid w:val="00C8719A"/>
    <w:rsid w:val="00C878BE"/>
    <w:rsid w:val="00C90035"/>
    <w:rsid w:val="00CA2E23"/>
    <w:rsid w:val="00CA46D2"/>
    <w:rsid w:val="00CA51DD"/>
    <w:rsid w:val="00CB486E"/>
    <w:rsid w:val="00CB5A26"/>
    <w:rsid w:val="00CB5D4B"/>
    <w:rsid w:val="00CC2765"/>
    <w:rsid w:val="00CC7253"/>
    <w:rsid w:val="00CD03D9"/>
    <w:rsid w:val="00CD3185"/>
    <w:rsid w:val="00CD4A92"/>
    <w:rsid w:val="00CE5E01"/>
    <w:rsid w:val="00CF0C01"/>
    <w:rsid w:val="00CF33D5"/>
    <w:rsid w:val="00CF4C19"/>
    <w:rsid w:val="00CF5962"/>
    <w:rsid w:val="00D00790"/>
    <w:rsid w:val="00D0195F"/>
    <w:rsid w:val="00D03C5D"/>
    <w:rsid w:val="00D06F84"/>
    <w:rsid w:val="00D123A9"/>
    <w:rsid w:val="00D150FB"/>
    <w:rsid w:val="00D2317F"/>
    <w:rsid w:val="00D27DA7"/>
    <w:rsid w:val="00D31962"/>
    <w:rsid w:val="00D35CEC"/>
    <w:rsid w:val="00D36226"/>
    <w:rsid w:val="00D4218D"/>
    <w:rsid w:val="00D466A6"/>
    <w:rsid w:val="00D47E36"/>
    <w:rsid w:val="00D520AB"/>
    <w:rsid w:val="00D53B6D"/>
    <w:rsid w:val="00D555F4"/>
    <w:rsid w:val="00D5778F"/>
    <w:rsid w:val="00D60365"/>
    <w:rsid w:val="00D62E2B"/>
    <w:rsid w:val="00D71E51"/>
    <w:rsid w:val="00D82026"/>
    <w:rsid w:val="00D83925"/>
    <w:rsid w:val="00D84457"/>
    <w:rsid w:val="00D86CDD"/>
    <w:rsid w:val="00D9288C"/>
    <w:rsid w:val="00DA15D4"/>
    <w:rsid w:val="00DA1FF5"/>
    <w:rsid w:val="00DA3C3B"/>
    <w:rsid w:val="00DB1137"/>
    <w:rsid w:val="00DB13C0"/>
    <w:rsid w:val="00DB1932"/>
    <w:rsid w:val="00DB4C3D"/>
    <w:rsid w:val="00DD0965"/>
    <w:rsid w:val="00DD0EAF"/>
    <w:rsid w:val="00DD6548"/>
    <w:rsid w:val="00DD6B13"/>
    <w:rsid w:val="00DE2AE4"/>
    <w:rsid w:val="00DF12B7"/>
    <w:rsid w:val="00DF19EB"/>
    <w:rsid w:val="00DF1CB0"/>
    <w:rsid w:val="00DF29E1"/>
    <w:rsid w:val="00DF513D"/>
    <w:rsid w:val="00DF5BB8"/>
    <w:rsid w:val="00E04C06"/>
    <w:rsid w:val="00E05757"/>
    <w:rsid w:val="00E1086E"/>
    <w:rsid w:val="00E140AE"/>
    <w:rsid w:val="00E14212"/>
    <w:rsid w:val="00E153D1"/>
    <w:rsid w:val="00E229EA"/>
    <w:rsid w:val="00E27311"/>
    <w:rsid w:val="00E275A3"/>
    <w:rsid w:val="00E31F6D"/>
    <w:rsid w:val="00E4293E"/>
    <w:rsid w:val="00E433DC"/>
    <w:rsid w:val="00E45003"/>
    <w:rsid w:val="00E57A9C"/>
    <w:rsid w:val="00E60FB0"/>
    <w:rsid w:val="00E677FD"/>
    <w:rsid w:val="00E713A6"/>
    <w:rsid w:val="00E72BEA"/>
    <w:rsid w:val="00E72D53"/>
    <w:rsid w:val="00E738F7"/>
    <w:rsid w:val="00E801C1"/>
    <w:rsid w:val="00E81CF5"/>
    <w:rsid w:val="00E8555D"/>
    <w:rsid w:val="00E90C2B"/>
    <w:rsid w:val="00E93277"/>
    <w:rsid w:val="00EA0EAE"/>
    <w:rsid w:val="00EA59F0"/>
    <w:rsid w:val="00EB018F"/>
    <w:rsid w:val="00EB30B0"/>
    <w:rsid w:val="00EB4051"/>
    <w:rsid w:val="00EC4FDA"/>
    <w:rsid w:val="00ED0DCE"/>
    <w:rsid w:val="00ED4193"/>
    <w:rsid w:val="00ED48ED"/>
    <w:rsid w:val="00EE1649"/>
    <w:rsid w:val="00EF4DDF"/>
    <w:rsid w:val="00F03AFA"/>
    <w:rsid w:val="00F0700C"/>
    <w:rsid w:val="00F137F9"/>
    <w:rsid w:val="00F1786A"/>
    <w:rsid w:val="00F17E52"/>
    <w:rsid w:val="00F20469"/>
    <w:rsid w:val="00F23861"/>
    <w:rsid w:val="00F23FB4"/>
    <w:rsid w:val="00F33B14"/>
    <w:rsid w:val="00F345A0"/>
    <w:rsid w:val="00F35960"/>
    <w:rsid w:val="00F35DF3"/>
    <w:rsid w:val="00F41B47"/>
    <w:rsid w:val="00F41F17"/>
    <w:rsid w:val="00F433C4"/>
    <w:rsid w:val="00F501BA"/>
    <w:rsid w:val="00F63FD0"/>
    <w:rsid w:val="00F70B42"/>
    <w:rsid w:val="00F71518"/>
    <w:rsid w:val="00F71F34"/>
    <w:rsid w:val="00F755C8"/>
    <w:rsid w:val="00F80C2E"/>
    <w:rsid w:val="00F82824"/>
    <w:rsid w:val="00F87589"/>
    <w:rsid w:val="00F90C8B"/>
    <w:rsid w:val="00F954EC"/>
    <w:rsid w:val="00F96818"/>
    <w:rsid w:val="00FA0628"/>
    <w:rsid w:val="00FB031F"/>
    <w:rsid w:val="00FB499B"/>
    <w:rsid w:val="00FC5F28"/>
    <w:rsid w:val="00FD28DE"/>
    <w:rsid w:val="00FD7730"/>
    <w:rsid w:val="00FE17F1"/>
    <w:rsid w:val="00FF09DC"/>
    <w:rsid w:val="00FF1EE1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5:docId w15:val="{1CA3C861-9C56-4A26-9ABC-16F88EA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0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572F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72F8"/>
    <w:rPr>
      <w:rFonts w:ascii="Arial" w:hAnsi="Arial" w:cs="Times New Roman"/>
      <w:b/>
      <w:i/>
      <w:sz w:val="28"/>
    </w:rPr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36226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uiPriority w:val="99"/>
    <w:rsid w:val="006B2AAC"/>
    <w:rPr>
      <w:rFonts w:ascii="Times New Roman" w:hAnsi="Times New Roman"/>
      <w:b/>
      <w:spacing w:val="3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6B2AAC"/>
    <w:rPr>
      <w:rFonts w:ascii="Times New Roman" w:hAnsi="Times New Roman"/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paragraph" w:styleId="a7">
    <w:name w:val="header"/>
    <w:basedOn w:val="a"/>
    <w:link w:val="a8"/>
    <w:uiPriority w:val="99"/>
    <w:rsid w:val="006B2A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6B2AAC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B2A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6B2AAC"/>
    <w:rPr>
      <w:rFonts w:cs="Times New Roman"/>
      <w:lang w:eastAsia="en-US"/>
    </w:rPr>
  </w:style>
  <w:style w:type="character" w:styleId="ab">
    <w:name w:val="page number"/>
    <w:uiPriority w:val="99"/>
    <w:rsid w:val="00F03AFA"/>
    <w:rPr>
      <w:rFonts w:cs="Times New Roman"/>
    </w:rPr>
  </w:style>
  <w:style w:type="paragraph" w:customStyle="1" w:styleId="1">
    <w:name w:val="Без интервала1"/>
    <w:next w:val="ac"/>
    <w:uiPriority w:val="99"/>
    <w:rsid w:val="00E31F6D"/>
    <w:rPr>
      <w:rFonts w:cs="Times New Roman"/>
      <w:sz w:val="22"/>
      <w:szCs w:val="22"/>
      <w:lang w:eastAsia="en-US"/>
    </w:rPr>
  </w:style>
  <w:style w:type="table" w:customStyle="1" w:styleId="10">
    <w:name w:val="Сетка таблицы1"/>
    <w:uiPriority w:val="99"/>
    <w:rsid w:val="00E31F6D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uiPriority w:val="99"/>
    <w:rsid w:val="00E31F6D"/>
    <w:rPr>
      <w:color w:val="0000FF"/>
      <w:u w:val="single"/>
    </w:rPr>
  </w:style>
  <w:style w:type="paragraph" w:styleId="ac">
    <w:name w:val="No Spacing"/>
    <w:uiPriority w:val="99"/>
    <w:qFormat/>
    <w:rsid w:val="00E31F6D"/>
    <w:rPr>
      <w:rFonts w:cs="Times New Roman"/>
      <w:sz w:val="22"/>
      <w:szCs w:val="22"/>
      <w:lang w:eastAsia="en-US"/>
    </w:rPr>
  </w:style>
  <w:style w:type="table" w:styleId="ad">
    <w:name w:val="Table Grid"/>
    <w:basedOn w:val="a1"/>
    <w:uiPriority w:val="99"/>
    <w:locked/>
    <w:rsid w:val="00E31F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E31F6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30A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МУ Обычный стиль"/>
    <w:basedOn w:val="a"/>
    <w:autoRedefine/>
    <w:uiPriority w:val="99"/>
    <w:rsid w:val="005572F8"/>
    <w:p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0">
    <w:name w:val="Заголовок Приложения"/>
    <w:basedOn w:val="2"/>
    <w:uiPriority w:val="99"/>
    <w:rsid w:val="005572F8"/>
    <w:pPr>
      <w:keepLines/>
      <w:suppressAutoHyphens/>
      <w:spacing w:before="120" w:after="240" w:line="360" w:lineRule="auto"/>
    </w:pPr>
    <w:rPr>
      <w:i w:val="0"/>
      <w:iCs w:val="0"/>
      <w:color w:val="000000"/>
      <w:kern w:val="1"/>
      <w:lang w:eastAsia="ar-SA"/>
    </w:rPr>
  </w:style>
  <w:style w:type="paragraph" w:customStyle="1" w:styleId="af1">
    <w:name w:val="Знак"/>
    <w:basedOn w:val="a"/>
    <w:uiPriority w:val="99"/>
    <w:rsid w:val="005572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2">
    <w:name w:val="Strong"/>
    <w:uiPriority w:val="99"/>
    <w:qFormat/>
    <w:locked/>
    <w:rsid w:val="005572F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\Desktop\&#1047;&#1045;&#1052;&#1045;&#1051;&#1068;&#1053;&#1067;&#1049;%20&#1050;&#1054;&#1044;&#1045;&#1050;&#1057;.rtf" TargetMode="External"/><Relationship Id="rId13" Type="http://schemas.openxmlformats.org/officeDocument/2006/relationships/hyperlink" Target="mailto:mo.sk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1;\Desktop\&#1047;&#1045;&#1052;&#1045;&#1051;&#1068;&#1053;&#1067;&#1049;%20&#1050;&#1054;&#1044;&#1045;&#1050;&#1057;.rtf" TargetMode="External"/><Relationship Id="rId12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skv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71;\Desktop\&#1047;&#1045;&#1052;&#1045;&#1051;&#1068;&#1053;&#1067;&#1049;%20&#1050;&#1054;&#1044;&#1045;&#1050;&#105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1;\Desktop\&#1047;&#1045;&#1052;&#1045;&#1051;&#1068;&#1053;&#1067;&#1049;%20&#1050;&#1054;&#1044;&#1045;&#1050;&#1057;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4294934885</TotalTime>
  <Pages>79</Pages>
  <Words>26057</Words>
  <Characters>148528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174237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subject/>
  <dc:creator>BEST</dc:creator>
  <cp:keywords/>
  <dc:description/>
  <cp:lastModifiedBy>HP</cp:lastModifiedBy>
  <cp:revision>420</cp:revision>
  <cp:lastPrinted>2015-11-02T06:02:00Z</cp:lastPrinted>
  <dcterms:created xsi:type="dcterms:W3CDTF">2015-05-13T06:37:00Z</dcterms:created>
  <dcterms:modified xsi:type="dcterms:W3CDTF">2016-03-14T12:45:00Z</dcterms:modified>
</cp:coreProperties>
</file>