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E4" w:rsidRPr="001E19D8" w:rsidRDefault="004623E4" w:rsidP="000B7882">
      <w:pPr>
        <w:keepNext/>
        <w:ind w:right="26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31074650"/>
      <w:bookmarkStart w:id="1" w:name="_GoBack"/>
      <w:r w:rsidRPr="001E19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0667B" wp14:editId="2A5831A9">
            <wp:extent cx="619125" cy="714375"/>
            <wp:effectExtent l="0" t="0" r="9525" b="9525"/>
            <wp:docPr id="5" name="Рисунок 5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9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23E4" w:rsidRPr="001E19D8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</w:pPr>
      <w:r w:rsidRPr="001E19D8"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  <w:t xml:space="preserve">АДМИНИСТРАЦИЯ Скворцовского СЕЛЬСКого </w:t>
      </w:r>
      <w:r w:rsidR="005C7516"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  <w:t>П</w:t>
      </w:r>
      <w:r w:rsidRPr="001E19D8"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  <w:t>оселения</w:t>
      </w:r>
    </w:p>
    <w:p w:rsidR="004623E4" w:rsidRPr="001E19D8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E19D8">
        <w:rPr>
          <w:rFonts w:ascii="Times New Roman" w:hAnsi="Times New Roman" w:cs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4623E4" w:rsidRPr="001E19D8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E19D8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4623E4" w:rsidRPr="001E19D8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E19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75E3FC" wp14:editId="09B7E7E2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29400" cy="9525"/>
                <wp:effectExtent l="19050" t="1905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B5C6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70.8pt,2.5pt" to="99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" strokeweight="3.25pt">
                <v:stroke linestyle="thinThick"/>
                <w10:wrap anchorx="margin"/>
              </v:line>
            </w:pict>
          </mc:Fallback>
        </mc:AlternateContent>
      </w:r>
    </w:p>
    <w:p w:rsidR="004623E4" w:rsidRPr="001E19D8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D8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4623E4" w:rsidRPr="005C7516" w:rsidRDefault="004623E4" w:rsidP="000B7882">
      <w:pPr>
        <w:ind w:right="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D8">
        <w:rPr>
          <w:rFonts w:ascii="Times New Roman" w:hAnsi="Times New Roman" w:cs="Times New Roman"/>
          <w:b/>
          <w:sz w:val="24"/>
          <w:szCs w:val="24"/>
        </w:rPr>
        <w:t>№</w:t>
      </w:r>
      <w:r w:rsidR="005C7516" w:rsidRPr="005C7516">
        <w:rPr>
          <w:rFonts w:ascii="Times New Roman" w:hAnsi="Times New Roman" w:cs="Times New Roman"/>
          <w:b/>
          <w:sz w:val="24"/>
          <w:szCs w:val="24"/>
        </w:rPr>
        <w:t>27</w:t>
      </w:r>
    </w:p>
    <w:p w:rsidR="004623E4" w:rsidRPr="001E19D8" w:rsidRDefault="005C7516" w:rsidP="005C7516">
      <w:pPr>
        <w:widowControl/>
        <w:autoSpaceDE/>
        <w:ind w:right="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4623E4">
        <w:rPr>
          <w:rFonts w:ascii="Times New Roman" w:hAnsi="Times New Roman" w:cs="Times New Roman"/>
          <w:b/>
          <w:sz w:val="24"/>
          <w:szCs w:val="24"/>
        </w:rPr>
        <w:t>.03.2023</w:t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ab/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623E4" w:rsidRPr="001E19D8">
        <w:rPr>
          <w:rFonts w:ascii="Times New Roman" w:hAnsi="Times New Roman" w:cs="Times New Roman"/>
          <w:b/>
          <w:sz w:val="24"/>
          <w:szCs w:val="24"/>
        </w:rPr>
        <w:t xml:space="preserve">       с. </w:t>
      </w:r>
      <w:proofErr w:type="spellStart"/>
      <w:r w:rsidR="004623E4" w:rsidRPr="001E19D8">
        <w:rPr>
          <w:rFonts w:ascii="Times New Roman" w:hAnsi="Times New Roman" w:cs="Times New Roman"/>
          <w:b/>
          <w:sz w:val="24"/>
          <w:szCs w:val="24"/>
        </w:rPr>
        <w:t>Скворцово</w:t>
      </w:r>
      <w:proofErr w:type="spellEnd"/>
    </w:p>
    <w:p w:rsidR="004623E4" w:rsidRPr="001E19D8" w:rsidRDefault="004623E4" w:rsidP="000B7882">
      <w:pPr>
        <w:pStyle w:val="40"/>
        <w:shd w:val="clear" w:color="auto" w:fill="auto"/>
        <w:tabs>
          <w:tab w:val="right" w:pos="5021"/>
        </w:tabs>
        <w:spacing w:before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</w:p>
    <w:p w:rsidR="004623E4" w:rsidRPr="001E19D8" w:rsidRDefault="004623E4" w:rsidP="000B7882">
      <w:pPr>
        <w:pStyle w:val="40"/>
        <w:shd w:val="clear" w:color="auto" w:fill="auto"/>
        <w:tabs>
          <w:tab w:val="right" w:pos="5021"/>
        </w:tabs>
        <w:spacing w:before="0" w:line="240" w:lineRule="auto"/>
        <w:ind w:right="26" w:firstLine="851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 Симферопольского района Республики Крым от 16.03.2023 г. №21 «</w:t>
      </w:r>
      <w:r w:rsidRPr="001E19D8">
        <w:rPr>
          <w:color w:val="000000"/>
          <w:sz w:val="24"/>
          <w:szCs w:val="24"/>
          <w:lang w:eastAsia="ru-RU" w:bidi="ru-RU"/>
        </w:rPr>
        <w:t>О проведении аукциона по приватизации муниципального имущества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E19D8">
        <w:rPr>
          <w:color w:val="000000"/>
          <w:sz w:val="24"/>
          <w:szCs w:val="24"/>
          <w:lang w:eastAsia="ru-RU" w:bidi="ru-RU"/>
        </w:rPr>
        <w:t>муниципального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E19D8">
        <w:rPr>
          <w:color w:val="000000"/>
          <w:sz w:val="24"/>
          <w:szCs w:val="24"/>
          <w:lang w:eastAsia="ru-RU" w:bidi="ru-RU"/>
        </w:rPr>
        <w:t xml:space="preserve">образования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Скворцовское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сельское поселение Симферопольского района Республики Крым, согласно прогнозного плана (программы) приватизации муниципального имущества на 202</w:t>
      </w:r>
      <w:r>
        <w:rPr>
          <w:color w:val="000000"/>
          <w:sz w:val="24"/>
          <w:szCs w:val="24"/>
          <w:lang w:eastAsia="ru-RU" w:bidi="ru-RU"/>
        </w:rPr>
        <w:t>3</w:t>
      </w:r>
      <w:r w:rsidRPr="001E19D8">
        <w:rPr>
          <w:color w:val="000000"/>
          <w:sz w:val="24"/>
          <w:szCs w:val="24"/>
          <w:lang w:eastAsia="ru-RU" w:bidi="ru-RU"/>
        </w:rPr>
        <w:t xml:space="preserve"> год, в электронной форме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4623E4" w:rsidRPr="001E19D8" w:rsidRDefault="004623E4" w:rsidP="000B7882">
      <w:pPr>
        <w:widowControl/>
        <w:autoSpaceDE/>
        <w:ind w:right="26" w:firstLine="851"/>
        <w:rPr>
          <w:rFonts w:ascii="Times New Roman" w:hAnsi="Times New Roman" w:cs="Times New Roman"/>
          <w:sz w:val="24"/>
          <w:szCs w:val="24"/>
        </w:rPr>
      </w:pPr>
    </w:p>
    <w:p w:rsidR="004623E4" w:rsidRDefault="004623E4" w:rsidP="000B7882">
      <w:pPr>
        <w:pStyle w:val="50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 w:rsidRPr="001E19D8">
        <w:rPr>
          <w:color w:val="000000"/>
          <w:sz w:val="24"/>
          <w:szCs w:val="24"/>
          <w:lang w:eastAsia="ru-RU" w:bidi="ru-RU"/>
        </w:rPr>
        <w:t xml:space="preserve">На основании Федерального закона от 21.12.2001 № 178-ФЗ «О приватизации государственного и муниципального имущества», </w:t>
      </w:r>
      <w:r>
        <w:rPr>
          <w:color w:val="000000"/>
          <w:sz w:val="24"/>
          <w:szCs w:val="24"/>
          <w:lang w:eastAsia="ru-RU" w:bidi="ru-RU"/>
        </w:rPr>
        <w:t>Федерального закона от 14.07.2022 № 320-ФЗ «</w:t>
      </w:r>
      <w:r w:rsidRPr="004623E4">
        <w:rPr>
          <w:color w:val="000000"/>
          <w:sz w:val="24"/>
          <w:szCs w:val="24"/>
          <w:lang w:eastAsia="ru-RU" w:bidi="ru-RU"/>
        </w:rPr>
        <w:t>О внесении изменений в Федеральный закон "О приватизации государственного и муниципального имущества", отдельные законодательные акты Российской Федерации и об установлении особенностей регулирования имущественных отношений</w:t>
      </w:r>
      <w:r>
        <w:rPr>
          <w:color w:val="000000"/>
          <w:sz w:val="24"/>
          <w:szCs w:val="24"/>
          <w:lang w:eastAsia="ru-RU" w:bidi="ru-RU"/>
        </w:rPr>
        <w:t xml:space="preserve">», </w:t>
      </w:r>
      <w:r w:rsidRPr="001E19D8">
        <w:rPr>
          <w:color w:val="000000"/>
          <w:sz w:val="24"/>
          <w:szCs w:val="24"/>
          <w:lang w:eastAsia="ru-RU" w:bidi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«О защите конкуренции» от 26.07.2006 № 135-ФЗ, Гражданского кодекса Российской Федерации, 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форме»,  Закона Республики Крым от 21.08.2014 № 54-ЗРК «Об основах местного самоуправления в Республике Крым», </w:t>
      </w:r>
      <w:r>
        <w:rPr>
          <w:color w:val="000000"/>
          <w:sz w:val="24"/>
          <w:szCs w:val="24"/>
          <w:lang w:eastAsia="ru-RU" w:bidi="ru-RU"/>
        </w:rPr>
        <w:t xml:space="preserve">решением </w:t>
      </w:r>
      <w:proofErr w:type="spellStart"/>
      <w:r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совета</w:t>
      </w:r>
      <w:r w:rsidRPr="001E19D8">
        <w:rPr>
          <w:color w:val="000000"/>
          <w:sz w:val="24"/>
          <w:szCs w:val="24"/>
          <w:lang w:eastAsia="ru-RU" w:bidi="ru-RU"/>
        </w:rPr>
        <w:t xml:space="preserve"> Симферопольского района Республики Крым № </w:t>
      </w:r>
      <w:r>
        <w:rPr>
          <w:color w:val="000000"/>
          <w:sz w:val="24"/>
          <w:szCs w:val="24"/>
          <w:lang w:eastAsia="ru-RU" w:bidi="ru-RU"/>
        </w:rPr>
        <w:t>1 от 26.02.2021 «</w:t>
      </w:r>
      <w:r w:rsidRPr="00402125">
        <w:rPr>
          <w:color w:val="000000"/>
          <w:sz w:val="24"/>
          <w:szCs w:val="24"/>
          <w:lang w:eastAsia="ru-RU" w:bidi="ru-RU"/>
        </w:rPr>
        <w:t>Об утверждении Положения о порядке приватизации имущества,</w:t>
      </w:r>
      <w:r w:rsidRPr="001E19D8">
        <w:rPr>
          <w:color w:val="000000"/>
          <w:sz w:val="24"/>
          <w:szCs w:val="24"/>
          <w:lang w:eastAsia="ru-RU" w:bidi="ru-RU"/>
        </w:rPr>
        <w:t xml:space="preserve"> находящегося в муниципальной собственности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сельского поселения Симферопольского района Республики Крым», решением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сельского совета Симферопольского района Республики Крым № </w:t>
      </w:r>
      <w:r>
        <w:rPr>
          <w:color w:val="000000"/>
          <w:sz w:val="24"/>
          <w:szCs w:val="24"/>
          <w:lang w:eastAsia="ru-RU" w:bidi="ru-RU"/>
        </w:rPr>
        <w:t>5</w:t>
      </w:r>
      <w:r w:rsidRPr="001E19D8">
        <w:rPr>
          <w:color w:val="000000"/>
          <w:sz w:val="24"/>
          <w:szCs w:val="24"/>
          <w:lang w:eastAsia="ru-RU" w:bidi="ru-RU"/>
        </w:rPr>
        <w:t xml:space="preserve"> от </w:t>
      </w:r>
      <w:r>
        <w:rPr>
          <w:color w:val="000000"/>
          <w:sz w:val="24"/>
          <w:szCs w:val="24"/>
          <w:lang w:eastAsia="ru-RU" w:bidi="ru-RU"/>
        </w:rPr>
        <w:t>26</w:t>
      </w:r>
      <w:r w:rsidRPr="001E19D8">
        <w:rPr>
          <w:color w:val="000000"/>
          <w:sz w:val="24"/>
          <w:szCs w:val="24"/>
          <w:lang w:eastAsia="ru-RU" w:bidi="ru-RU"/>
        </w:rPr>
        <w:t>.12.202</w:t>
      </w:r>
      <w:r>
        <w:rPr>
          <w:color w:val="000000"/>
          <w:sz w:val="24"/>
          <w:szCs w:val="24"/>
          <w:lang w:eastAsia="ru-RU" w:bidi="ru-RU"/>
        </w:rPr>
        <w:t xml:space="preserve">2 </w:t>
      </w:r>
      <w:r w:rsidRPr="001E19D8">
        <w:rPr>
          <w:color w:val="000000"/>
          <w:sz w:val="24"/>
          <w:szCs w:val="24"/>
          <w:lang w:eastAsia="ru-RU" w:bidi="ru-RU"/>
        </w:rPr>
        <w:t>г. «Об утверждении прогнозного плана (программы) приватизации муниципального имущества на 202</w:t>
      </w:r>
      <w:r>
        <w:rPr>
          <w:color w:val="000000"/>
          <w:sz w:val="24"/>
          <w:szCs w:val="24"/>
          <w:lang w:eastAsia="ru-RU" w:bidi="ru-RU"/>
        </w:rPr>
        <w:t>3</w:t>
      </w:r>
      <w:r w:rsidRPr="001E19D8">
        <w:rPr>
          <w:color w:val="000000"/>
          <w:sz w:val="24"/>
          <w:szCs w:val="24"/>
          <w:lang w:eastAsia="ru-RU" w:bidi="ru-RU"/>
        </w:rPr>
        <w:t xml:space="preserve"> год», постановления администрации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сельского поселения Симферопольского района Республики Крым № </w:t>
      </w:r>
      <w:r>
        <w:rPr>
          <w:color w:val="000000"/>
          <w:sz w:val="24"/>
          <w:szCs w:val="24"/>
          <w:lang w:eastAsia="ru-RU" w:bidi="ru-RU"/>
        </w:rPr>
        <w:t>206</w:t>
      </w:r>
      <w:r w:rsidRPr="001E19D8">
        <w:rPr>
          <w:color w:val="000000"/>
          <w:sz w:val="24"/>
          <w:szCs w:val="24"/>
          <w:lang w:eastAsia="ru-RU" w:bidi="ru-RU"/>
        </w:rPr>
        <w:t xml:space="preserve"> от </w:t>
      </w:r>
      <w:r>
        <w:rPr>
          <w:color w:val="000000"/>
          <w:sz w:val="24"/>
          <w:szCs w:val="24"/>
          <w:lang w:eastAsia="ru-RU" w:bidi="ru-RU"/>
        </w:rPr>
        <w:t>08.12</w:t>
      </w:r>
      <w:r w:rsidRPr="001E19D8">
        <w:rPr>
          <w:color w:val="000000"/>
          <w:sz w:val="24"/>
          <w:szCs w:val="24"/>
          <w:lang w:eastAsia="ru-RU" w:bidi="ru-RU"/>
        </w:rPr>
        <w:t xml:space="preserve">.2020 г. «Об утверждении порядка оплаты приватизируемого муниципального имущества», руководствуясь Уставом муниципального образования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Скворцовское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1E19D8"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 w:rsidRPr="001E19D8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4623E4" w:rsidRPr="004623E4" w:rsidRDefault="004623E4" w:rsidP="000B7882">
      <w:pPr>
        <w:pStyle w:val="50"/>
        <w:spacing w:before="0" w:after="0" w:line="240" w:lineRule="auto"/>
        <w:ind w:right="26" w:firstLine="851"/>
        <w:jc w:val="center"/>
        <w:rPr>
          <w:b/>
          <w:color w:val="000000"/>
          <w:sz w:val="24"/>
          <w:szCs w:val="24"/>
          <w:lang w:eastAsia="ru-RU" w:bidi="ru-RU"/>
        </w:rPr>
      </w:pPr>
      <w:r w:rsidRPr="004623E4">
        <w:rPr>
          <w:b/>
          <w:color w:val="000000"/>
          <w:sz w:val="24"/>
          <w:szCs w:val="24"/>
          <w:lang w:eastAsia="ru-RU" w:bidi="ru-RU"/>
        </w:rPr>
        <w:t>ПОСТАНОВЛЯЕТ:</w:t>
      </w:r>
    </w:p>
    <w:p w:rsidR="004623E4" w:rsidRDefault="004623E4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 w:rsidRPr="001E19D8">
        <w:rPr>
          <w:color w:val="000000"/>
          <w:sz w:val="24"/>
          <w:szCs w:val="24"/>
          <w:lang w:eastAsia="ru-RU" w:bidi="ru-RU"/>
        </w:rPr>
        <w:t xml:space="preserve">1. </w:t>
      </w:r>
      <w:r>
        <w:rPr>
          <w:color w:val="000000"/>
          <w:sz w:val="24"/>
          <w:szCs w:val="24"/>
          <w:lang w:eastAsia="ru-RU" w:bidi="ru-RU"/>
        </w:rPr>
        <w:t xml:space="preserve">Внести в </w:t>
      </w:r>
      <w:r w:rsidRPr="004623E4">
        <w:rPr>
          <w:color w:val="000000"/>
          <w:sz w:val="24"/>
          <w:szCs w:val="24"/>
          <w:lang w:eastAsia="ru-RU" w:bidi="ru-RU"/>
        </w:rPr>
        <w:t xml:space="preserve">постановление администрации </w:t>
      </w:r>
      <w:proofErr w:type="spellStart"/>
      <w:r w:rsidRPr="004623E4">
        <w:rPr>
          <w:color w:val="000000"/>
          <w:sz w:val="24"/>
          <w:szCs w:val="24"/>
          <w:lang w:eastAsia="ru-RU" w:bidi="ru-RU"/>
        </w:rPr>
        <w:t>Скворцовского</w:t>
      </w:r>
      <w:proofErr w:type="spellEnd"/>
      <w:r w:rsidRPr="004623E4">
        <w:rPr>
          <w:color w:val="000000"/>
          <w:sz w:val="24"/>
          <w:szCs w:val="24"/>
          <w:lang w:eastAsia="ru-RU" w:bidi="ru-RU"/>
        </w:rPr>
        <w:t xml:space="preserve"> сельского поселения Симферопольского района Республики Крым от 16.03.2023 г. №21 «О проведении аукциона по приватизации муниципального имущества муниципального образования </w:t>
      </w:r>
      <w:proofErr w:type="spellStart"/>
      <w:r w:rsidRPr="004623E4">
        <w:rPr>
          <w:color w:val="000000"/>
          <w:sz w:val="24"/>
          <w:szCs w:val="24"/>
          <w:lang w:eastAsia="ru-RU" w:bidi="ru-RU"/>
        </w:rPr>
        <w:t>Скворцовское</w:t>
      </w:r>
      <w:proofErr w:type="spellEnd"/>
      <w:r w:rsidRPr="004623E4">
        <w:rPr>
          <w:color w:val="000000"/>
          <w:sz w:val="24"/>
          <w:szCs w:val="24"/>
          <w:lang w:eastAsia="ru-RU" w:bidi="ru-RU"/>
        </w:rPr>
        <w:t xml:space="preserve"> сельское поселение Симферопольского района Республики Крым, согласно прогнозного плана (программы) приватизации муниципального имущества на 2023 год, в электронной форме»</w:t>
      </w:r>
      <w:r>
        <w:rPr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4623E4" w:rsidRDefault="004623E4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1.1. пункт 6.1 </w:t>
      </w:r>
      <w:proofErr w:type="gramStart"/>
      <w:r w:rsidRPr="004623E4">
        <w:rPr>
          <w:color w:val="000000"/>
          <w:sz w:val="24"/>
          <w:szCs w:val="24"/>
          <w:lang w:eastAsia="ru-RU" w:bidi="ru-RU"/>
        </w:rPr>
        <w:t>Информационно</w:t>
      </w:r>
      <w:r>
        <w:rPr>
          <w:color w:val="000000"/>
          <w:sz w:val="24"/>
          <w:szCs w:val="24"/>
          <w:lang w:eastAsia="ru-RU" w:bidi="ru-RU"/>
        </w:rPr>
        <w:t xml:space="preserve">го </w:t>
      </w:r>
      <w:r w:rsidRPr="004623E4">
        <w:rPr>
          <w:color w:val="000000"/>
          <w:sz w:val="24"/>
          <w:szCs w:val="24"/>
          <w:lang w:eastAsia="ru-RU" w:bidi="ru-RU"/>
        </w:rPr>
        <w:t xml:space="preserve"> сообщени</w:t>
      </w:r>
      <w:r>
        <w:rPr>
          <w:color w:val="000000"/>
          <w:sz w:val="24"/>
          <w:szCs w:val="24"/>
          <w:lang w:eastAsia="ru-RU" w:bidi="ru-RU"/>
        </w:rPr>
        <w:t>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</w:t>
      </w:r>
      <w:r w:rsidRPr="004623E4">
        <w:rPr>
          <w:color w:val="000000"/>
          <w:sz w:val="24"/>
          <w:szCs w:val="24"/>
          <w:lang w:eastAsia="ru-RU" w:bidi="ru-RU"/>
        </w:rPr>
        <w:t xml:space="preserve"> продаже муниципального имущества на аукционе в электронной форме</w:t>
      </w:r>
      <w:r w:rsidR="00CC77EE">
        <w:rPr>
          <w:color w:val="000000"/>
          <w:sz w:val="24"/>
          <w:szCs w:val="24"/>
          <w:lang w:eastAsia="ru-RU" w:bidi="ru-RU"/>
        </w:rPr>
        <w:t xml:space="preserve"> (далее – Информационное сообщение)</w:t>
      </w:r>
      <w:r>
        <w:rPr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4623E4" w:rsidRDefault="004623E4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«</w:t>
      </w:r>
      <w:r w:rsidRPr="004623E4">
        <w:rPr>
          <w:rStyle w:val="2"/>
          <w:sz w:val="24"/>
          <w:szCs w:val="24"/>
        </w:rPr>
        <w:t>6.1. Документом, подтверждающим поступление задатка на счет, указанный в информационном сообщении, является выписка с этого счета.</w:t>
      </w:r>
      <w:r>
        <w:rPr>
          <w:rStyle w:val="2"/>
          <w:sz w:val="24"/>
          <w:szCs w:val="24"/>
        </w:rPr>
        <w:t>»;</w:t>
      </w:r>
    </w:p>
    <w:p w:rsidR="004623E4" w:rsidRDefault="004623E4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1.2. пункт 6.3</w:t>
      </w:r>
      <w:r w:rsidR="00CC77EE">
        <w:rPr>
          <w:rStyle w:val="2"/>
          <w:sz w:val="24"/>
          <w:szCs w:val="24"/>
        </w:rPr>
        <w:t xml:space="preserve"> Информационного сообщения изложить в следующей редакции:</w:t>
      </w:r>
    </w:p>
    <w:p w:rsidR="004623E4" w:rsidRDefault="004623E4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sz w:val="24"/>
          <w:szCs w:val="24"/>
        </w:rPr>
      </w:pPr>
      <w:r>
        <w:rPr>
          <w:rStyle w:val="2"/>
          <w:sz w:val="24"/>
          <w:szCs w:val="24"/>
        </w:rPr>
        <w:t>«</w:t>
      </w:r>
      <w:bookmarkStart w:id="2" w:name="_Hlk130842330"/>
      <w:r>
        <w:rPr>
          <w:rStyle w:val="2"/>
          <w:sz w:val="24"/>
          <w:szCs w:val="24"/>
        </w:rPr>
        <w:t>6.3</w:t>
      </w:r>
      <w:r w:rsidR="00CC77EE">
        <w:rPr>
          <w:rStyle w:val="2"/>
          <w:sz w:val="24"/>
          <w:szCs w:val="24"/>
        </w:rPr>
        <w:t>.</w:t>
      </w:r>
      <w:r>
        <w:rPr>
          <w:rStyle w:val="2"/>
          <w:sz w:val="24"/>
          <w:szCs w:val="24"/>
        </w:rPr>
        <w:t xml:space="preserve"> </w:t>
      </w:r>
      <w:r w:rsidRPr="001E19D8">
        <w:rPr>
          <w:sz w:val="24"/>
          <w:szCs w:val="24"/>
        </w:rPr>
        <w:t>Задаток победителя</w:t>
      </w:r>
      <w:r>
        <w:rPr>
          <w:sz w:val="24"/>
          <w:szCs w:val="24"/>
        </w:rPr>
        <w:t xml:space="preserve"> либо лица, признанного единственным участником аукциона, </w:t>
      </w:r>
      <w:r w:rsidRPr="001E19D8">
        <w:rPr>
          <w:sz w:val="24"/>
          <w:szCs w:val="24"/>
        </w:rPr>
        <w:t xml:space="preserve">засчитывается в счёт оплаты приобретаемого имущества и подлежит перечислению в установленном порядке в бюджет </w:t>
      </w:r>
      <w:proofErr w:type="spellStart"/>
      <w:r>
        <w:rPr>
          <w:sz w:val="24"/>
          <w:szCs w:val="24"/>
        </w:rPr>
        <w:t>Скворцов</w:t>
      </w:r>
      <w:r w:rsidRPr="001E19D8">
        <w:rPr>
          <w:sz w:val="24"/>
          <w:szCs w:val="24"/>
        </w:rPr>
        <w:t>ского</w:t>
      </w:r>
      <w:proofErr w:type="spellEnd"/>
      <w:r w:rsidRPr="001E19D8">
        <w:rPr>
          <w:sz w:val="24"/>
          <w:szCs w:val="24"/>
        </w:rPr>
        <w:t xml:space="preserve"> сельского поселения Симферопольского района Республики Крым в течение 5 календарных дней со дня истечения срока, установленного для заключения договора купли-продажи имущества.</w:t>
      </w:r>
      <w:r>
        <w:rPr>
          <w:sz w:val="24"/>
          <w:szCs w:val="24"/>
        </w:rPr>
        <w:t>»</w:t>
      </w:r>
      <w:r w:rsidR="00CC77EE">
        <w:rPr>
          <w:sz w:val="24"/>
          <w:szCs w:val="24"/>
        </w:rPr>
        <w:t>;</w:t>
      </w:r>
    </w:p>
    <w:p w:rsidR="00CC77EE" w:rsidRPr="004623E4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1.3. пункт 6.4 Информационного сообщения изложить в следующей редакции:</w:t>
      </w:r>
    </w:p>
    <w:bookmarkEnd w:id="2"/>
    <w:p w:rsidR="004623E4" w:rsidRPr="001E19D8" w:rsidRDefault="004623E4" w:rsidP="000B7882">
      <w:pPr>
        <w:tabs>
          <w:tab w:val="left" w:pos="1164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«6.4.</w:t>
      </w:r>
      <w:r w:rsidR="00CC77EE">
        <w:rPr>
          <w:rFonts w:ascii="Times New Roman" w:hAnsi="Times New Roman" w:cs="Times New Roman"/>
          <w:sz w:val="24"/>
          <w:szCs w:val="24"/>
        </w:rPr>
        <w:t xml:space="preserve"> </w:t>
      </w:r>
      <w:r w:rsidRPr="001E19D8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623E4" w:rsidRPr="001E19D8" w:rsidRDefault="004623E4" w:rsidP="000B7882">
      <w:pPr>
        <w:tabs>
          <w:tab w:val="left" w:pos="996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а)</w:t>
      </w:r>
      <w:r w:rsidRPr="001E19D8">
        <w:rPr>
          <w:rFonts w:ascii="Times New Roman" w:hAnsi="Times New Roman" w:cs="Times New Roman"/>
          <w:sz w:val="24"/>
          <w:szCs w:val="24"/>
        </w:rPr>
        <w:tab/>
        <w:t>участникам, за исключением победителя</w:t>
      </w:r>
      <w:r>
        <w:rPr>
          <w:rFonts w:ascii="Times New Roman" w:hAnsi="Times New Roman" w:cs="Times New Roman"/>
          <w:sz w:val="24"/>
          <w:szCs w:val="24"/>
        </w:rPr>
        <w:t xml:space="preserve"> либо лица, признанного </w:t>
      </w:r>
      <w:r w:rsidR="00C644F3">
        <w:rPr>
          <w:rFonts w:ascii="Times New Roman" w:hAnsi="Times New Roman" w:cs="Times New Roman"/>
          <w:sz w:val="24"/>
          <w:szCs w:val="24"/>
        </w:rPr>
        <w:t>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участником аукциона</w:t>
      </w:r>
      <w:r w:rsidRPr="001E19D8">
        <w:rPr>
          <w:rFonts w:ascii="Times New Roman" w:hAnsi="Times New Roman" w:cs="Times New Roman"/>
          <w:sz w:val="24"/>
          <w:szCs w:val="24"/>
        </w:rPr>
        <w:t xml:space="preserve"> - в течение 5 календарных дней со дня подведения итогов продажи имущества;</w:t>
      </w:r>
    </w:p>
    <w:p w:rsidR="004623E4" w:rsidRDefault="004623E4" w:rsidP="000B7882">
      <w:pPr>
        <w:tabs>
          <w:tab w:val="left" w:pos="1011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б)</w:t>
      </w:r>
      <w:r w:rsidRPr="001E19D8">
        <w:rPr>
          <w:rFonts w:ascii="Times New Roman" w:hAnsi="Times New Roman" w:cs="Times New Roman"/>
          <w:sz w:val="24"/>
          <w:szCs w:val="24"/>
        </w:rPr>
        <w:tab/>
        <w:t>претендентам, не допущенным к участию в продаже имущества - в течение 5 календарных дней со дня подписания протокола о признании претендентов участниками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sz w:val="24"/>
          <w:szCs w:val="24"/>
        </w:rPr>
        <w:t xml:space="preserve">1.4. пункт 6.6 </w:t>
      </w:r>
      <w:r>
        <w:rPr>
          <w:color w:val="000000"/>
          <w:sz w:val="24"/>
          <w:szCs w:val="24"/>
          <w:lang w:eastAsia="ru-RU" w:bidi="ru-RU"/>
        </w:rPr>
        <w:t>Информационного сообщения изложить в следующей редакции:</w:t>
      </w:r>
    </w:p>
    <w:p w:rsid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«6.6 </w:t>
      </w:r>
      <w:r w:rsidRPr="004623E4">
        <w:rPr>
          <w:rStyle w:val="2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</w:t>
      </w:r>
      <w:proofErr w:type="gramStart"/>
      <w:r w:rsidRPr="004623E4">
        <w:rPr>
          <w:rStyle w:val="2"/>
          <w:sz w:val="24"/>
          <w:szCs w:val="24"/>
        </w:rPr>
        <w:t>не возвращается</w:t>
      </w:r>
      <w:proofErr w:type="gramEnd"/>
      <w:r w:rsidRPr="004623E4">
        <w:rPr>
          <w:rStyle w:val="2"/>
          <w:sz w:val="24"/>
          <w:szCs w:val="24"/>
        </w:rPr>
        <w:t xml:space="preserve"> и он утрачивает право на заключение указанного договора.</w:t>
      </w:r>
      <w:r>
        <w:rPr>
          <w:rStyle w:val="2"/>
          <w:sz w:val="24"/>
          <w:szCs w:val="24"/>
        </w:rPr>
        <w:t>»;</w:t>
      </w:r>
    </w:p>
    <w:p w:rsid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1.5. Дополнить Информационное сообщение пунктом 11.11.1 следующего содержания:</w:t>
      </w:r>
    </w:p>
    <w:p w:rsid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«11.11.1</w:t>
      </w:r>
      <w:r w:rsidR="000B7882">
        <w:rPr>
          <w:rStyle w:val="2"/>
          <w:sz w:val="24"/>
          <w:szCs w:val="24"/>
        </w:rPr>
        <w:t>.</w:t>
      </w:r>
      <w:r>
        <w:rPr>
          <w:rStyle w:val="2"/>
          <w:sz w:val="24"/>
          <w:szCs w:val="24"/>
        </w:rPr>
        <w:t xml:space="preserve"> </w:t>
      </w:r>
      <w:r w:rsidRPr="004623E4">
        <w:rPr>
          <w:rStyle w:val="2"/>
          <w:sz w:val="24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  <w:r>
        <w:rPr>
          <w:rStyle w:val="2"/>
          <w:sz w:val="24"/>
          <w:szCs w:val="24"/>
        </w:rPr>
        <w:t>»;</w:t>
      </w:r>
    </w:p>
    <w:p w:rsid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>
        <w:rPr>
          <w:rStyle w:val="2"/>
          <w:sz w:val="24"/>
          <w:szCs w:val="24"/>
        </w:rPr>
        <w:t xml:space="preserve">1.6. пункт 11.13 </w:t>
      </w:r>
      <w:r>
        <w:rPr>
          <w:color w:val="000000"/>
          <w:sz w:val="24"/>
          <w:szCs w:val="24"/>
          <w:lang w:eastAsia="ru-RU" w:bidi="ru-RU"/>
        </w:rPr>
        <w:t>Информационного сообщения изложить в следующей редакции:</w:t>
      </w:r>
    </w:p>
    <w:p w:rsidR="004623E4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sz w:val="24"/>
          <w:szCs w:val="24"/>
        </w:rPr>
      </w:pPr>
      <w:r>
        <w:rPr>
          <w:sz w:val="24"/>
          <w:szCs w:val="24"/>
        </w:rPr>
        <w:t xml:space="preserve">«11.13. </w:t>
      </w:r>
      <w:r w:rsidR="004623E4" w:rsidRPr="00CC77EE">
        <w:rPr>
          <w:sz w:val="24"/>
          <w:szCs w:val="24"/>
        </w:rPr>
        <w:t>Протокол об итогах аукциона удостоверяет право победителя либо лица, признанного единственным участником аукциона, на заключение договора купли-продажи имущества, содержит фамилию, имя, отчество или наименование юридического лица - победителя аукциона, либо лица, признанного единственным участником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>
        <w:rPr>
          <w:sz w:val="24"/>
          <w:szCs w:val="24"/>
        </w:rPr>
        <w:t>»;</w:t>
      </w:r>
    </w:p>
    <w:p w:rsidR="00CC77EE" w:rsidRPr="00CC77EE" w:rsidRDefault="00CC77EE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1.7. пункт 11.15 Информационного сообщения изложить в следующей редакции:</w:t>
      </w:r>
    </w:p>
    <w:p w:rsidR="00906B3F" w:rsidRPr="001E19D8" w:rsidRDefault="00973714" w:rsidP="000B7882">
      <w:pPr>
        <w:tabs>
          <w:tab w:val="left" w:pos="1473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«</w:t>
      </w:r>
      <w:r w:rsidR="00906B3F">
        <w:rPr>
          <w:rStyle w:val="2"/>
          <w:sz w:val="24"/>
          <w:szCs w:val="24"/>
        </w:rPr>
        <w:t xml:space="preserve">11.15 </w:t>
      </w:r>
      <w:r w:rsidR="00906B3F" w:rsidRPr="001E19D8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906B3F" w:rsidRPr="001E19D8" w:rsidRDefault="00906B3F" w:rsidP="000B7882">
      <w:pPr>
        <w:tabs>
          <w:tab w:val="left" w:pos="990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а)</w:t>
      </w:r>
      <w:r w:rsidRPr="001E19D8">
        <w:rPr>
          <w:rFonts w:ascii="Times New Roman" w:hAnsi="Times New Roman" w:cs="Times New Roman"/>
          <w:sz w:val="24"/>
          <w:szCs w:val="24"/>
        </w:rPr>
        <w:tab/>
        <w:t>не было подано ни одной заявки на участие либо ни один из претендентов не признан участником;</w:t>
      </w:r>
    </w:p>
    <w:p w:rsidR="00906B3F" w:rsidRPr="001E19D8" w:rsidRDefault="00906B3F" w:rsidP="000B7882">
      <w:pPr>
        <w:tabs>
          <w:tab w:val="left" w:pos="1118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б)</w:t>
      </w:r>
      <w:r w:rsidRPr="001E19D8">
        <w:rPr>
          <w:rFonts w:ascii="Times New Roman" w:hAnsi="Times New Roman" w:cs="Times New Roman"/>
          <w:sz w:val="24"/>
          <w:szCs w:val="24"/>
        </w:rPr>
        <w:tab/>
      </w:r>
      <w:r w:rsidR="00973714" w:rsidRPr="00973714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</w:t>
      </w:r>
      <w:r w:rsidRPr="001E19D8">
        <w:rPr>
          <w:rFonts w:ascii="Times New Roman" w:hAnsi="Times New Roman" w:cs="Times New Roman"/>
          <w:sz w:val="24"/>
          <w:szCs w:val="24"/>
        </w:rPr>
        <w:t>;</w:t>
      </w:r>
    </w:p>
    <w:p w:rsidR="004623E4" w:rsidRDefault="00906B3F" w:rsidP="000B7882">
      <w:pPr>
        <w:tabs>
          <w:tab w:val="left" w:pos="1118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в)</w:t>
      </w:r>
      <w:r w:rsidRPr="001E19D8">
        <w:rPr>
          <w:rFonts w:ascii="Times New Roman" w:hAnsi="Times New Roman" w:cs="Times New Roman"/>
          <w:sz w:val="24"/>
          <w:szCs w:val="24"/>
        </w:rPr>
        <w:tab/>
        <w:t>ни один из участников не сделал предложение о начальной цене имущества.</w:t>
      </w:r>
      <w:r w:rsidR="00973714">
        <w:rPr>
          <w:rFonts w:ascii="Times New Roman" w:hAnsi="Times New Roman" w:cs="Times New Roman"/>
          <w:sz w:val="24"/>
          <w:szCs w:val="24"/>
        </w:rPr>
        <w:t>»</w:t>
      </w:r>
      <w:r w:rsidR="00CC77EE">
        <w:rPr>
          <w:rFonts w:ascii="Times New Roman" w:hAnsi="Times New Roman" w:cs="Times New Roman"/>
          <w:sz w:val="24"/>
          <w:szCs w:val="24"/>
        </w:rPr>
        <w:t>;</w:t>
      </w:r>
    </w:p>
    <w:p w:rsidR="00CC77EE" w:rsidRDefault="00CC77EE" w:rsidP="000B7882">
      <w:pPr>
        <w:tabs>
          <w:tab w:val="left" w:pos="1118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пункт 11.17 </w:t>
      </w:r>
      <w:r w:rsidRPr="00CC77EE">
        <w:rPr>
          <w:rFonts w:ascii="Times New Roman" w:hAnsi="Times New Roman" w:cs="Times New Roman"/>
          <w:sz w:val="24"/>
          <w:szCs w:val="24"/>
        </w:rPr>
        <w:t>Информационного сообщения изложить в следующей редакции:</w:t>
      </w:r>
    </w:p>
    <w:p w:rsidR="00973714" w:rsidRPr="001E19D8" w:rsidRDefault="00CC77EE" w:rsidP="000B7882">
      <w:pPr>
        <w:tabs>
          <w:tab w:val="left" w:pos="1393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3714">
        <w:rPr>
          <w:rFonts w:ascii="Times New Roman" w:hAnsi="Times New Roman" w:cs="Times New Roman"/>
          <w:sz w:val="24"/>
          <w:szCs w:val="24"/>
        </w:rPr>
        <w:t>11.17.</w:t>
      </w:r>
      <w:r w:rsidR="00973714" w:rsidRPr="001E19D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</w:t>
      </w:r>
      <w:r w:rsidR="00973714">
        <w:rPr>
          <w:rFonts w:ascii="Times New Roman" w:hAnsi="Times New Roman" w:cs="Times New Roman"/>
          <w:sz w:val="24"/>
          <w:szCs w:val="24"/>
        </w:rPr>
        <w:t xml:space="preserve"> либо лицу, признанному единственным участников аукциона,</w:t>
      </w:r>
      <w:r w:rsidR="00973714" w:rsidRPr="001E19D8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73714" w:rsidRPr="001E19D8" w:rsidRDefault="00973714" w:rsidP="000B7882">
      <w:pPr>
        <w:tabs>
          <w:tab w:val="left" w:pos="990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а)</w:t>
      </w:r>
      <w:r w:rsidRPr="001E19D8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сведения (спецификация лота);</w:t>
      </w:r>
    </w:p>
    <w:p w:rsidR="00973714" w:rsidRPr="001E19D8" w:rsidRDefault="00973714" w:rsidP="000B7882">
      <w:pPr>
        <w:tabs>
          <w:tab w:val="left" w:pos="1113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б)</w:t>
      </w:r>
      <w:r w:rsidRPr="001E19D8">
        <w:rPr>
          <w:rFonts w:ascii="Times New Roman" w:hAnsi="Times New Roman" w:cs="Times New Roman"/>
          <w:sz w:val="24"/>
          <w:szCs w:val="24"/>
        </w:rPr>
        <w:tab/>
        <w:t>цена сделки;</w:t>
      </w:r>
    </w:p>
    <w:p w:rsidR="00973714" w:rsidRDefault="00973714" w:rsidP="000B7882">
      <w:pPr>
        <w:tabs>
          <w:tab w:val="left" w:pos="1009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9D8">
        <w:rPr>
          <w:rFonts w:ascii="Times New Roman" w:hAnsi="Times New Roman" w:cs="Times New Roman"/>
          <w:sz w:val="24"/>
          <w:szCs w:val="24"/>
        </w:rPr>
        <w:t>в)</w:t>
      </w:r>
      <w:r w:rsidRPr="001E19D8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физического лица или наименование юридического </w:t>
      </w:r>
      <w:r w:rsidRPr="001E19D8">
        <w:rPr>
          <w:rFonts w:ascii="Times New Roman" w:hAnsi="Times New Roman" w:cs="Times New Roman"/>
          <w:sz w:val="24"/>
          <w:szCs w:val="24"/>
        </w:rPr>
        <w:lastRenderedPageBreak/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19D8">
        <w:rPr>
          <w:rFonts w:ascii="Times New Roman" w:hAnsi="Times New Roman" w:cs="Times New Roman"/>
          <w:sz w:val="24"/>
          <w:szCs w:val="24"/>
        </w:rPr>
        <w:t xml:space="preserve"> победителя</w:t>
      </w:r>
      <w:r>
        <w:rPr>
          <w:rFonts w:ascii="Times New Roman" w:hAnsi="Times New Roman" w:cs="Times New Roman"/>
          <w:sz w:val="24"/>
          <w:szCs w:val="24"/>
        </w:rPr>
        <w:t xml:space="preserve"> либо лица, </w:t>
      </w:r>
      <w:r w:rsidR="003A1A1A">
        <w:rPr>
          <w:rFonts w:ascii="Times New Roman" w:hAnsi="Times New Roman" w:cs="Times New Roman"/>
          <w:sz w:val="24"/>
          <w:szCs w:val="24"/>
        </w:rPr>
        <w:t>признанного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</w:t>
      </w:r>
      <w:r w:rsidRPr="001E19D8">
        <w:rPr>
          <w:rFonts w:ascii="Times New Roman" w:hAnsi="Times New Roman" w:cs="Times New Roman"/>
          <w:sz w:val="24"/>
          <w:szCs w:val="24"/>
        </w:rPr>
        <w:t>.</w:t>
      </w:r>
      <w:r w:rsidR="00CC77EE">
        <w:rPr>
          <w:rFonts w:ascii="Times New Roman" w:hAnsi="Times New Roman" w:cs="Times New Roman"/>
          <w:sz w:val="24"/>
          <w:szCs w:val="24"/>
        </w:rPr>
        <w:t>»;</w:t>
      </w:r>
    </w:p>
    <w:p w:rsidR="003A1A1A" w:rsidRPr="001E19D8" w:rsidRDefault="003A1A1A" w:rsidP="000B7882">
      <w:pPr>
        <w:tabs>
          <w:tab w:val="left" w:pos="1009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пункт 11.18 </w:t>
      </w:r>
      <w:r w:rsidRPr="00CC77EE">
        <w:rPr>
          <w:rFonts w:ascii="Times New Roman" w:hAnsi="Times New Roman" w:cs="Times New Roman"/>
          <w:sz w:val="24"/>
          <w:szCs w:val="24"/>
        </w:rPr>
        <w:t>Информационного сообщения изложить в следующей редакции:</w:t>
      </w:r>
    </w:p>
    <w:p w:rsidR="00973714" w:rsidRDefault="003A1A1A" w:rsidP="000B7882">
      <w:pPr>
        <w:tabs>
          <w:tab w:val="left" w:pos="1407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3714">
        <w:rPr>
          <w:rFonts w:ascii="Times New Roman" w:hAnsi="Times New Roman" w:cs="Times New Roman"/>
          <w:sz w:val="24"/>
          <w:szCs w:val="24"/>
        </w:rPr>
        <w:t>11.18.</w:t>
      </w:r>
      <w:r w:rsidR="00973714" w:rsidRPr="001E19D8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 с победителем</w:t>
      </w:r>
      <w:r w:rsidR="00973714">
        <w:rPr>
          <w:rFonts w:ascii="Times New Roman" w:hAnsi="Times New Roman" w:cs="Times New Roman"/>
          <w:sz w:val="24"/>
          <w:szCs w:val="24"/>
        </w:rPr>
        <w:t xml:space="preserve"> либо лицом, признанным единственным участником аукциона,</w:t>
      </w:r>
      <w:r w:rsidR="00973714" w:rsidRPr="001E19D8">
        <w:rPr>
          <w:rFonts w:ascii="Times New Roman" w:hAnsi="Times New Roman" w:cs="Times New Roman"/>
          <w:sz w:val="24"/>
          <w:szCs w:val="24"/>
        </w:rPr>
        <w:t xml:space="preserve"> заключается договор купли-продажи имущества.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B7882" w:rsidRPr="001E19D8" w:rsidRDefault="000B7882" w:rsidP="000B7882">
      <w:pPr>
        <w:tabs>
          <w:tab w:val="left" w:pos="1009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1.10.Пункт 13.2 </w:t>
      </w:r>
      <w:r w:rsidRPr="00CC77EE">
        <w:rPr>
          <w:rFonts w:ascii="Times New Roman" w:hAnsi="Times New Roman" w:cs="Times New Roman"/>
          <w:sz w:val="24"/>
          <w:szCs w:val="24"/>
        </w:rPr>
        <w:t>Информационного сообщения изложить в следующей редакции:</w:t>
      </w:r>
    </w:p>
    <w:p w:rsidR="00973714" w:rsidRDefault="000B7882" w:rsidP="000B7882">
      <w:pPr>
        <w:tabs>
          <w:tab w:val="left" w:pos="1324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3714">
        <w:rPr>
          <w:rFonts w:ascii="Times New Roman" w:hAnsi="Times New Roman" w:cs="Times New Roman"/>
          <w:sz w:val="24"/>
          <w:szCs w:val="24"/>
        </w:rPr>
        <w:t xml:space="preserve">13.2. </w:t>
      </w:r>
      <w:r w:rsidR="00973714" w:rsidRPr="001E19D8">
        <w:rPr>
          <w:rFonts w:ascii="Times New Roman" w:hAnsi="Times New Roman" w:cs="Times New Roman"/>
          <w:sz w:val="24"/>
          <w:szCs w:val="24"/>
        </w:rPr>
        <w:t>Внесенный победителем</w:t>
      </w:r>
      <w:r w:rsidR="00973714">
        <w:rPr>
          <w:rFonts w:ascii="Times New Roman" w:hAnsi="Times New Roman" w:cs="Times New Roman"/>
          <w:sz w:val="24"/>
          <w:szCs w:val="24"/>
        </w:rPr>
        <w:t xml:space="preserve"> аукциона либо лицом, признанным единственным участником</w:t>
      </w:r>
      <w:r w:rsidR="00973714" w:rsidRPr="001E19D8">
        <w:rPr>
          <w:rFonts w:ascii="Times New Roman" w:hAnsi="Times New Roman" w:cs="Times New Roman"/>
          <w:sz w:val="24"/>
          <w:szCs w:val="24"/>
        </w:rPr>
        <w:t xml:space="preserve"> аукциона задаток засчитывается в счет оплаты приобретаемого имущества.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B7882" w:rsidRPr="001E19D8" w:rsidRDefault="000B7882" w:rsidP="000B7882">
      <w:pPr>
        <w:tabs>
          <w:tab w:val="left" w:pos="1009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Пункт 13.3 </w:t>
      </w:r>
      <w:r w:rsidRPr="00CC77EE">
        <w:rPr>
          <w:rFonts w:ascii="Times New Roman" w:hAnsi="Times New Roman" w:cs="Times New Roman"/>
          <w:sz w:val="24"/>
          <w:szCs w:val="24"/>
        </w:rPr>
        <w:t>Информационного сообщения изложить в следующей редакции:</w:t>
      </w:r>
    </w:p>
    <w:p w:rsidR="00973714" w:rsidRDefault="000B7882" w:rsidP="000B7882">
      <w:pPr>
        <w:tabs>
          <w:tab w:val="left" w:pos="1324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3714">
        <w:rPr>
          <w:rFonts w:ascii="Times New Roman" w:hAnsi="Times New Roman" w:cs="Times New Roman"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14" w:rsidRPr="001E19D8">
        <w:rPr>
          <w:rFonts w:ascii="Times New Roman" w:hAnsi="Times New Roman" w:cs="Times New Roman"/>
          <w:sz w:val="24"/>
          <w:szCs w:val="24"/>
        </w:rPr>
        <w:t>Победитель</w:t>
      </w:r>
      <w:r w:rsidR="00973714">
        <w:rPr>
          <w:rFonts w:ascii="Times New Roman" w:hAnsi="Times New Roman" w:cs="Times New Roman"/>
          <w:sz w:val="24"/>
          <w:szCs w:val="24"/>
        </w:rPr>
        <w:t xml:space="preserve"> либо лицо, признанное единственным участником </w:t>
      </w:r>
      <w:r w:rsidR="003A1A1A">
        <w:rPr>
          <w:rFonts w:ascii="Times New Roman" w:hAnsi="Times New Roman" w:cs="Times New Roman"/>
          <w:sz w:val="24"/>
          <w:szCs w:val="24"/>
        </w:rPr>
        <w:t>аукциона</w:t>
      </w:r>
      <w:r w:rsidR="00973714">
        <w:rPr>
          <w:rFonts w:ascii="Times New Roman" w:hAnsi="Times New Roman" w:cs="Times New Roman"/>
          <w:sz w:val="24"/>
          <w:szCs w:val="24"/>
        </w:rPr>
        <w:t>,</w:t>
      </w:r>
      <w:r w:rsidR="00973714" w:rsidRPr="001E19D8">
        <w:rPr>
          <w:rFonts w:ascii="Times New Roman" w:hAnsi="Times New Roman" w:cs="Times New Roman"/>
          <w:sz w:val="24"/>
          <w:szCs w:val="24"/>
        </w:rPr>
        <w:t xml:space="preserve"> единовременно оплачивает стоимость имущества в течение 5 дней с момента подписания сторонами договора.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B7882" w:rsidRPr="001E19D8" w:rsidRDefault="000B7882" w:rsidP="000B7882">
      <w:pPr>
        <w:tabs>
          <w:tab w:val="left" w:pos="1009"/>
        </w:tabs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Пункт 13.4 </w:t>
      </w:r>
      <w:r w:rsidRPr="00CC77EE">
        <w:rPr>
          <w:rFonts w:ascii="Times New Roman" w:hAnsi="Times New Roman" w:cs="Times New Roman"/>
          <w:sz w:val="24"/>
          <w:szCs w:val="24"/>
        </w:rPr>
        <w:t>Информационного сообщения изложить в следующей редакции:</w:t>
      </w:r>
    </w:p>
    <w:p w:rsidR="00973714" w:rsidRPr="001E19D8" w:rsidRDefault="000B7882" w:rsidP="000B7882">
      <w:pPr>
        <w:tabs>
          <w:tab w:val="left" w:pos="1329"/>
        </w:tabs>
        <w:suppressAutoHyphens w:val="0"/>
        <w:autoSpaceDE/>
        <w:ind w:right="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3714">
        <w:rPr>
          <w:rFonts w:ascii="Times New Roman" w:hAnsi="Times New Roman" w:cs="Times New Roman"/>
          <w:sz w:val="24"/>
          <w:szCs w:val="24"/>
        </w:rPr>
        <w:t>13.4.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14" w:rsidRPr="001E19D8">
        <w:rPr>
          <w:rFonts w:ascii="Times New Roman" w:hAnsi="Times New Roman" w:cs="Times New Roman"/>
          <w:sz w:val="24"/>
          <w:szCs w:val="24"/>
        </w:rPr>
        <w:t xml:space="preserve">Обязательства победителя </w:t>
      </w:r>
      <w:r w:rsidR="00973714">
        <w:rPr>
          <w:rFonts w:ascii="Times New Roman" w:hAnsi="Times New Roman" w:cs="Times New Roman"/>
          <w:sz w:val="24"/>
          <w:szCs w:val="24"/>
        </w:rPr>
        <w:t xml:space="preserve">либо лица, признанного единственным участником аукциона </w:t>
      </w:r>
      <w:r w:rsidR="00973714" w:rsidRPr="001E19D8">
        <w:rPr>
          <w:rFonts w:ascii="Times New Roman" w:hAnsi="Times New Roman" w:cs="Times New Roman"/>
          <w:sz w:val="24"/>
          <w:szCs w:val="24"/>
        </w:rPr>
        <w:t>по оплате имущества считаются выполненными с момента поступления денежных средств в полном объеме на расчетный счет продавца.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3714" w:rsidRDefault="000B7882" w:rsidP="000B7882">
      <w:pPr>
        <w:tabs>
          <w:tab w:val="left" w:pos="1118"/>
        </w:tabs>
        <w:ind w:right="26" w:firstLine="851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 Настоящее постановление вступает в силу с момента его подписания.</w:t>
      </w:r>
    </w:p>
    <w:p w:rsidR="004623E4" w:rsidRPr="001E19D8" w:rsidRDefault="000B7882" w:rsidP="000B7882">
      <w:pPr>
        <w:pStyle w:val="50"/>
        <w:shd w:val="clear" w:color="auto" w:fill="auto"/>
        <w:spacing w:before="0" w:after="0" w:line="240" w:lineRule="auto"/>
        <w:ind w:right="26" w:firstLine="851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eastAsia="ru-RU" w:bidi="ru-RU"/>
        </w:rPr>
        <w:t>3</w:t>
      </w:r>
      <w:r w:rsidR="004623E4" w:rsidRPr="001E19D8">
        <w:rPr>
          <w:color w:val="000000"/>
          <w:sz w:val="24"/>
          <w:szCs w:val="24"/>
          <w:lang w:eastAsia="ru-RU" w:bidi="ru-RU"/>
        </w:rPr>
        <w:t xml:space="preserve">. Настоящее постановление подлежит обнародованию </w:t>
      </w:r>
      <w:r w:rsidR="004623E4" w:rsidRPr="0052096B">
        <w:rPr>
          <w:color w:val="000000"/>
          <w:sz w:val="24"/>
          <w:szCs w:val="24"/>
          <w:lang w:eastAsia="ru-RU" w:bidi="ru-RU"/>
        </w:rPr>
        <w:t xml:space="preserve">на портале Правительства Республики Крым на странице муниципального образования Симферопольский район на вкладке </w:t>
      </w:r>
      <w:proofErr w:type="spellStart"/>
      <w:r w:rsidR="004623E4" w:rsidRPr="0052096B">
        <w:rPr>
          <w:color w:val="000000"/>
          <w:sz w:val="24"/>
          <w:szCs w:val="24"/>
          <w:lang w:eastAsia="ru-RU" w:bidi="ru-RU"/>
        </w:rPr>
        <w:t>Скворцовское</w:t>
      </w:r>
      <w:proofErr w:type="spellEnd"/>
      <w:r w:rsidR="004623E4" w:rsidRPr="0052096B">
        <w:rPr>
          <w:color w:val="000000"/>
          <w:sz w:val="24"/>
          <w:szCs w:val="24"/>
          <w:lang w:eastAsia="ru-RU" w:bidi="ru-RU"/>
        </w:rPr>
        <w:t xml:space="preserve"> сельское поселение (</w:t>
      </w:r>
      <w:hyperlink r:id="rId6" w:history="1">
        <w:r w:rsidR="004623E4" w:rsidRPr="00EF4069">
          <w:rPr>
            <w:rStyle w:val="a3"/>
            <w:sz w:val="24"/>
            <w:szCs w:val="24"/>
            <w:lang w:eastAsia="ru-RU" w:bidi="ru-RU"/>
          </w:rPr>
          <w:t>https://skvorcovskoe.rk.gov.ru/ru/index</w:t>
        </w:r>
      </w:hyperlink>
      <w:r w:rsidR="004623E4" w:rsidRPr="0052096B">
        <w:rPr>
          <w:color w:val="000000"/>
          <w:sz w:val="24"/>
          <w:szCs w:val="24"/>
          <w:lang w:eastAsia="ru-RU" w:bidi="ru-RU"/>
        </w:rPr>
        <w:t>)</w:t>
      </w:r>
      <w:r w:rsidR="004623E4">
        <w:rPr>
          <w:color w:val="000000"/>
          <w:sz w:val="24"/>
          <w:szCs w:val="24"/>
          <w:lang w:eastAsia="ru-RU" w:bidi="ru-RU"/>
        </w:rPr>
        <w:t xml:space="preserve">, </w:t>
      </w:r>
      <w:r w:rsidR="004623E4" w:rsidRPr="001E19D8">
        <w:rPr>
          <w:color w:val="000000"/>
          <w:sz w:val="24"/>
          <w:szCs w:val="24"/>
          <w:lang w:eastAsia="ru-RU" w:bidi="ru-RU"/>
        </w:rPr>
        <w:t xml:space="preserve">на электронной торговой площадке: </w:t>
      </w:r>
      <w:proofErr w:type="spellStart"/>
      <w:r w:rsidR="004623E4" w:rsidRPr="001E19D8">
        <w:rPr>
          <w:color w:val="000000"/>
          <w:sz w:val="24"/>
          <w:szCs w:val="24"/>
          <w:lang w:val="en-US" w:bidi="en-US"/>
        </w:rPr>
        <w:t>rts</w:t>
      </w:r>
      <w:proofErr w:type="spellEnd"/>
      <w:r w:rsidR="004623E4" w:rsidRPr="001E19D8">
        <w:rPr>
          <w:color w:val="000000"/>
          <w:sz w:val="24"/>
          <w:szCs w:val="24"/>
          <w:lang w:bidi="en-US"/>
        </w:rPr>
        <w:t>-</w:t>
      </w:r>
      <w:r w:rsidR="004623E4" w:rsidRPr="001E19D8">
        <w:rPr>
          <w:color w:val="000000"/>
          <w:sz w:val="24"/>
          <w:szCs w:val="24"/>
          <w:lang w:val="en-US" w:bidi="en-US"/>
        </w:rPr>
        <w:t>tender</w:t>
      </w:r>
      <w:r w:rsidR="004623E4" w:rsidRPr="001E19D8">
        <w:rPr>
          <w:color w:val="000000"/>
          <w:sz w:val="24"/>
          <w:szCs w:val="24"/>
          <w:lang w:bidi="en-US"/>
        </w:rPr>
        <w:t>.</w:t>
      </w:r>
      <w:proofErr w:type="spellStart"/>
      <w:r w:rsidR="004623E4" w:rsidRPr="001E19D8">
        <w:rPr>
          <w:color w:val="000000"/>
          <w:sz w:val="24"/>
          <w:szCs w:val="24"/>
          <w:lang w:val="en-US" w:bidi="en-US"/>
        </w:rPr>
        <w:t>ru</w:t>
      </w:r>
      <w:proofErr w:type="spellEnd"/>
      <w:r w:rsidR="004623E4" w:rsidRPr="001E19D8">
        <w:rPr>
          <w:color w:val="000000"/>
          <w:sz w:val="24"/>
          <w:szCs w:val="24"/>
          <w:lang w:bidi="en-US"/>
        </w:rPr>
        <w:t xml:space="preserve">; </w:t>
      </w:r>
      <w:r w:rsidR="004623E4" w:rsidRPr="001E19D8">
        <w:rPr>
          <w:color w:val="000000"/>
          <w:sz w:val="24"/>
          <w:szCs w:val="24"/>
          <w:lang w:eastAsia="ru-RU" w:bidi="ru-RU"/>
        </w:rPr>
        <w:t xml:space="preserve">на официальном сайте РФ для размещения информации о проведении торгов: </w:t>
      </w:r>
      <w:hyperlink r:id="rId7" w:history="1">
        <w:r w:rsidR="004623E4" w:rsidRPr="001E19D8">
          <w:rPr>
            <w:rStyle w:val="a3"/>
            <w:sz w:val="24"/>
            <w:szCs w:val="24"/>
            <w:lang w:val="en-US" w:bidi="en-US"/>
          </w:rPr>
          <w:t>https</w:t>
        </w:r>
        <w:r w:rsidR="004623E4" w:rsidRPr="001E19D8">
          <w:rPr>
            <w:rStyle w:val="a3"/>
            <w:sz w:val="24"/>
            <w:szCs w:val="24"/>
            <w:lang w:bidi="en-US"/>
          </w:rPr>
          <w:t>://</w:t>
        </w:r>
        <w:proofErr w:type="spellStart"/>
        <w:r w:rsidR="004623E4" w:rsidRPr="001E19D8">
          <w:rPr>
            <w:rStyle w:val="a3"/>
            <w:sz w:val="24"/>
            <w:szCs w:val="24"/>
            <w:lang w:val="en-US" w:bidi="en-US"/>
          </w:rPr>
          <w:t>torgi</w:t>
        </w:r>
        <w:proofErr w:type="spellEnd"/>
        <w:r w:rsidR="004623E4" w:rsidRPr="001E19D8">
          <w:rPr>
            <w:rStyle w:val="a3"/>
            <w:sz w:val="24"/>
            <w:szCs w:val="24"/>
            <w:lang w:bidi="en-US"/>
          </w:rPr>
          <w:t>.</w:t>
        </w:r>
        <w:r w:rsidR="004623E4" w:rsidRPr="001E19D8">
          <w:rPr>
            <w:rStyle w:val="a3"/>
            <w:sz w:val="24"/>
            <w:szCs w:val="24"/>
            <w:lang w:val="en-US" w:bidi="en-US"/>
          </w:rPr>
          <w:t>gov</w:t>
        </w:r>
        <w:r w:rsidR="004623E4" w:rsidRPr="001E19D8">
          <w:rPr>
            <w:rStyle w:val="a3"/>
            <w:sz w:val="24"/>
            <w:szCs w:val="24"/>
            <w:lang w:bidi="en-US"/>
          </w:rPr>
          <w:t>.</w:t>
        </w:r>
        <w:proofErr w:type="spellStart"/>
        <w:r w:rsidR="004623E4" w:rsidRPr="001E19D8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="004623E4" w:rsidRPr="001E19D8">
          <w:rPr>
            <w:rStyle w:val="a3"/>
            <w:sz w:val="24"/>
            <w:szCs w:val="24"/>
            <w:lang w:bidi="en-US"/>
          </w:rPr>
          <w:t>/</w:t>
        </w:r>
      </w:hyperlink>
      <w:r w:rsidR="004623E4" w:rsidRPr="001E19D8">
        <w:rPr>
          <w:color w:val="000000"/>
          <w:sz w:val="24"/>
          <w:szCs w:val="24"/>
          <w:lang w:bidi="en-US"/>
        </w:rPr>
        <w:t>.</w:t>
      </w:r>
    </w:p>
    <w:p w:rsidR="004623E4" w:rsidRDefault="004623E4"/>
    <w:p w:rsidR="000B7882" w:rsidRPr="000B7882" w:rsidRDefault="000B7882">
      <w:pPr>
        <w:rPr>
          <w:rFonts w:ascii="Times New Roman" w:hAnsi="Times New Roman" w:cs="Times New Roman"/>
          <w:sz w:val="24"/>
          <w:szCs w:val="24"/>
        </w:rPr>
      </w:pPr>
    </w:p>
    <w:p w:rsidR="000B7882" w:rsidRPr="000B7882" w:rsidRDefault="000B7882" w:rsidP="000B7882">
      <w:pPr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B7882" w:rsidRPr="000B7882" w:rsidRDefault="000B7882" w:rsidP="000B78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882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Pr="000B788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Р.Ю. </w:t>
      </w:r>
      <w:proofErr w:type="spellStart"/>
      <w:r w:rsidRPr="000B7882">
        <w:rPr>
          <w:rFonts w:ascii="Times New Roman" w:hAnsi="Times New Roman" w:cs="Times New Roman"/>
          <w:sz w:val="24"/>
          <w:szCs w:val="24"/>
        </w:rPr>
        <w:t>Дермоян</w:t>
      </w:r>
      <w:bookmarkEnd w:id="0"/>
      <w:bookmarkEnd w:id="1"/>
      <w:proofErr w:type="spellEnd"/>
    </w:p>
    <w:sectPr w:rsidR="000B7882" w:rsidRPr="000B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3184"/>
    <w:multiLevelType w:val="multilevel"/>
    <w:tmpl w:val="9580C42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1B62E8"/>
    <w:multiLevelType w:val="multilevel"/>
    <w:tmpl w:val="5B729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E6122"/>
    <w:multiLevelType w:val="multilevel"/>
    <w:tmpl w:val="3D6CA9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E4"/>
    <w:rsid w:val="000B7882"/>
    <w:rsid w:val="00355907"/>
    <w:rsid w:val="003A1A1A"/>
    <w:rsid w:val="004623E4"/>
    <w:rsid w:val="005C7516"/>
    <w:rsid w:val="00906B3F"/>
    <w:rsid w:val="00973714"/>
    <w:rsid w:val="00C644F3"/>
    <w:rsid w:val="00C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E11"/>
  <w15:chartTrackingRefBased/>
  <w15:docId w15:val="{B345760B-90C0-4C94-8EED-72931CE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3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623E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3E4"/>
    <w:pPr>
      <w:shd w:val="clear" w:color="auto" w:fill="FFFFFF"/>
      <w:suppressAutoHyphens w:val="0"/>
      <w:autoSpaceDE/>
      <w:spacing w:before="300" w:line="293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623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23E4"/>
    <w:pPr>
      <w:shd w:val="clear" w:color="auto" w:fill="FFFFFF"/>
      <w:suppressAutoHyphens w:val="0"/>
      <w:autoSpaceDE/>
      <w:spacing w:before="300" w:after="300" w:line="293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a3">
    <w:name w:val="Hyperlink"/>
    <w:basedOn w:val="a0"/>
    <w:rsid w:val="004623E4"/>
    <w:rPr>
      <w:color w:val="0066CC"/>
      <w:u w:val="single"/>
    </w:rPr>
  </w:style>
  <w:style w:type="character" w:customStyle="1" w:styleId="2">
    <w:name w:val="Основной текст (2)"/>
    <w:basedOn w:val="a0"/>
    <w:rsid w:val="00462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6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vorcovskoe.rk.gov.ru/ru/ind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Лэйла</dc:creator>
  <cp:keywords/>
  <dc:description/>
  <cp:lastModifiedBy>Лэйла</cp:lastModifiedBy>
  <cp:revision>3</cp:revision>
  <dcterms:created xsi:type="dcterms:W3CDTF">2023-03-27T17:29:00Z</dcterms:created>
  <dcterms:modified xsi:type="dcterms:W3CDTF">2023-03-30T10:18:00Z</dcterms:modified>
</cp:coreProperties>
</file>