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B2" w:rsidRPr="004E35E3" w:rsidRDefault="00E600BE">
      <w:pPr>
        <w:framePr w:h="965" w:wrap="notBeside" w:vAnchor="text" w:hAnchor="text" w:xAlign="center" w:y="1"/>
        <w:jc w:val="center"/>
        <w:rPr>
          <w:rFonts w:ascii="Times New Roman" w:hAnsi="Times New Roman" w:cs="Times New Roman"/>
          <w:sz w:val="2"/>
          <w:szCs w:val="2"/>
        </w:rPr>
      </w:pPr>
      <w:r w:rsidRPr="004E35E3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61975" cy="619125"/>
            <wp:effectExtent l="0" t="0" r="9525" b="9525"/>
            <wp:docPr id="1" name="Рисунок 1" descr="C:\Users\DA1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1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4B2" w:rsidRPr="004E35E3" w:rsidRDefault="002204B2">
      <w:pPr>
        <w:rPr>
          <w:rFonts w:ascii="Times New Roman" w:hAnsi="Times New Roman" w:cs="Times New Roman"/>
          <w:sz w:val="2"/>
          <w:szCs w:val="2"/>
        </w:rPr>
      </w:pPr>
    </w:p>
    <w:p w:rsidR="00C501D1" w:rsidRDefault="00C501D1" w:rsidP="00C501D1">
      <w:pPr>
        <w:pStyle w:val="20"/>
        <w:shd w:val="clear" w:color="auto" w:fill="auto"/>
        <w:spacing w:before="64"/>
        <w:ind w:right="25" w:firstLine="0"/>
        <w:jc w:val="center"/>
      </w:pPr>
      <w:r>
        <w:t xml:space="preserve">РЕСПУБЛИКА КРЫМ </w:t>
      </w:r>
    </w:p>
    <w:p w:rsidR="002204B2" w:rsidRPr="004E35E3" w:rsidRDefault="00C501D1" w:rsidP="00C501D1">
      <w:pPr>
        <w:pStyle w:val="20"/>
        <w:shd w:val="clear" w:color="auto" w:fill="auto"/>
        <w:spacing w:before="64"/>
        <w:ind w:right="25" w:firstLine="0"/>
        <w:jc w:val="center"/>
      </w:pPr>
      <w:r>
        <w:t>СИМФЕРОПОЛЬСКИЙ РАЙОН</w:t>
      </w:r>
    </w:p>
    <w:p w:rsidR="002204B2" w:rsidRPr="004E35E3" w:rsidRDefault="00C501D1" w:rsidP="00C501D1">
      <w:pPr>
        <w:pStyle w:val="20"/>
        <w:shd w:val="clear" w:color="auto" w:fill="auto"/>
        <w:spacing w:before="0" w:after="371"/>
        <w:ind w:firstLine="0"/>
        <w:jc w:val="center"/>
      </w:pPr>
      <w:r>
        <w:t>АДМИНИСТРАЦИЯ СКВОРЦОВСКОГО</w:t>
      </w:r>
      <w:r w:rsidR="001D35A8" w:rsidRPr="004E35E3">
        <w:t xml:space="preserve"> СЕЛЬСКОГО ПОСЕЛЕНИЯ</w:t>
      </w:r>
    </w:p>
    <w:p w:rsidR="002204B2" w:rsidRPr="004E35E3" w:rsidRDefault="006B0D02">
      <w:pPr>
        <w:pStyle w:val="10"/>
        <w:keepNext/>
        <w:keepLines/>
        <w:shd w:val="clear" w:color="auto" w:fill="auto"/>
        <w:spacing w:before="0" w:after="240" w:line="260" w:lineRule="exact"/>
      </w:pPr>
      <w:bookmarkStart w:id="0" w:name="bookmark0"/>
      <w:r>
        <w:t xml:space="preserve">                                                    </w:t>
      </w:r>
      <w:r w:rsidR="001D35A8" w:rsidRPr="004E35E3">
        <w:t>ПОСТАНОВЛЕНИЕ</w:t>
      </w:r>
      <w:bookmarkEnd w:id="0"/>
      <w:r>
        <w:t xml:space="preserve">                                   </w:t>
      </w:r>
      <w:r w:rsidRPr="006B0D02">
        <w:t>ПРОЭКТ</w:t>
      </w:r>
    </w:p>
    <w:p w:rsidR="00791CC2" w:rsidRPr="004E35E3" w:rsidRDefault="00C501D1">
      <w:pPr>
        <w:pStyle w:val="20"/>
        <w:shd w:val="clear" w:color="auto" w:fill="auto"/>
        <w:spacing w:before="0" w:after="248" w:line="283" w:lineRule="exact"/>
        <w:ind w:right="8040" w:firstLine="0"/>
      </w:pPr>
      <w:r>
        <w:t>_________</w:t>
      </w:r>
      <w:r w:rsidR="00791CC2" w:rsidRPr="004E35E3">
        <w:t>_____</w:t>
      </w:r>
    </w:p>
    <w:p w:rsidR="002204B2" w:rsidRPr="004E35E3" w:rsidRDefault="001D35A8">
      <w:pPr>
        <w:pStyle w:val="20"/>
        <w:shd w:val="clear" w:color="auto" w:fill="auto"/>
        <w:spacing w:before="0" w:after="248" w:line="283" w:lineRule="exact"/>
        <w:ind w:right="8040" w:firstLine="0"/>
      </w:pPr>
      <w:r w:rsidRPr="004E35E3">
        <w:t>с.</w:t>
      </w:r>
      <w:r w:rsidR="00791CC2" w:rsidRPr="004E35E3">
        <w:t xml:space="preserve"> </w:t>
      </w:r>
      <w:r w:rsidR="00C501D1">
        <w:t>Скворцово</w:t>
      </w:r>
    </w:p>
    <w:p w:rsidR="002204B2" w:rsidRPr="004E35E3" w:rsidRDefault="001D35A8" w:rsidP="004E35E3">
      <w:pPr>
        <w:pStyle w:val="22"/>
        <w:keepNext/>
        <w:keepLines/>
        <w:shd w:val="clear" w:color="auto" w:fill="auto"/>
        <w:tabs>
          <w:tab w:val="left" w:pos="0"/>
        </w:tabs>
        <w:spacing w:before="0"/>
        <w:ind w:right="5140"/>
        <w:rPr>
          <w:i/>
        </w:rPr>
      </w:pPr>
      <w:bookmarkStart w:id="1" w:name="bookmark1"/>
      <w:r w:rsidRPr="004E35E3">
        <w:rPr>
          <w:i/>
        </w:rPr>
        <w:t>Об утверждении По</w:t>
      </w:r>
      <w:r w:rsidR="00791CC2" w:rsidRPr="004E35E3">
        <w:rPr>
          <w:i/>
        </w:rPr>
        <w:t xml:space="preserve">ложения «О Порядке разработки и </w:t>
      </w:r>
      <w:r w:rsidRPr="004E35E3">
        <w:rPr>
          <w:i/>
        </w:rPr>
        <w:t>утверждения</w:t>
      </w:r>
      <w:bookmarkEnd w:id="1"/>
      <w:r w:rsidR="004E35E3">
        <w:rPr>
          <w:i/>
        </w:rPr>
        <w:t xml:space="preserve"> </w:t>
      </w:r>
      <w:r w:rsidRPr="004E35E3">
        <w:rPr>
          <w:i/>
        </w:rPr>
        <w:t>административных</w:t>
      </w:r>
      <w:r w:rsidRPr="004E35E3">
        <w:rPr>
          <w:i/>
        </w:rPr>
        <w:tab/>
        <w:t>регламентов</w:t>
      </w:r>
      <w:r w:rsidR="004E35E3">
        <w:rPr>
          <w:i/>
        </w:rPr>
        <w:t xml:space="preserve"> </w:t>
      </w:r>
      <w:r w:rsidRPr="004E35E3">
        <w:rPr>
          <w:i/>
        </w:rPr>
        <w:t>предоставления муниципальных услуг» и утверждении Порядка проведения экспертизы проект</w:t>
      </w:r>
      <w:r w:rsidR="00791CC2" w:rsidRPr="004E35E3">
        <w:rPr>
          <w:i/>
        </w:rPr>
        <w:t xml:space="preserve">ов административных регламентов </w:t>
      </w:r>
      <w:r w:rsidRPr="004E35E3">
        <w:rPr>
          <w:i/>
        </w:rPr>
        <w:t xml:space="preserve">в администрации </w:t>
      </w:r>
      <w:r w:rsidR="00E7777E">
        <w:rPr>
          <w:i/>
        </w:rPr>
        <w:t>Скворцовского</w:t>
      </w:r>
      <w:r w:rsidRPr="004E35E3">
        <w:rPr>
          <w:i/>
        </w:rPr>
        <w:t xml:space="preserve"> сельского поселения</w:t>
      </w:r>
    </w:p>
    <w:p w:rsidR="00791CC2" w:rsidRPr="004E35E3" w:rsidRDefault="00791CC2" w:rsidP="00791CC2">
      <w:pPr>
        <w:pStyle w:val="22"/>
        <w:keepNext/>
        <w:keepLines/>
        <w:shd w:val="clear" w:color="auto" w:fill="auto"/>
        <w:tabs>
          <w:tab w:val="left" w:pos="2299"/>
          <w:tab w:val="left" w:pos="3535"/>
        </w:tabs>
        <w:spacing w:before="0"/>
        <w:ind w:right="5140"/>
      </w:pPr>
    </w:p>
    <w:p w:rsidR="002204B2" w:rsidRPr="004E35E3" w:rsidRDefault="001D35A8" w:rsidP="00C501D1">
      <w:pPr>
        <w:pStyle w:val="20"/>
        <w:shd w:val="clear" w:color="auto" w:fill="auto"/>
        <w:tabs>
          <w:tab w:val="left" w:pos="5789"/>
        </w:tabs>
        <w:spacing w:before="0"/>
        <w:ind w:firstLine="400"/>
        <w:jc w:val="both"/>
      </w:pPr>
      <w:r w:rsidRPr="004E35E3">
        <w:t xml:space="preserve">В соответствии с Федеральным законом от 27 июня 2010 года </w:t>
      </w:r>
      <w:r w:rsidRPr="004E35E3">
        <w:rPr>
          <w:lang w:val="en-US" w:eastAsia="en-US" w:bidi="en-US"/>
        </w:rPr>
        <w:t>N</w:t>
      </w:r>
      <w:r w:rsidRPr="004E35E3">
        <w:rPr>
          <w:lang w:eastAsia="en-US" w:bidi="en-US"/>
        </w:rPr>
        <w:t xml:space="preserve"> </w:t>
      </w:r>
      <w:r w:rsidRPr="004E35E3">
        <w:t>210-ФЗ "Об организации предоставления государственных и муниципальных услуг", Постановлением Правительства Российской</w:t>
      </w:r>
      <w:r w:rsidR="00C501D1">
        <w:t xml:space="preserve"> Федерации от 16.05.2011 года №</w:t>
      </w:r>
      <w:r w:rsidRPr="004E35E3">
        <w:t>373 «О разработке и утверждении</w:t>
      </w:r>
      <w:r w:rsidR="00C501D1">
        <w:t xml:space="preserve"> </w:t>
      </w:r>
      <w:r w:rsidRPr="004E35E3">
        <w:t>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C501D1">
        <w:t>» Уставом Скворцовского сельского поселения Симферопольского</w:t>
      </w:r>
      <w:r w:rsidRPr="004E35E3">
        <w:t xml:space="preserve"> района Республики К</w:t>
      </w:r>
      <w:r w:rsidR="00C501D1">
        <w:t>рым, администрация Скворцовского</w:t>
      </w:r>
      <w:r w:rsidRPr="004E35E3">
        <w:t xml:space="preserve"> сельского поселения</w:t>
      </w:r>
      <w:r w:rsidR="00E7777E">
        <w:t xml:space="preserve">, </w:t>
      </w:r>
      <w:r w:rsidR="00E7777E" w:rsidRPr="00DB7C9A">
        <w:t>во исполнение Постановления Совета министров Республики Крым от 07.10.2014 года № 369 «О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Крым»</w:t>
      </w:r>
    </w:p>
    <w:p w:rsidR="00C501D1" w:rsidRDefault="00C501D1">
      <w:pPr>
        <w:pStyle w:val="221"/>
        <w:keepNext/>
        <w:keepLines/>
        <w:shd w:val="clear" w:color="auto" w:fill="auto"/>
        <w:spacing w:before="0" w:after="261" w:line="240" w:lineRule="exact"/>
      </w:pPr>
      <w:bookmarkStart w:id="2" w:name="bookmark2"/>
    </w:p>
    <w:p w:rsidR="002204B2" w:rsidRPr="004E35E3" w:rsidRDefault="001D35A8">
      <w:pPr>
        <w:pStyle w:val="221"/>
        <w:keepNext/>
        <w:keepLines/>
        <w:shd w:val="clear" w:color="auto" w:fill="auto"/>
        <w:spacing w:before="0" w:after="261" w:line="240" w:lineRule="exact"/>
      </w:pPr>
      <w:r w:rsidRPr="004E35E3">
        <w:t>ПОСТАНОВЛЯЕТ:</w:t>
      </w:r>
      <w:bookmarkEnd w:id="2"/>
    </w:p>
    <w:p w:rsidR="002204B2" w:rsidRPr="004E35E3" w:rsidRDefault="001D35A8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/>
        <w:ind w:left="760"/>
        <w:jc w:val="both"/>
      </w:pPr>
      <w:r w:rsidRPr="004E35E3">
        <w:t>Утвердить прилагаемый Порядок разработки и утверждения административных регламентов предоставления муниципальных ус</w:t>
      </w:r>
      <w:r w:rsidR="00E7777E">
        <w:t>луг администрации Скворцовского</w:t>
      </w:r>
      <w:r w:rsidRPr="004E35E3">
        <w:t xml:space="preserve"> сельского поселения (Приложение №1).</w:t>
      </w:r>
    </w:p>
    <w:p w:rsidR="002204B2" w:rsidRPr="004E35E3" w:rsidRDefault="00C501D1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/>
        <w:ind w:left="760"/>
        <w:jc w:val="both"/>
      </w:pPr>
      <w:r>
        <w:t>Специалистам</w:t>
      </w:r>
      <w:r w:rsidR="001D35A8" w:rsidRPr="004E35E3">
        <w:t xml:space="preserve"> администрации </w:t>
      </w:r>
      <w:r w:rsidR="00E7777E">
        <w:t>Скворцовского</w:t>
      </w:r>
      <w:r w:rsidR="001D35A8" w:rsidRPr="004E35E3">
        <w:t xml:space="preserve"> сельского поселения обеспечить разработку и утверждение административных регламентов предоставления муниципальных услуг в соответствии с порядком, утвержденным п. 1 настоящего постановления.</w:t>
      </w:r>
    </w:p>
    <w:p w:rsidR="002204B2" w:rsidRPr="004E35E3" w:rsidRDefault="001D35A8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/>
        <w:ind w:left="760"/>
        <w:jc w:val="both"/>
      </w:pPr>
      <w:r w:rsidRPr="004E35E3">
        <w:t xml:space="preserve">Утвердить Порядок проведения экспертизы проектов административных регламентов предоставления муниципальных услуг в администрации </w:t>
      </w:r>
      <w:r w:rsidR="00E7777E">
        <w:t>Скворцовского</w:t>
      </w:r>
      <w:r w:rsidRPr="004E35E3">
        <w:t xml:space="preserve"> сельского поселения (Приложение № 2).</w:t>
      </w:r>
    </w:p>
    <w:p w:rsidR="002204B2" w:rsidRPr="004E35E3" w:rsidRDefault="001D35A8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/>
        <w:ind w:left="760"/>
        <w:jc w:val="both"/>
      </w:pPr>
      <w:r w:rsidRPr="004E35E3">
        <w:t xml:space="preserve">Определить органом местного самоуправления, уполномоченным на проведение экспертизы проектов административных регламентов предоставления муниципальных услуг, комиссию администрации </w:t>
      </w:r>
      <w:r w:rsidR="00E7777E">
        <w:t>Скворцовского</w:t>
      </w:r>
      <w:r w:rsidRPr="004E35E3">
        <w:t xml:space="preserve"> сельского поселения.</w:t>
      </w:r>
    </w:p>
    <w:p w:rsidR="002204B2" w:rsidRPr="004E35E3" w:rsidRDefault="001D35A8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/>
        <w:ind w:left="760"/>
        <w:jc w:val="both"/>
      </w:pPr>
      <w:r w:rsidRPr="004E35E3">
        <w:t xml:space="preserve">Утвердить состав комиссии администрации </w:t>
      </w:r>
      <w:r w:rsidR="00E7777E">
        <w:t>Скворцовского</w:t>
      </w:r>
      <w:r w:rsidRPr="004E35E3">
        <w:t xml:space="preserve"> сельского поселения по проведению экспертизы проектов административных регламентов предоставления муниципальных услуг (Приложение №3).</w:t>
      </w:r>
    </w:p>
    <w:p w:rsidR="002204B2" w:rsidRPr="004E35E3" w:rsidRDefault="001D35A8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/>
        <w:ind w:left="760"/>
        <w:jc w:val="both"/>
      </w:pPr>
      <w:r w:rsidRPr="004E35E3">
        <w:t xml:space="preserve">Утвердить форму Единого Реестра административных регламентов предоставления муниципальных услуг администрации </w:t>
      </w:r>
      <w:r w:rsidR="00E7777E">
        <w:t>Скворцовского</w:t>
      </w:r>
      <w:r w:rsidRPr="004E35E3">
        <w:t xml:space="preserve"> сельского поселения </w:t>
      </w:r>
      <w:r w:rsidRPr="004E35E3">
        <w:lastRenderedPageBreak/>
        <w:t>(приложение № 4).</w:t>
      </w:r>
    </w:p>
    <w:p w:rsidR="002204B2" w:rsidRPr="004E35E3" w:rsidRDefault="001D35A8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/>
        <w:ind w:left="760"/>
        <w:jc w:val="both"/>
      </w:pPr>
      <w:r w:rsidRPr="004E35E3">
        <w:t>Настоящее постановление вступает в силу со дня его подписания.</w:t>
      </w:r>
    </w:p>
    <w:p w:rsidR="002204B2" w:rsidRPr="004E35E3" w:rsidRDefault="001D35A8" w:rsidP="00C501D1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/>
        <w:ind w:left="760"/>
        <w:jc w:val="both"/>
      </w:pPr>
      <w:r w:rsidRPr="004E35E3">
        <w:t>Обнародовать настоящее Постановление на информационном стенде в здании</w:t>
      </w:r>
      <w:r w:rsidR="00C501D1">
        <w:t xml:space="preserve"> </w:t>
      </w:r>
      <w:r w:rsidRPr="004E35E3">
        <w:t xml:space="preserve">администрации </w:t>
      </w:r>
      <w:r w:rsidR="00E7777E">
        <w:t>Скворцовского</w:t>
      </w:r>
      <w:r w:rsidRPr="004E35E3">
        <w:t xml:space="preserve"> сельского поселения.</w:t>
      </w:r>
    </w:p>
    <w:p w:rsidR="00E7777E" w:rsidRPr="004E35E3" w:rsidRDefault="00E7777E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267"/>
        <w:ind w:left="760"/>
        <w:jc w:val="both"/>
      </w:pPr>
      <w:r w:rsidRPr="00DB7C9A">
        <w:t>Контроль за исполнением настоящего постановления оставляю за собой.</w:t>
      </w:r>
    </w:p>
    <w:p w:rsidR="00E7777E" w:rsidRDefault="00E7777E">
      <w:pPr>
        <w:pStyle w:val="22"/>
        <w:keepNext/>
        <w:keepLines/>
        <w:shd w:val="clear" w:color="auto" w:fill="auto"/>
        <w:spacing w:before="0" w:line="240" w:lineRule="exact"/>
      </w:pPr>
      <w:bookmarkStart w:id="3" w:name="bookmark3"/>
    </w:p>
    <w:p w:rsidR="00E7777E" w:rsidRDefault="001D35A8" w:rsidP="00E7777E">
      <w:pPr>
        <w:pStyle w:val="22"/>
        <w:keepNext/>
        <w:keepLines/>
        <w:shd w:val="clear" w:color="auto" w:fill="auto"/>
        <w:spacing w:before="0" w:line="240" w:lineRule="exact"/>
      </w:pPr>
      <w:r w:rsidRPr="004E35E3">
        <w:t xml:space="preserve">Председатель </w:t>
      </w:r>
      <w:r w:rsidR="00E7777E">
        <w:t>Скворцовского</w:t>
      </w:r>
      <w:r w:rsidRPr="004E35E3">
        <w:t xml:space="preserve"> сельского совета </w:t>
      </w:r>
      <w:r w:rsidR="00E7777E">
        <w:t>–</w:t>
      </w:r>
      <w:bookmarkEnd w:id="3"/>
      <w:r w:rsidR="00E7777E">
        <w:t xml:space="preserve"> </w:t>
      </w:r>
    </w:p>
    <w:p w:rsidR="002204B2" w:rsidRPr="004E35E3" w:rsidRDefault="001D35A8" w:rsidP="00E7777E">
      <w:pPr>
        <w:pStyle w:val="22"/>
        <w:keepNext/>
        <w:keepLines/>
        <w:shd w:val="clear" w:color="auto" w:fill="auto"/>
        <w:spacing w:before="0" w:line="240" w:lineRule="exact"/>
        <w:sectPr w:rsidR="002204B2" w:rsidRPr="004E35E3" w:rsidSect="00C501D1">
          <w:pgSz w:w="11900" w:h="16840"/>
          <w:pgMar w:top="1089" w:right="713" w:bottom="657" w:left="1418" w:header="0" w:footer="3" w:gutter="0"/>
          <w:cols w:space="720"/>
          <w:noEndnote/>
          <w:docGrid w:linePitch="360"/>
        </w:sectPr>
      </w:pPr>
      <w:r w:rsidRPr="004E35E3">
        <w:t xml:space="preserve">глава администрации </w:t>
      </w:r>
      <w:r w:rsidR="00E7777E">
        <w:t>Скворцовского</w:t>
      </w:r>
      <w:r w:rsidRPr="004E35E3">
        <w:t xml:space="preserve"> сельского </w:t>
      </w:r>
      <w:r w:rsidR="00E7777E">
        <w:t>поселения</w:t>
      </w:r>
      <w:r w:rsidR="00E7777E">
        <w:tab/>
        <w:t xml:space="preserve">                   Р.Ю. Дермоян</w:t>
      </w:r>
    </w:p>
    <w:p w:rsidR="002204B2" w:rsidRPr="004E35E3" w:rsidRDefault="001D35A8">
      <w:pPr>
        <w:pStyle w:val="40"/>
        <w:shd w:val="clear" w:color="auto" w:fill="auto"/>
        <w:ind w:left="5940"/>
      </w:pPr>
      <w:r w:rsidRPr="004E35E3">
        <w:lastRenderedPageBreak/>
        <w:t>Приложение №1</w:t>
      </w:r>
    </w:p>
    <w:p w:rsidR="002204B2" w:rsidRPr="004E35E3" w:rsidRDefault="001D35A8">
      <w:pPr>
        <w:pStyle w:val="40"/>
        <w:shd w:val="clear" w:color="auto" w:fill="auto"/>
        <w:spacing w:after="240"/>
        <w:ind w:left="5940"/>
      </w:pPr>
      <w:r w:rsidRPr="004E35E3">
        <w:t xml:space="preserve">к постановлению администрации </w:t>
      </w:r>
      <w:r w:rsidR="00E7777E">
        <w:t>Скворцовского</w:t>
      </w:r>
      <w:r w:rsidRPr="004E35E3">
        <w:t xml:space="preserve"> сельского посе</w:t>
      </w:r>
      <w:r w:rsidR="00E7777E">
        <w:t>ления от ____________________</w:t>
      </w:r>
    </w:p>
    <w:p w:rsidR="002204B2" w:rsidRPr="004E35E3" w:rsidRDefault="001D35A8">
      <w:pPr>
        <w:pStyle w:val="30"/>
        <w:shd w:val="clear" w:color="auto" w:fill="auto"/>
        <w:jc w:val="center"/>
      </w:pPr>
      <w:r w:rsidRPr="004E35E3">
        <w:t>ПОРЯДОК</w:t>
      </w:r>
    </w:p>
    <w:p w:rsidR="002204B2" w:rsidRPr="004E35E3" w:rsidRDefault="001D35A8">
      <w:pPr>
        <w:pStyle w:val="30"/>
        <w:shd w:val="clear" w:color="auto" w:fill="auto"/>
        <w:spacing w:after="267"/>
        <w:jc w:val="center"/>
      </w:pPr>
      <w:r w:rsidRPr="004E35E3">
        <w:t>РАЗРАБОТКИ И УТВЕРЖДЕНИЯ АДМИНИСТРАТИВНЫХ РЕГЛАМЕНТОВ</w:t>
      </w:r>
      <w:r w:rsidRPr="004E35E3">
        <w:br/>
        <w:t>ПРЕДОСТАВЛЕНИЯ МУНИЦИПАЛЬНЫХ УСЛУГ АДМИНИСТРАЦИИ</w:t>
      </w:r>
      <w:r w:rsidRPr="004E35E3">
        <w:br/>
      </w:r>
      <w:r w:rsidR="00E7777E">
        <w:t>СКВОРЦОВСКОГО</w:t>
      </w:r>
      <w:r w:rsidRPr="004E35E3">
        <w:t xml:space="preserve"> СЕЛЬСКОГО ПОСЕЛЕНИЯ</w:t>
      </w:r>
    </w:p>
    <w:p w:rsidR="002204B2" w:rsidRPr="004E35E3" w:rsidRDefault="001D35A8">
      <w:pPr>
        <w:pStyle w:val="20"/>
        <w:shd w:val="clear" w:color="auto" w:fill="auto"/>
        <w:spacing w:before="0" w:after="261" w:line="240" w:lineRule="exact"/>
        <w:ind w:firstLine="0"/>
        <w:jc w:val="center"/>
      </w:pPr>
      <w:r w:rsidRPr="004E35E3">
        <w:t>Статья 1. Общие положения</w:t>
      </w:r>
    </w:p>
    <w:p w:rsidR="002204B2" w:rsidRPr="004E35E3" w:rsidRDefault="001D35A8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/>
        <w:ind w:firstLine="600"/>
        <w:jc w:val="both"/>
      </w:pPr>
      <w:r w:rsidRPr="004E35E3">
        <w:t xml:space="preserve">Настоящий Порядок устанавливает требования к разработке и утверждению административных регламентов предоставления муниципальных услуг на территории </w:t>
      </w:r>
      <w:r w:rsidR="00E7777E">
        <w:t>Скворцовского</w:t>
      </w:r>
      <w:r w:rsidRPr="004E35E3">
        <w:t xml:space="preserve"> сельского поселения.</w:t>
      </w:r>
    </w:p>
    <w:p w:rsidR="002204B2" w:rsidRPr="004E35E3" w:rsidRDefault="001D35A8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/>
        <w:ind w:firstLine="600"/>
        <w:jc w:val="both"/>
      </w:pPr>
      <w:r w:rsidRPr="004E35E3">
        <w:t>Административный регламент предоставления муниципальной услуги (далее - административный регламент) -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2204B2" w:rsidRPr="004E35E3" w:rsidRDefault="001D35A8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/>
        <w:ind w:firstLine="600"/>
        <w:jc w:val="both"/>
      </w:pPr>
      <w:r w:rsidRPr="004E35E3">
        <w:t>Административный регламент устанавливает сроки и последовательность административных процедур и административных</w:t>
      </w:r>
      <w:r w:rsidR="00E7777E">
        <w:t xml:space="preserve"> действий специалистов </w:t>
      </w:r>
      <w:r w:rsidRPr="004E35E3">
        <w:t xml:space="preserve">администрации </w:t>
      </w:r>
      <w:r w:rsidR="00E7777E">
        <w:t>Скворцовского</w:t>
      </w:r>
      <w:r w:rsidRPr="004E35E3">
        <w:t xml:space="preserve"> сельского поселения, порядок взаимодействия их между собой и должностными лицами,</w:t>
      </w:r>
      <w:r w:rsidR="00E7777E">
        <w:t xml:space="preserve"> а также взаимодействия специалистов</w:t>
      </w:r>
      <w:r w:rsidRPr="004E35E3">
        <w:t xml:space="preserve"> администрации </w:t>
      </w:r>
      <w:r w:rsidR="00E7777E">
        <w:t>Скворцовского</w:t>
      </w:r>
      <w:r w:rsidRPr="004E35E3">
        <w:t xml:space="preserve"> сельского поселения с физическими или юридическими лицами (далее - заявители), иными органами государственной власти и местного самоуправления, а также учреждениями и организациями при предоставлении муниципальной услуги.</w:t>
      </w:r>
    </w:p>
    <w:p w:rsidR="002204B2" w:rsidRPr="004E35E3" w:rsidRDefault="001D35A8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/>
        <w:ind w:firstLine="600"/>
        <w:jc w:val="both"/>
      </w:pPr>
      <w:r w:rsidRPr="004E35E3">
        <w:t xml:space="preserve">Административные регламенты разрабатываются специалистами администрации </w:t>
      </w:r>
      <w:r w:rsidR="00E7777E">
        <w:t>Скворцовского</w:t>
      </w:r>
      <w:r w:rsidRPr="004E35E3">
        <w:t xml:space="preserve"> сельского поселения, к сфере деятельности которых относится предоставление соответствующей муниципальной услуги, на основе положений федеральных законов, нормативных правовых актов Российской Федерации, законов и нормативных правовых акто</w:t>
      </w:r>
      <w:r w:rsidR="00E7777E">
        <w:t>в Республики Крым, нормативно</w:t>
      </w:r>
      <w:r w:rsidRPr="004E35E3">
        <w:t xml:space="preserve"> правовых актов администрации </w:t>
      </w:r>
      <w:r w:rsidR="00E7777E">
        <w:t>Скворцовского</w:t>
      </w:r>
      <w:r w:rsidRPr="004E35E3">
        <w:t xml:space="preserve"> сельского поселения, настоящего Порядка и иных правовых актов, устанавливающих критерии, сроки и последовательность административных процедур, административных действий и (или) принятия решений, иные требования к порядку предоставления муниципальных услуг, и направлены на:</w:t>
      </w:r>
    </w:p>
    <w:p w:rsidR="002204B2" w:rsidRPr="004E35E3" w:rsidRDefault="001D35A8">
      <w:pPr>
        <w:pStyle w:val="20"/>
        <w:numPr>
          <w:ilvl w:val="0"/>
          <w:numId w:val="3"/>
        </w:numPr>
        <w:shd w:val="clear" w:color="auto" w:fill="auto"/>
        <w:tabs>
          <w:tab w:val="left" w:pos="1230"/>
        </w:tabs>
        <w:spacing w:before="0"/>
        <w:ind w:firstLine="600"/>
        <w:jc w:val="both"/>
      </w:pPr>
      <w:r w:rsidRPr="004E35E3">
        <w:t>Упорядочение административных процедур и административных действий.</w:t>
      </w:r>
    </w:p>
    <w:p w:rsidR="002204B2" w:rsidRPr="004E35E3" w:rsidRDefault="001D35A8" w:rsidP="00240D5F">
      <w:pPr>
        <w:pStyle w:val="20"/>
        <w:numPr>
          <w:ilvl w:val="0"/>
          <w:numId w:val="3"/>
        </w:numPr>
        <w:shd w:val="clear" w:color="auto" w:fill="auto"/>
        <w:tabs>
          <w:tab w:val="left" w:pos="1466"/>
          <w:tab w:val="left" w:pos="2966"/>
        </w:tabs>
        <w:spacing w:before="0"/>
        <w:ind w:firstLine="600"/>
        <w:jc w:val="both"/>
      </w:pPr>
      <w:r w:rsidRPr="004E35E3">
        <w:t>Устранение</w:t>
      </w:r>
      <w:r w:rsidRPr="004E35E3">
        <w:tab/>
        <w:t>избыточных административных процедур и избыточных</w:t>
      </w:r>
      <w:r w:rsidR="00240D5F">
        <w:t xml:space="preserve"> </w:t>
      </w:r>
      <w:r w:rsidRPr="004E35E3">
        <w:t>административных действий, если это не противоречит федеральным законам и иным нормативным правовым актам.</w:t>
      </w:r>
    </w:p>
    <w:p w:rsidR="002204B2" w:rsidRPr="004E35E3" w:rsidRDefault="001D35A8" w:rsidP="00240D5F">
      <w:pPr>
        <w:pStyle w:val="20"/>
        <w:numPr>
          <w:ilvl w:val="0"/>
          <w:numId w:val="3"/>
        </w:numPr>
        <w:shd w:val="clear" w:color="auto" w:fill="auto"/>
        <w:tabs>
          <w:tab w:val="left" w:pos="1466"/>
          <w:tab w:val="left" w:pos="2966"/>
        </w:tabs>
        <w:spacing w:before="0"/>
        <w:ind w:firstLine="600"/>
        <w:jc w:val="both"/>
      </w:pPr>
      <w:r w:rsidRPr="004E35E3">
        <w:t>Сокращение</w:t>
      </w:r>
      <w:r w:rsidRPr="004E35E3">
        <w:tab/>
        <w:t>количества документов, представляемых заявителями для</w:t>
      </w:r>
      <w:r w:rsidR="00240D5F">
        <w:t xml:space="preserve"> </w:t>
      </w:r>
      <w:r w:rsidRPr="004E35E3">
        <w:t>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муниципальными служащими и должностными лицами, в том числе за счет реализации принципа "одного окна".</w:t>
      </w:r>
    </w:p>
    <w:p w:rsidR="002204B2" w:rsidRPr="004E35E3" w:rsidRDefault="001D35A8">
      <w:pPr>
        <w:pStyle w:val="20"/>
        <w:numPr>
          <w:ilvl w:val="0"/>
          <w:numId w:val="3"/>
        </w:numPr>
        <w:shd w:val="clear" w:color="auto" w:fill="auto"/>
        <w:tabs>
          <w:tab w:val="left" w:pos="1301"/>
        </w:tabs>
        <w:spacing w:before="0"/>
        <w:ind w:firstLine="600"/>
        <w:jc w:val="both"/>
      </w:pPr>
      <w:r w:rsidRPr="004E35E3">
        <w:t>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услуги.</w:t>
      </w:r>
    </w:p>
    <w:p w:rsidR="002204B2" w:rsidRPr="004E35E3" w:rsidRDefault="001D35A8">
      <w:pPr>
        <w:pStyle w:val="20"/>
        <w:numPr>
          <w:ilvl w:val="0"/>
          <w:numId w:val="3"/>
        </w:numPr>
        <w:shd w:val="clear" w:color="auto" w:fill="auto"/>
        <w:tabs>
          <w:tab w:val="left" w:pos="1301"/>
        </w:tabs>
        <w:spacing w:before="0"/>
        <w:ind w:firstLine="600"/>
        <w:jc w:val="both"/>
      </w:pPr>
      <w:r w:rsidRPr="004E35E3">
        <w:t>Предоставление муниципальной услуги (далее - муниципальная услуга) в электронном варианте.</w:t>
      </w:r>
    </w:p>
    <w:p w:rsidR="002204B2" w:rsidRPr="004E35E3" w:rsidRDefault="00DD4F8A">
      <w:pPr>
        <w:pStyle w:val="20"/>
        <w:numPr>
          <w:ilvl w:val="0"/>
          <w:numId w:val="3"/>
        </w:numPr>
        <w:shd w:val="clear" w:color="auto" w:fill="auto"/>
        <w:tabs>
          <w:tab w:val="left" w:pos="1230"/>
        </w:tabs>
        <w:spacing w:before="0"/>
        <w:ind w:firstLine="600"/>
        <w:jc w:val="both"/>
      </w:pPr>
      <w:r>
        <w:t>Исключение коррупциогенных факторов.</w:t>
      </w:r>
    </w:p>
    <w:p w:rsidR="002204B2" w:rsidRPr="004E35E3" w:rsidRDefault="001D35A8">
      <w:pPr>
        <w:pStyle w:val="20"/>
        <w:shd w:val="clear" w:color="auto" w:fill="auto"/>
        <w:spacing w:before="0"/>
        <w:ind w:firstLine="600"/>
        <w:jc w:val="both"/>
      </w:pPr>
      <w:r w:rsidRPr="004E35E3">
        <w:t>1.5. Административный регламент должен содержать информацию, необходимую и достаточную для получения муниципальной услуги заявителями, а также для предоставления муниципальной услуги муниципальны</w:t>
      </w:r>
      <w:bookmarkStart w:id="4" w:name="_GoBack"/>
      <w:bookmarkEnd w:id="4"/>
      <w:r w:rsidRPr="004E35E3">
        <w:t>ми служащими и иными должностными лицами.</w:t>
      </w:r>
    </w:p>
    <w:p w:rsidR="002204B2" w:rsidRPr="004E35E3" w:rsidRDefault="001D35A8">
      <w:pPr>
        <w:pStyle w:val="22"/>
        <w:keepNext/>
        <w:keepLines/>
        <w:shd w:val="clear" w:color="auto" w:fill="auto"/>
        <w:spacing w:before="0" w:after="240"/>
        <w:jc w:val="center"/>
      </w:pPr>
      <w:bookmarkStart w:id="5" w:name="bookmark4"/>
      <w:r w:rsidRPr="004E35E3">
        <w:lastRenderedPageBreak/>
        <w:t>Статья 2. Требования к разработке проектов</w:t>
      </w:r>
      <w:r w:rsidRPr="004E35E3">
        <w:br/>
        <w:t>административных регламентов</w:t>
      </w:r>
      <w:bookmarkEnd w:id="5"/>
    </w:p>
    <w:p w:rsidR="002204B2" w:rsidRPr="004E35E3" w:rsidRDefault="001D35A8">
      <w:pPr>
        <w:pStyle w:val="20"/>
        <w:numPr>
          <w:ilvl w:val="0"/>
          <w:numId w:val="4"/>
        </w:numPr>
        <w:shd w:val="clear" w:color="auto" w:fill="auto"/>
        <w:tabs>
          <w:tab w:val="left" w:pos="1112"/>
        </w:tabs>
        <w:spacing w:before="0"/>
        <w:ind w:firstLine="580"/>
        <w:jc w:val="both"/>
      </w:pPr>
      <w:r w:rsidRPr="004E35E3">
        <w:t xml:space="preserve">Специалисты администрации </w:t>
      </w:r>
      <w:r w:rsidR="00E7777E">
        <w:t>Скворцовского</w:t>
      </w:r>
      <w:r w:rsidRPr="004E35E3">
        <w:t xml:space="preserve"> сельского поселения (далее - специалисты администрации) разрабатывают проекты административных регламентов и обнародуют их на информационном стенде в здании администрации </w:t>
      </w:r>
      <w:r w:rsidR="00E7777E">
        <w:t>Скворцовского</w:t>
      </w:r>
      <w:r w:rsidRPr="004E35E3">
        <w:t xml:space="preserve"> сельского поселения, а также размещают их в сети Интернет на официальном сайте муниципального образования </w:t>
      </w:r>
      <w:r w:rsidR="00E7777E">
        <w:t>Скворцовского</w:t>
      </w:r>
      <w:r w:rsidR="00DA38FD">
        <w:t xml:space="preserve"> сельского поселения Симферопольского</w:t>
      </w:r>
      <w:r w:rsidRPr="004E35E3">
        <w:t xml:space="preserve"> района Республики Крым (после его создания).</w:t>
      </w:r>
    </w:p>
    <w:p w:rsidR="002204B2" w:rsidRPr="004E35E3" w:rsidRDefault="001D35A8">
      <w:pPr>
        <w:pStyle w:val="20"/>
        <w:numPr>
          <w:ilvl w:val="0"/>
          <w:numId w:val="4"/>
        </w:numPr>
        <w:shd w:val="clear" w:color="auto" w:fill="auto"/>
        <w:tabs>
          <w:tab w:val="left" w:pos="1112"/>
        </w:tabs>
        <w:spacing w:before="0"/>
        <w:ind w:firstLine="580"/>
        <w:jc w:val="both"/>
      </w:pPr>
      <w:r w:rsidRPr="004E35E3">
        <w:t xml:space="preserve">С даты размещения на информационном стенде в здании администрации </w:t>
      </w:r>
      <w:r w:rsidR="00E7777E">
        <w:t>Скворцовского</w:t>
      </w:r>
      <w:r w:rsidRPr="004E35E3">
        <w:t xml:space="preserve"> сельского поселения и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2204B2" w:rsidRPr="004E35E3" w:rsidRDefault="001D35A8">
      <w:pPr>
        <w:pStyle w:val="20"/>
        <w:shd w:val="clear" w:color="auto" w:fill="auto"/>
        <w:spacing w:before="0"/>
        <w:ind w:firstLine="580"/>
        <w:jc w:val="both"/>
      </w:pPr>
      <w:r w:rsidRPr="004E35E3">
        <w:t>Проекты административных регламентов подлежат независимой экспертизе, и экспертизе, проводимой уполномоченным органом местного самоуправления.</w:t>
      </w:r>
    </w:p>
    <w:p w:rsidR="002204B2" w:rsidRPr="004E35E3" w:rsidRDefault="001D35A8">
      <w:pPr>
        <w:pStyle w:val="20"/>
        <w:numPr>
          <w:ilvl w:val="0"/>
          <w:numId w:val="4"/>
        </w:numPr>
        <w:shd w:val="clear" w:color="auto" w:fill="auto"/>
        <w:tabs>
          <w:tab w:val="left" w:pos="1112"/>
        </w:tabs>
        <w:spacing w:before="0"/>
        <w:ind w:firstLine="580"/>
        <w:jc w:val="both"/>
      </w:pPr>
      <w:r w:rsidRPr="004E35E3">
        <w:t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2204B2" w:rsidRPr="004E35E3" w:rsidRDefault="001D35A8">
      <w:pPr>
        <w:pStyle w:val="20"/>
        <w:numPr>
          <w:ilvl w:val="0"/>
          <w:numId w:val="4"/>
        </w:numPr>
        <w:shd w:val="clear" w:color="auto" w:fill="auto"/>
        <w:tabs>
          <w:tab w:val="left" w:pos="1112"/>
        </w:tabs>
        <w:spacing w:before="0"/>
        <w:ind w:firstLine="580"/>
        <w:jc w:val="both"/>
      </w:pPr>
      <w:r w:rsidRPr="004E35E3"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сектора администрации, являющегося разработчиком административного регламента.</w:t>
      </w:r>
    </w:p>
    <w:p w:rsidR="002204B2" w:rsidRPr="004E35E3" w:rsidRDefault="001D35A8">
      <w:pPr>
        <w:pStyle w:val="20"/>
        <w:numPr>
          <w:ilvl w:val="0"/>
          <w:numId w:val="4"/>
        </w:numPr>
        <w:shd w:val="clear" w:color="auto" w:fill="auto"/>
        <w:tabs>
          <w:tab w:val="left" w:pos="1112"/>
        </w:tabs>
        <w:spacing w:before="0"/>
        <w:ind w:firstLine="580"/>
        <w:jc w:val="both"/>
      </w:pPr>
      <w:r w:rsidRPr="004E35E3">
        <w:t>Срок, отведенный для проведения независимой экспертизы, указывается при размещении проекта административного регламента в сети Интернет на соответствующем официальном сайте. Данный срок не может быть менее одного месяца со дня размещения проекта административного регламента в сети Интернет на соответствующем официальном сайте.</w:t>
      </w:r>
    </w:p>
    <w:p w:rsidR="002204B2" w:rsidRPr="004E35E3" w:rsidRDefault="001D35A8">
      <w:pPr>
        <w:pStyle w:val="20"/>
        <w:numPr>
          <w:ilvl w:val="0"/>
          <w:numId w:val="4"/>
        </w:numPr>
        <w:shd w:val="clear" w:color="auto" w:fill="auto"/>
        <w:tabs>
          <w:tab w:val="left" w:pos="1112"/>
        </w:tabs>
        <w:spacing w:before="0"/>
        <w:ind w:firstLine="580"/>
        <w:jc w:val="both"/>
      </w:pPr>
      <w:r w:rsidRPr="004E35E3">
        <w:t>По результатам независимой экспертизы составляется заключение, которое направляется специалисту администрации, являющемуся разработчиком административного регламента. Специалист администрации,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2204B2" w:rsidRPr="004E35E3" w:rsidRDefault="00240D5F">
      <w:pPr>
        <w:pStyle w:val="20"/>
        <w:numPr>
          <w:ilvl w:val="0"/>
          <w:numId w:val="4"/>
        </w:numPr>
        <w:shd w:val="clear" w:color="auto" w:fill="auto"/>
        <w:tabs>
          <w:tab w:val="left" w:pos="1112"/>
        </w:tabs>
        <w:spacing w:before="0"/>
        <w:ind w:firstLine="580"/>
        <w:jc w:val="both"/>
      </w:pPr>
      <w:r w:rsidRPr="004E35E3">
        <w:t>Не поступление</w:t>
      </w:r>
      <w:r w:rsidR="001D35A8" w:rsidRPr="004E35E3">
        <w:t xml:space="preserve"> заключения независимой экспертизы специалисту администрации, разработавшему административный регламент, в срок, отведенный для проведения независимой экспертизы, не является препятствием для проведения экспертизы, указанной в п. 2.9, и последующего утверждения административного регламента.</w:t>
      </w:r>
    </w:p>
    <w:p w:rsidR="002204B2" w:rsidRPr="004E35E3" w:rsidRDefault="001D35A8">
      <w:pPr>
        <w:pStyle w:val="20"/>
        <w:numPr>
          <w:ilvl w:val="0"/>
          <w:numId w:val="4"/>
        </w:numPr>
        <w:shd w:val="clear" w:color="auto" w:fill="auto"/>
        <w:tabs>
          <w:tab w:val="left" w:pos="1112"/>
        </w:tabs>
        <w:spacing w:before="0"/>
        <w:ind w:firstLine="580"/>
        <w:jc w:val="both"/>
      </w:pPr>
      <w:r w:rsidRPr="004E35E3">
        <w:t>Специалист администрации, разработавший административный регламент,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2204B2" w:rsidRPr="004E35E3" w:rsidRDefault="001D35A8">
      <w:pPr>
        <w:pStyle w:val="20"/>
        <w:numPr>
          <w:ilvl w:val="0"/>
          <w:numId w:val="4"/>
        </w:numPr>
        <w:shd w:val="clear" w:color="auto" w:fill="auto"/>
        <w:tabs>
          <w:tab w:val="left" w:pos="1112"/>
        </w:tabs>
        <w:spacing w:before="0"/>
        <w:ind w:firstLine="580"/>
        <w:jc w:val="both"/>
      </w:pPr>
      <w:r w:rsidRPr="004E35E3">
        <w:t xml:space="preserve">Предметом экспертизы проектов административных регламентов, проводимой уполномоченными органами, является оценка соответствия проектов административных регламентов требованиям, предъявляемым к ним Федеральным </w:t>
      </w:r>
      <w:r w:rsidRPr="004E35E3">
        <w:rPr>
          <w:rStyle w:val="24"/>
        </w:rPr>
        <w:t xml:space="preserve">законом </w:t>
      </w:r>
      <w:r w:rsidRPr="004E35E3">
        <w:t>"Об организации предоставления государственных и муниципальных услуг"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2204B2" w:rsidRPr="004E35E3" w:rsidRDefault="001D35A8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before="0"/>
        <w:ind w:firstLine="580"/>
        <w:jc w:val="both"/>
      </w:pPr>
      <w:r w:rsidRPr="004E35E3">
        <w:t xml:space="preserve">Уполномоченным органом администрации </w:t>
      </w:r>
      <w:r w:rsidR="00E7777E">
        <w:t>Скворцовского</w:t>
      </w:r>
      <w:r w:rsidRPr="004E35E3">
        <w:t xml:space="preserve"> сельского поселения является комиссия по проведению экспертизы проектов административных регламентов предоставления муниципальных услуг, состав которой утверждается постановлением администрации </w:t>
      </w:r>
      <w:r w:rsidR="00E7777E">
        <w:t>Скворцовского</w:t>
      </w:r>
      <w:r w:rsidRPr="004E35E3">
        <w:t xml:space="preserve"> сельского поселения.</w:t>
      </w:r>
    </w:p>
    <w:p w:rsidR="002204B2" w:rsidRPr="004E35E3" w:rsidRDefault="001D35A8">
      <w:pPr>
        <w:pStyle w:val="20"/>
        <w:numPr>
          <w:ilvl w:val="0"/>
          <w:numId w:val="4"/>
        </w:numPr>
        <w:shd w:val="clear" w:color="auto" w:fill="auto"/>
        <w:tabs>
          <w:tab w:val="left" w:pos="1129"/>
        </w:tabs>
        <w:spacing w:before="0"/>
        <w:ind w:firstLine="580"/>
        <w:jc w:val="both"/>
      </w:pPr>
      <w:r w:rsidRPr="004E35E3">
        <w:t xml:space="preserve">Уполномоченный орган в течение 15 рабочих дней со дня поступления административного регламента направляет специалисту администрации, разработавшему проект административного регламента, заключение об оценке соответствия проектов административных регламентов требованиям, предъявляемым к ним Федеральным </w:t>
      </w:r>
      <w:r w:rsidRPr="00DA38FD">
        <w:rPr>
          <w:rStyle w:val="25"/>
          <w:u w:val="none"/>
        </w:rPr>
        <w:t>законом</w:t>
      </w:r>
      <w:r w:rsidRPr="004E35E3">
        <w:t xml:space="preserve"> "Об организации </w:t>
      </w:r>
      <w:r w:rsidRPr="004E35E3">
        <w:lastRenderedPageBreak/>
        <w:t>предоставления государственных и муниципальных услуг" и иными нормативными правовыми актами.</w:t>
      </w:r>
    </w:p>
    <w:p w:rsidR="002204B2" w:rsidRPr="004E35E3" w:rsidRDefault="001D35A8">
      <w:pPr>
        <w:pStyle w:val="20"/>
        <w:numPr>
          <w:ilvl w:val="0"/>
          <w:numId w:val="4"/>
        </w:numPr>
        <w:shd w:val="clear" w:color="auto" w:fill="auto"/>
        <w:tabs>
          <w:tab w:val="left" w:pos="1217"/>
        </w:tabs>
        <w:spacing w:before="0"/>
        <w:ind w:firstLine="580"/>
        <w:jc w:val="both"/>
      </w:pPr>
      <w:r w:rsidRPr="004E35E3">
        <w:t>По результатам экспертизы специалист администрации, разработавший проект административного регламента, обеспечивает учет замечаний и предложений, содержащихся в заключении Уполномоченного органа. Повторного направления доработанного проекта регламента на экспертизу не требуется.</w:t>
      </w:r>
    </w:p>
    <w:p w:rsidR="002204B2" w:rsidRPr="004E35E3" w:rsidRDefault="001D35A8">
      <w:pPr>
        <w:pStyle w:val="20"/>
        <w:numPr>
          <w:ilvl w:val="0"/>
          <w:numId w:val="4"/>
        </w:numPr>
        <w:shd w:val="clear" w:color="auto" w:fill="auto"/>
        <w:tabs>
          <w:tab w:val="left" w:pos="1217"/>
        </w:tabs>
        <w:spacing w:before="0"/>
        <w:ind w:firstLine="580"/>
        <w:jc w:val="both"/>
      </w:pPr>
      <w:r w:rsidRPr="004E35E3">
        <w:t>Утвержденные административные регламенты подлежат обнародованию на информационном стенде в здании администра</w:t>
      </w:r>
      <w:r w:rsidR="00DA38FD">
        <w:t>ции Скворцовского</w:t>
      </w:r>
      <w:r w:rsidRPr="004E35E3">
        <w:t xml:space="preserve"> сельского поселения публикации, а также размещаются в сети Интернет на официальном сайте муниципального образования </w:t>
      </w:r>
      <w:r w:rsidR="00E7777E">
        <w:t>Скворцовского</w:t>
      </w:r>
      <w:r w:rsidR="00DA38FD">
        <w:t xml:space="preserve"> сельского поселения Симферопольского</w:t>
      </w:r>
      <w:r w:rsidRPr="004E35E3">
        <w:t xml:space="preserve"> района Республики Крым с обязательным указанием реквизитов, по которым граждане и организации могут обращаться за получением муниципальной услуги, а также в местах предоставления муниципальной услуги.</w:t>
      </w:r>
    </w:p>
    <w:p w:rsidR="002204B2" w:rsidRPr="004E35E3" w:rsidRDefault="001D35A8">
      <w:pPr>
        <w:pStyle w:val="20"/>
        <w:numPr>
          <w:ilvl w:val="0"/>
          <w:numId w:val="4"/>
        </w:numPr>
        <w:shd w:val="clear" w:color="auto" w:fill="auto"/>
        <w:tabs>
          <w:tab w:val="left" w:pos="1217"/>
        </w:tabs>
        <w:spacing w:before="0" w:after="267"/>
        <w:ind w:firstLine="580"/>
        <w:jc w:val="both"/>
      </w:pPr>
      <w:r w:rsidRPr="004E35E3">
        <w:t xml:space="preserve">Административные регламенты утверждаются постановлением администрации </w:t>
      </w:r>
      <w:r w:rsidR="00E7777E">
        <w:t>Скворцовского</w:t>
      </w:r>
      <w:r w:rsidRPr="004E35E3">
        <w:t xml:space="preserve"> сельского поселения.</w:t>
      </w:r>
    </w:p>
    <w:p w:rsidR="002204B2" w:rsidRPr="004E35E3" w:rsidRDefault="001D35A8">
      <w:pPr>
        <w:pStyle w:val="22"/>
        <w:keepNext/>
        <w:keepLines/>
        <w:shd w:val="clear" w:color="auto" w:fill="auto"/>
        <w:spacing w:before="0" w:after="256" w:line="240" w:lineRule="exact"/>
        <w:jc w:val="center"/>
      </w:pPr>
      <w:bookmarkStart w:id="6" w:name="bookmark5"/>
      <w:r w:rsidRPr="004E35E3">
        <w:t>Статья 3. Требования к структуре административных регламентов</w:t>
      </w:r>
      <w:bookmarkEnd w:id="6"/>
    </w:p>
    <w:p w:rsidR="002204B2" w:rsidRPr="004E35E3" w:rsidRDefault="001D35A8">
      <w:pPr>
        <w:pStyle w:val="20"/>
        <w:numPr>
          <w:ilvl w:val="0"/>
          <w:numId w:val="5"/>
        </w:numPr>
        <w:shd w:val="clear" w:color="auto" w:fill="auto"/>
        <w:tabs>
          <w:tab w:val="left" w:pos="1217"/>
        </w:tabs>
        <w:spacing w:before="0"/>
        <w:ind w:firstLine="580"/>
        <w:jc w:val="both"/>
      </w:pPr>
      <w:r w:rsidRPr="004E35E3">
        <w:t>Наименование административного регламента определяется специалистом администрации, ответственным за его составление, с учетом формулировки, соответствующей редакции положения нормативного правового акта, которым предусмотрено предоставление такой муниципальной услуги.</w:t>
      </w:r>
    </w:p>
    <w:p w:rsidR="002204B2" w:rsidRPr="004E35E3" w:rsidRDefault="001D35A8">
      <w:pPr>
        <w:pStyle w:val="20"/>
        <w:numPr>
          <w:ilvl w:val="0"/>
          <w:numId w:val="5"/>
        </w:numPr>
        <w:shd w:val="clear" w:color="auto" w:fill="auto"/>
        <w:tabs>
          <w:tab w:val="left" w:pos="1056"/>
        </w:tabs>
        <w:spacing w:before="0"/>
        <w:ind w:firstLine="580"/>
        <w:jc w:val="both"/>
      </w:pPr>
      <w:r w:rsidRPr="004E35E3">
        <w:t>Структура административного регламента должна содержать следующие разделы:</w:t>
      </w:r>
    </w:p>
    <w:p w:rsidR="002204B2" w:rsidRPr="004E35E3" w:rsidRDefault="001D35A8">
      <w:pPr>
        <w:pStyle w:val="20"/>
        <w:numPr>
          <w:ilvl w:val="0"/>
          <w:numId w:val="6"/>
        </w:numPr>
        <w:shd w:val="clear" w:color="auto" w:fill="auto"/>
        <w:tabs>
          <w:tab w:val="left" w:pos="1239"/>
        </w:tabs>
        <w:spacing w:before="0"/>
        <w:ind w:firstLine="580"/>
        <w:jc w:val="both"/>
      </w:pPr>
      <w:r w:rsidRPr="004E35E3">
        <w:t>Общие положения.</w:t>
      </w:r>
    </w:p>
    <w:p w:rsidR="002204B2" w:rsidRPr="004E35E3" w:rsidRDefault="001D35A8">
      <w:pPr>
        <w:pStyle w:val="20"/>
        <w:numPr>
          <w:ilvl w:val="0"/>
          <w:numId w:val="6"/>
        </w:numPr>
        <w:shd w:val="clear" w:color="auto" w:fill="auto"/>
        <w:tabs>
          <w:tab w:val="left" w:pos="1239"/>
        </w:tabs>
        <w:spacing w:before="0"/>
        <w:ind w:firstLine="580"/>
        <w:jc w:val="both"/>
      </w:pPr>
      <w:r w:rsidRPr="004E35E3">
        <w:t>Стандарт предоставления муниципальной услуги (функции).</w:t>
      </w:r>
    </w:p>
    <w:p w:rsidR="002204B2" w:rsidRPr="004E35E3" w:rsidRDefault="001D35A8">
      <w:pPr>
        <w:pStyle w:val="20"/>
        <w:numPr>
          <w:ilvl w:val="0"/>
          <w:numId w:val="6"/>
        </w:numPr>
        <w:shd w:val="clear" w:color="auto" w:fill="auto"/>
        <w:tabs>
          <w:tab w:val="left" w:pos="1217"/>
        </w:tabs>
        <w:spacing w:before="0"/>
        <w:ind w:firstLine="580"/>
        <w:jc w:val="both"/>
      </w:pPr>
      <w:r w:rsidRPr="004E35E3">
        <w:t>Состав, последовательность,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2204B2" w:rsidRPr="004E35E3" w:rsidRDefault="001D35A8">
      <w:pPr>
        <w:pStyle w:val="20"/>
        <w:numPr>
          <w:ilvl w:val="0"/>
          <w:numId w:val="6"/>
        </w:numPr>
        <w:shd w:val="clear" w:color="auto" w:fill="auto"/>
        <w:tabs>
          <w:tab w:val="left" w:pos="1239"/>
        </w:tabs>
        <w:spacing w:before="0"/>
        <w:ind w:firstLine="580"/>
        <w:jc w:val="both"/>
      </w:pPr>
      <w:r w:rsidRPr="004E35E3">
        <w:t>Формы контроля за исполнением административного регламента.</w:t>
      </w:r>
    </w:p>
    <w:p w:rsidR="002204B2" w:rsidRPr="004E35E3" w:rsidRDefault="001D35A8">
      <w:pPr>
        <w:pStyle w:val="20"/>
        <w:numPr>
          <w:ilvl w:val="0"/>
          <w:numId w:val="6"/>
        </w:numPr>
        <w:shd w:val="clear" w:color="auto" w:fill="auto"/>
        <w:tabs>
          <w:tab w:val="left" w:pos="1217"/>
        </w:tabs>
        <w:spacing w:before="0"/>
        <w:ind w:firstLine="580"/>
        <w:jc w:val="both"/>
      </w:pPr>
      <w:r w:rsidRPr="004E35E3">
        <w:t>Досудебный (внесудебный) порядок обжалования решений и действи</w:t>
      </w:r>
      <w:r w:rsidR="00DA38FD">
        <w:t>й (бездействия) специалиста</w:t>
      </w:r>
      <w:r w:rsidRPr="004E35E3">
        <w:t>, предоставляющего муниципальную услугу, а также должностных лиц, муниципальных служащих.</w:t>
      </w:r>
    </w:p>
    <w:p w:rsidR="002204B2" w:rsidRPr="004E35E3" w:rsidRDefault="001D35A8">
      <w:pPr>
        <w:pStyle w:val="20"/>
        <w:numPr>
          <w:ilvl w:val="0"/>
          <w:numId w:val="5"/>
        </w:numPr>
        <w:shd w:val="clear" w:color="auto" w:fill="auto"/>
        <w:tabs>
          <w:tab w:val="left" w:pos="1056"/>
        </w:tabs>
        <w:spacing w:before="0"/>
        <w:ind w:firstLine="580"/>
        <w:jc w:val="both"/>
      </w:pPr>
      <w:r w:rsidRPr="004E35E3">
        <w:t>Раздел, устанавливающий общие положения, должен содержать:</w:t>
      </w:r>
    </w:p>
    <w:p w:rsidR="002204B2" w:rsidRPr="004E35E3" w:rsidRDefault="001D35A8">
      <w:pPr>
        <w:pStyle w:val="20"/>
        <w:numPr>
          <w:ilvl w:val="0"/>
          <w:numId w:val="7"/>
        </w:numPr>
        <w:shd w:val="clear" w:color="auto" w:fill="auto"/>
        <w:tabs>
          <w:tab w:val="left" w:pos="792"/>
        </w:tabs>
        <w:spacing w:before="0"/>
        <w:ind w:firstLine="580"/>
        <w:jc w:val="both"/>
      </w:pPr>
      <w:r w:rsidRPr="004E35E3">
        <w:t>предмет регулирования регламента;</w:t>
      </w:r>
    </w:p>
    <w:p w:rsidR="002204B2" w:rsidRPr="004E35E3" w:rsidRDefault="001D35A8">
      <w:pPr>
        <w:pStyle w:val="20"/>
        <w:numPr>
          <w:ilvl w:val="0"/>
          <w:numId w:val="7"/>
        </w:numPr>
        <w:shd w:val="clear" w:color="auto" w:fill="auto"/>
        <w:tabs>
          <w:tab w:val="left" w:pos="792"/>
        </w:tabs>
        <w:spacing w:before="0"/>
        <w:ind w:firstLine="580"/>
        <w:jc w:val="both"/>
      </w:pPr>
      <w:r w:rsidRPr="004E35E3">
        <w:t>круг заявителей;</w:t>
      </w:r>
    </w:p>
    <w:p w:rsidR="002204B2" w:rsidRPr="004E35E3" w:rsidRDefault="001D35A8">
      <w:pPr>
        <w:pStyle w:val="20"/>
        <w:numPr>
          <w:ilvl w:val="0"/>
          <w:numId w:val="7"/>
        </w:numPr>
        <w:shd w:val="clear" w:color="auto" w:fill="auto"/>
        <w:tabs>
          <w:tab w:val="left" w:pos="764"/>
        </w:tabs>
        <w:spacing w:before="0"/>
        <w:ind w:firstLine="580"/>
        <w:jc w:val="both"/>
      </w:pPr>
      <w:r w:rsidRPr="004E35E3">
        <w:t>порядок информирования о правилах предоставления муниципальной услуги, в котором указываются следующие сведения:</w:t>
      </w:r>
    </w:p>
    <w:p w:rsidR="002204B2" w:rsidRPr="004E35E3" w:rsidRDefault="001D35A8">
      <w:pPr>
        <w:pStyle w:val="20"/>
        <w:shd w:val="clear" w:color="auto" w:fill="auto"/>
        <w:tabs>
          <w:tab w:val="left" w:pos="912"/>
        </w:tabs>
        <w:spacing w:before="0"/>
        <w:ind w:firstLine="580"/>
        <w:jc w:val="both"/>
      </w:pPr>
      <w:r w:rsidRPr="004E35E3">
        <w:t>а)</w:t>
      </w:r>
      <w:r w:rsidRPr="004E35E3">
        <w:tab/>
        <w:t>информация о местах нахождения и графике работы администрации сельского поселения, её отделов, предоставляющих муниципальную услугу. В случае если информация составляет большой объем, то она предоставляется в виде приложения к административному регламенту;</w:t>
      </w:r>
    </w:p>
    <w:p w:rsidR="002204B2" w:rsidRPr="004E35E3" w:rsidRDefault="00DA38FD">
      <w:pPr>
        <w:pStyle w:val="20"/>
        <w:shd w:val="clear" w:color="auto" w:fill="auto"/>
        <w:tabs>
          <w:tab w:val="left" w:pos="912"/>
        </w:tabs>
        <w:spacing w:before="0"/>
        <w:ind w:firstLine="580"/>
        <w:jc w:val="both"/>
      </w:pPr>
      <w:r>
        <w:t>б)</w:t>
      </w:r>
      <w:r>
        <w:tab/>
        <w:t>номера телефонов</w:t>
      </w:r>
      <w:r w:rsidR="001D35A8" w:rsidRPr="004E35E3">
        <w:t xml:space="preserve"> администрации </w:t>
      </w:r>
      <w:r w:rsidR="00E7777E">
        <w:t>Скворцовского</w:t>
      </w:r>
      <w:r w:rsidR="001D35A8" w:rsidRPr="004E35E3">
        <w:t xml:space="preserve"> сельского поселения;</w:t>
      </w:r>
    </w:p>
    <w:p w:rsidR="002204B2" w:rsidRPr="004E35E3" w:rsidRDefault="001D35A8">
      <w:pPr>
        <w:pStyle w:val="20"/>
        <w:shd w:val="clear" w:color="auto" w:fill="auto"/>
        <w:tabs>
          <w:tab w:val="left" w:pos="912"/>
        </w:tabs>
        <w:spacing w:before="0"/>
        <w:ind w:firstLine="580"/>
        <w:jc w:val="both"/>
      </w:pPr>
      <w:r w:rsidRPr="004E35E3">
        <w:t>в)</w:t>
      </w:r>
      <w:r w:rsidRPr="004E35E3">
        <w:tab/>
        <w:t xml:space="preserve">адрес официального сайта администрации </w:t>
      </w:r>
      <w:r w:rsidR="00E7777E">
        <w:t>Скворцовского</w:t>
      </w:r>
      <w:r w:rsidRPr="004E35E3">
        <w:t xml:space="preserve"> сельского поселения в сети Интернет, адрес электронной почты;</w:t>
      </w:r>
    </w:p>
    <w:p w:rsidR="002204B2" w:rsidRPr="004E35E3" w:rsidRDefault="001D35A8">
      <w:pPr>
        <w:pStyle w:val="20"/>
        <w:shd w:val="clear" w:color="auto" w:fill="auto"/>
        <w:tabs>
          <w:tab w:val="left" w:pos="912"/>
        </w:tabs>
        <w:spacing w:before="0"/>
        <w:ind w:firstLine="580"/>
        <w:jc w:val="both"/>
      </w:pPr>
      <w:r w:rsidRPr="004E35E3">
        <w:t>г)</w:t>
      </w:r>
      <w:r w:rsidRPr="004E35E3">
        <w:tab/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2204B2" w:rsidRPr="004E35E3" w:rsidRDefault="001D35A8">
      <w:pPr>
        <w:pStyle w:val="20"/>
        <w:shd w:val="clear" w:color="auto" w:fill="auto"/>
        <w:tabs>
          <w:tab w:val="left" w:pos="912"/>
        </w:tabs>
        <w:spacing w:before="0"/>
        <w:ind w:firstLine="580"/>
        <w:jc w:val="both"/>
      </w:pPr>
      <w:r w:rsidRPr="004E35E3">
        <w:t>д)</w:t>
      </w:r>
      <w:r w:rsidRPr="004E35E3">
        <w:tab/>
        <w:t xml:space="preserve">порядок, форма и место размещения указанных в </w:t>
      </w:r>
      <w:r w:rsidRPr="004E35E3">
        <w:rPr>
          <w:rStyle w:val="26"/>
        </w:rPr>
        <w:t>подпунктах "а"</w:t>
      </w:r>
      <w:r w:rsidRPr="004E35E3">
        <w:rPr>
          <w:rStyle w:val="24"/>
        </w:rPr>
        <w:t>-</w:t>
      </w:r>
      <w:r w:rsidRPr="004E35E3">
        <w:rPr>
          <w:rStyle w:val="26"/>
        </w:rPr>
        <w:t>"г"</w:t>
      </w:r>
      <w:r w:rsidRPr="004E35E3">
        <w:rPr>
          <w:rStyle w:val="24"/>
        </w:rPr>
        <w:t xml:space="preserve"> </w:t>
      </w:r>
      <w:r w:rsidRPr="004E35E3">
        <w:t xml:space="preserve">настоящего пункта сведений, в том числе на информационных стендах в местах предоставления муниципальной услуги, а также в сети Интернет на официальном сайте администрации </w:t>
      </w:r>
      <w:r w:rsidR="00E7777E">
        <w:t>Скворцовского</w:t>
      </w:r>
      <w:r w:rsidRPr="004E35E3">
        <w:t xml:space="preserve"> сельского поселения.</w:t>
      </w:r>
    </w:p>
    <w:p w:rsidR="002204B2" w:rsidRPr="004E35E3" w:rsidRDefault="001D35A8">
      <w:pPr>
        <w:pStyle w:val="20"/>
        <w:numPr>
          <w:ilvl w:val="0"/>
          <w:numId w:val="5"/>
        </w:numPr>
        <w:shd w:val="clear" w:color="auto" w:fill="auto"/>
        <w:tabs>
          <w:tab w:val="left" w:pos="1056"/>
        </w:tabs>
        <w:spacing w:before="0"/>
        <w:ind w:firstLine="580"/>
        <w:jc w:val="both"/>
      </w:pPr>
      <w:r w:rsidRPr="004E35E3">
        <w:t>Стандарт предоставления муниципальной услуги должен содержать:</w:t>
      </w:r>
    </w:p>
    <w:p w:rsidR="002204B2" w:rsidRPr="004E35E3" w:rsidRDefault="001D35A8">
      <w:pPr>
        <w:pStyle w:val="20"/>
        <w:numPr>
          <w:ilvl w:val="0"/>
          <w:numId w:val="7"/>
        </w:numPr>
        <w:shd w:val="clear" w:color="auto" w:fill="auto"/>
        <w:tabs>
          <w:tab w:val="left" w:pos="792"/>
        </w:tabs>
        <w:spacing w:before="0"/>
        <w:ind w:firstLine="580"/>
        <w:jc w:val="both"/>
      </w:pPr>
      <w:r w:rsidRPr="004E35E3">
        <w:t>наименование муниципальной услуги;</w:t>
      </w:r>
    </w:p>
    <w:p w:rsidR="002204B2" w:rsidRPr="004E35E3" w:rsidRDefault="001D35A8">
      <w:pPr>
        <w:pStyle w:val="20"/>
        <w:numPr>
          <w:ilvl w:val="0"/>
          <w:numId w:val="7"/>
        </w:numPr>
        <w:shd w:val="clear" w:color="auto" w:fill="auto"/>
        <w:tabs>
          <w:tab w:val="left" w:pos="792"/>
        </w:tabs>
        <w:spacing w:before="0"/>
        <w:ind w:firstLine="580"/>
        <w:jc w:val="both"/>
      </w:pPr>
      <w:r w:rsidRPr="004E35E3">
        <w:t>результат предоставления муниципальной услуги, а также указание на юридические</w:t>
      </w:r>
    </w:p>
    <w:p w:rsidR="002204B2" w:rsidRPr="004E35E3" w:rsidRDefault="001D35A8">
      <w:pPr>
        <w:pStyle w:val="20"/>
        <w:shd w:val="clear" w:color="auto" w:fill="auto"/>
        <w:spacing w:before="0"/>
        <w:ind w:firstLine="0"/>
      </w:pPr>
      <w:r w:rsidRPr="004E35E3">
        <w:t>факты, которыми заканчивается предоставление муниципальной услуги;</w:t>
      </w:r>
    </w:p>
    <w:p w:rsidR="002204B2" w:rsidRPr="004E35E3" w:rsidRDefault="001D35A8">
      <w:pPr>
        <w:pStyle w:val="20"/>
        <w:numPr>
          <w:ilvl w:val="0"/>
          <w:numId w:val="7"/>
        </w:numPr>
        <w:shd w:val="clear" w:color="auto" w:fill="auto"/>
        <w:tabs>
          <w:tab w:val="left" w:pos="782"/>
        </w:tabs>
        <w:spacing w:before="0"/>
        <w:ind w:firstLine="580"/>
        <w:jc w:val="both"/>
      </w:pPr>
      <w:r w:rsidRPr="004E35E3">
        <w:t>срок предоставления муниципальной услуги:</w:t>
      </w:r>
    </w:p>
    <w:p w:rsidR="002204B2" w:rsidRPr="004E35E3" w:rsidRDefault="001D35A8">
      <w:pPr>
        <w:pStyle w:val="20"/>
        <w:shd w:val="clear" w:color="auto" w:fill="auto"/>
        <w:tabs>
          <w:tab w:val="left" w:pos="850"/>
        </w:tabs>
        <w:spacing w:before="0"/>
        <w:ind w:firstLine="580"/>
        <w:jc w:val="both"/>
      </w:pPr>
      <w:r w:rsidRPr="004E35E3">
        <w:t>а)</w:t>
      </w:r>
      <w:r w:rsidRPr="004E35E3">
        <w:tab/>
        <w:t xml:space="preserve">прохождение отдельных административных процедур, необходимых для предоставления </w:t>
      </w:r>
      <w:r w:rsidRPr="004E35E3">
        <w:lastRenderedPageBreak/>
        <w:t>муниципальной услуги;</w:t>
      </w:r>
    </w:p>
    <w:p w:rsidR="002204B2" w:rsidRPr="004E35E3" w:rsidRDefault="001D35A8">
      <w:pPr>
        <w:pStyle w:val="20"/>
        <w:shd w:val="clear" w:color="auto" w:fill="auto"/>
        <w:tabs>
          <w:tab w:val="left" w:pos="865"/>
        </w:tabs>
        <w:spacing w:before="0"/>
        <w:ind w:firstLine="580"/>
        <w:jc w:val="both"/>
      </w:pPr>
      <w:r w:rsidRPr="004E35E3">
        <w:t>б)</w:t>
      </w:r>
      <w:r w:rsidRPr="004E35E3">
        <w:tab/>
        <w:t>приостановления предоставления муниципальной услуги в случае, если возможность приостановления предусмотрена законодательством;</w:t>
      </w:r>
    </w:p>
    <w:p w:rsidR="002204B2" w:rsidRPr="004E35E3" w:rsidRDefault="001D35A8">
      <w:pPr>
        <w:pStyle w:val="20"/>
        <w:numPr>
          <w:ilvl w:val="0"/>
          <w:numId w:val="7"/>
        </w:numPr>
        <w:shd w:val="clear" w:color="auto" w:fill="auto"/>
        <w:tabs>
          <w:tab w:val="left" w:pos="780"/>
        </w:tabs>
        <w:spacing w:before="0"/>
        <w:ind w:firstLine="580"/>
        <w:jc w:val="both"/>
      </w:pPr>
      <w:r w:rsidRPr="004E35E3">
        <w:t>исчерпывающий перечень документов, необходимых в соответствии с законодательными или иными нормативными актами для предоставления муниципальной услуги, с указанием информации о способах их получения заявителями, в том числе в электронной форме, и порядке их представления.</w:t>
      </w:r>
    </w:p>
    <w:p w:rsidR="002204B2" w:rsidRPr="004E35E3" w:rsidRDefault="001D35A8">
      <w:pPr>
        <w:pStyle w:val="20"/>
        <w:shd w:val="clear" w:color="auto" w:fill="auto"/>
        <w:spacing w:before="0"/>
        <w:ind w:firstLine="580"/>
        <w:jc w:val="both"/>
      </w:pPr>
      <w:r w:rsidRPr="004E35E3">
        <w:t>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законодательством прямо предусмотрена свободная форма подачи этих документов.</w:t>
      </w:r>
    </w:p>
    <w:p w:rsidR="002204B2" w:rsidRPr="004E35E3" w:rsidRDefault="001D35A8">
      <w:pPr>
        <w:pStyle w:val="20"/>
        <w:shd w:val="clear" w:color="auto" w:fill="auto"/>
        <w:spacing w:before="0"/>
        <w:ind w:firstLine="580"/>
        <w:jc w:val="both"/>
      </w:pPr>
      <w:r w:rsidRPr="004E35E3">
        <w:t>В случаях когда законодательством прямо предусмотрена свободная форма подачи документов, в приложении к административному регламенту приводятся рекомендуемые формы подачи данных документов;</w:t>
      </w:r>
    </w:p>
    <w:p w:rsidR="002204B2" w:rsidRPr="004E35E3" w:rsidRDefault="001D35A8">
      <w:pPr>
        <w:pStyle w:val="20"/>
        <w:numPr>
          <w:ilvl w:val="0"/>
          <w:numId w:val="7"/>
        </w:numPr>
        <w:shd w:val="clear" w:color="auto" w:fill="auto"/>
        <w:tabs>
          <w:tab w:val="left" w:pos="780"/>
        </w:tabs>
        <w:spacing w:before="0"/>
        <w:ind w:firstLine="580"/>
        <w:jc w:val="both"/>
      </w:pPr>
      <w:r w:rsidRPr="004E35E3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204B2" w:rsidRPr="004E35E3" w:rsidRDefault="001D35A8">
      <w:pPr>
        <w:pStyle w:val="20"/>
        <w:numPr>
          <w:ilvl w:val="0"/>
          <w:numId w:val="7"/>
        </w:numPr>
        <w:shd w:val="clear" w:color="auto" w:fill="auto"/>
        <w:tabs>
          <w:tab w:val="left" w:pos="780"/>
        </w:tabs>
        <w:spacing w:before="0"/>
        <w:ind w:firstLine="580"/>
        <w:jc w:val="both"/>
      </w:pPr>
      <w:r w:rsidRPr="004E35E3">
        <w:t>исчерпывающий перечень оснований для приостановления или отказа в предоставлении муниципальной услуги;</w:t>
      </w:r>
    </w:p>
    <w:p w:rsidR="002204B2" w:rsidRPr="004E35E3" w:rsidRDefault="001D35A8">
      <w:pPr>
        <w:pStyle w:val="20"/>
        <w:numPr>
          <w:ilvl w:val="0"/>
          <w:numId w:val="7"/>
        </w:numPr>
        <w:shd w:val="clear" w:color="auto" w:fill="auto"/>
        <w:tabs>
          <w:tab w:val="left" w:pos="780"/>
        </w:tabs>
        <w:spacing w:before="0"/>
        <w:ind w:firstLine="580"/>
        <w:jc w:val="both"/>
      </w:pPr>
      <w:r w:rsidRPr="004E35E3">
        <w:t>размер платы, взимаемой с заявителя при предоставлении муниципальной услуги, и способы ее взимания в случаях, предусмотренных законодательством. Если законодательством не предусмотрена плата за предоставление муниципальной услуги либо отдельных административных процедур в рамках предоставления муниципальной услуги, в административном регламенте указывается, что предоставление муниципальной услуги является бесплатным для заявителя;</w:t>
      </w:r>
    </w:p>
    <w:p w:rsidR="002204B2" w:rsidRPr="004E35E3" w:rsidRDefault="001D35A8">
      <w:pPr>
        <w:pStyle w:val="20"/>
        <w:numPr>
          <w:ilvl w:val="0"/>
          <w:numId w:val="7"/>
        </w:numPr>
        <w:shd w:val="clear" w:color="auto" w:fill="auto"/>
        <w:tabs>
          <w:tab w:val="left" w:pos="782"/>
        </w:tabs>
        <w:spacing w:before="0"/>
        <w:ind w:firstLine="580"/>
        <w:jc w:val="both"/>
      </w:pPr>
      <w:r w:rsidRPr="004E35E3">
        <w:t>срок и порядок регистрации запроса заявителя о предоставлении муниципальной услуги;</w:t>
      </w:r>
    </w:p>
    <w:p w:rsidR="002204B2" w:rsidRPr="004E35E3" w:rsidRDefault="001D35A8">
      <w:pPr>
        <w:pStyle w:val="20"/>
        <w:numPr>
          <w:ilvl w:val="0"/>
          <w:numId w:val="7"/>
        </w:numPr>
        <w:shd w:val="clear" w:color="auto" w:fill="auto"/>
        <w:tabs>
          <w:tab w:val="left" w:pos="780"/>
        </w:tabs>
        <w:spacing w:before="0"/>
        <w:ind w:firstLine="580"/>
        <w:jc w:val="both"/>
      </w:pPr>
      <w:r w:rsidRPr="004E35E3">
        <w:t>иные требования, в том числе учитывающие особенности предоставления муниципальных услуг в электронной форме.</w:t>
      </w:r>
    </w:p>
    <w:p w:rsidR="002204B2" w:rsidRPr="004E35E3" w:rsidRDefault="001D35A8">
      <w:pPr>
        <w:pStyle w:val="20"/>
        <w:numPr>
          <w:ilvl w:val="0"/>
          <w:numId w:val="5"/>
        </w:numPr>
        <w:shd w:val="clear" w:color="auto" w:fill="auto"/>
        <w:tabs>
          <w:tab w:val="left" w:pos="1018"/>
        </w:tabs>
        <w:spacing w:before="0"/>
        <w:ind w:firstLine="580"/>
        <w:jc w:val="both"/>
      </w:pPr>
      <w:r w:rsidRPr="004E35E3">
        <w:t>Раздел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форме" состоит из:</w:t>
      </w:r>
    </w:p>
    <w:p w:rsidR="002204B2" w:rsidRPr="004E35E3" w:rsidRDefault="001D35A8">
      <w:pPr>
        <w:pStyle w:val="20"/>
        <w:numPr>
          <w:ilvl w:val="0"/>
          <w:numId w:val="7"/>
        </w:numPr>
        <w:shd w:val="clear" w:color="auto" w:fill="auto"/>
        <w:tabs>
          <w:tab w:val="left" w:pos="780"/>
        </w:tabs>
        <w:spacing w:before="0"/>
        <w:ind w:firstLine="580"/>
        <w:jc w:val="both"/>
      </w:pPr>
      <w:r w:rsidRPr="004E35E3">
        <w:t>описания каждого административного действия и содержит следующие обязательные элементы:</w:t>
      </w:r>
    </w:p>
    <w:p w:rsidR="002204B2" w:rsidRPr="004E35E3" w:rsidRDefault="001D35A8">
      <w:pPr>
        <w:pStyle w:val="20"/>
        <w:shd w:val="clear" w:color="auto" w:fill="auto"/>
        <w:tabs>
          <w:tab w:val="left" w:pos="888"/>
        </w:tabs>
        <w:spacing w:before="0"/>
        <w:ind w:firstLine="580"/>
        <w:jc w:val="both"/>
      </w:pPr>
      <w:r w:rsidRPr="004E35E3">
        <w:t>а)</w:t>
      </w:r>
      <w:r w:rsidRPr="004E35E3">
        <w:tab/>
        <w:t>юридические факты, являющиеся основанием для начала административного действия;</w:t>
      </w:r>
    </w:p>
    <w:p w:rsidR="002204B2" w:rsidRPr="004E35E3" w:rsidRDefault="001D35A8">
      <w:pPr>
        <w:pStyle w:val="20"/>
        <w:shd w:val="clear" w:color="auto" w:fill="auto"/>
        <w:tabs>
          <w:tab w:val="left" w:pos="960"/>
        </w:tabs>
        <w:spacing w:before="0"/>
        <w:ind w:firstLine="580"/>
        <w:jc w:val="both"/>
      </w:pPr>
      <w:r w:rsidRPr="004E35E3">
        <w:t>б)</w:t>
      </w:r>
      <w:r w:rsidRPr="004E35E3">
        <w:tab/>
        <w:t>сведения о должностном лице, ответственном за выполнение административного действия.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2204B2" w:rsidRPr="004E35E3" w:rsidRDefault="001D35A8">
      <w:pPr>
        <w:pStyle w:val="20"/>
        <w:shd w:val="clear" w:color="auto" w:fill="auto"/>
        <w:tabs>
          <w:tab w:val="left" w:pos="865"/>
        </w:tabs>
        <w:spacing w:before="0"/>
        <w:ind w:firstLine="580"/>
        <w:jc w:val="both"/>
      </w:pPr>
      <w:r w:rsidRPr="004E35E3">
        <w:t>в)</w:t>
      </w:r>
      <w:r w:rsidRPr="004E35E3">
        <w:tab/>
        <w:t>содержание административного действия, продолжительность и (или) максимальный срок его выполнения;</w:t>
      </w:r>
    </w:p>
    <w:p w:rsidR="002204B2" w:rsidRPr="004E35E3" w:rsidRDefault="001D35A8">
      <w:pPr>
        <w:pStyle w:val="20"/>
        <w:shd w:val="clear" w:color="auto" w:fill="auto"/>
        <w:tabs>
          <w:tab w:val="left" w:pos="902"/>
        </w:tabs>
        <w:spacing w:before="0"/>
        <w:ind w:firstLine="580"/>
        <w:jc w:val="both"/>
      </w:pPr>
      <w:r w:rsidRPr="004E35E3">
        <w:t>г)</w:t>
      </w:r>
      <w:r w:rsidRPr="004E35E3">
        <w:tab/>
        <w:t>критерии принятия решений;</w:t>
      </w:r>
    </w:p>
    <w:p w:rsidR="002204B2" w:rsidRPr="004E35E3" w:rsidRDefault="001D35A8">
      <w:pPr>
        <w:pStyle w:val="20"/>
        <w:shd w:val="clear" w:color="auto" w:fill="auto"/>
        <w:tabs>
          <w:tab w:val="left" w:pos="865"/>
        </w:tabs>
        <w:spacing w:before="0"/>
        <w:ind w:firstLine="580"/>
        <w:jc w:val="both"/>
      </w:pPr>
      <w:r w:rsidRPr="004E35E3">
        <w:t>д)</w:t>
      </w:r>
      <w:r w:rsidRPr="004E35E3">
        <w:tab/>
        <w:t>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2204B2" w:rsidRPr="004E35E3" w:rsidRDefault="001D35A8">
      <w:pPr>
        <w:pStyle w:val="20"/>
        <w:shd w:val="clear" w:color="auto" w:fill="auto"/>
        <w:tabs>
          <w:tab w:val="left" w:pos="879"/>
        </w:tabs>
        <w:spacing w:before="0"/>
        <w:ind w:firstLine="580"/>
        <w:jc w:val="both"/>
      </w:pPr>
      <w:r w:rsidRPr="004E35E3">
        <w:t>е)</w:t>
      </w:r>
      <w:r w:rsidRPr="004E35E3">
        <w:tab/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действия.</w:t>
      </w:r>
    </w:p>
    <w:p w:rsidR="002204B2" w:rsidRPr="004E35E3" w:rsidRDefault="001D35A8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before="0"/>
        <w:ind w:firstLine="580"/>
        <w:jc w:val="both"/>
      </w:pPr>
      <w:r w:rsidRPr="004E35E3">
        <w:t>Раздел, касающийся формы контроля за исполнением административного регламента, состоит из следующих подразделов:</w:t>
      </w:r>
    </w:p>
    <w:p w:rsidR="002204B2" w:rsidRPr="004E35E3" w:rsidRDefault="001D35A8">
      <w:pPr>
        <w:pStyle w:val="20"/>
        <w:numPr>
          <w:ilvl w:val="0"/>
          <w:numId w:val="7"/>
        </w:numPr>
        <w:shd w:val="clear" w:color="auto" w:fill="auto"/>
        <w:tabs>
          <w:tab w:val="left" w:pos="960"/>
        </w:tabs>
        <w:spacing w:before="0"/>
        <w:ind w:firstLine="580"/>
        <w:jc w:val="both"/>
      </w:pPr>
      <w:r w:rsidRPr="004E35E3">
        <w:t>порядок осуществления текущего контроля за соблюдением и исполнением ответственными должностными лицами и муниципальными служащими положений административного регламента и иных нормативных правовых актов, устанавливающих</w:t>
      </w:r>
    </w:p>
    <w:p w:rsidR="002204B2" w:rsidRPr="004E35E3" w:rsidRDefault="001D35A8">
      <w:pPr>
        <w:pStyle w:val="20"/>
        <w:shd w:val="clear" w:color="auto" w:fill="auto"/>
        <w:spacing w:before="0"/>
        <w:ind w:firstLine="0"/>
      </w:pPr>
      <w:r w:rsidRPr="004E35E3">
        <w:t>требования к предоставлению муниципальной услуги;</w:t>
      </w:r>
    </w:p>
    <w:p w:rsidR="002204B2" w:rsidRPr="004E35E3" w:rsidRDefault="001D35A8">
      <w:pPr>
        <w:pStyle w:val="20"/>
        <w:numPr>
          <w:ilvl w:val="0"/>
          <w:numId w:val="7"/>
        </w:numPr>
        <w:shd w:val="clear" w:color="auto" w:fill="auto"/>
        <w:tabs>
          <w:tab w:val="left" w:pos="753"/>
        </w:tabs>
        <w:spacing w:before="0"/>
        <w:ind w:firstLine="580"/>
        <w:jc w:val="both"/>
      </w:pPr>
      <w:r w:rsidRPr="004E35E3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формы контроля за полнотой и </w:t>
      </w:r>
      <w:r w:rsidRPr="004E35E3">
        <w:lastRenderedPageBreak/>
        <w:t>качеством предоставления муниципальной услуги;</w:t>
      </w:r>
    </w:p>
    <w:p w:rsidR="002204B2" w:rsidRPr="004E35E3" w:rsidRDefault="001D35A8">
      <w:pPr>
        <w:pStyle w:val="20"/>
        <w:numPr>
          <w:ilvl w:val="0"/>
          <w:numId w:val="7"/>
        </w:numPr>
        <w:shd w:val="clear" w:color="auto" w:fill="auto"/>
        <w:tabs>
          <w:tab w:val="left" w:pos="753"/>
        </w:tabs>
        <w:spacing w:before="0"/>
        <w:ind w:firstLine="580"/>
        <w:jc w:val="both"/>
      </w:pPr>
      <w:r w:rsidRPr="004E35E3">
        <w:t>ответственность муниципальных служащих и должностных лиц за решения и действия (бездействие), принимаемые (осуществляемые) в ходе предоставления муниципальных услуг;</w:t>
      </w:r>
    </w:p>
    <w:p w:rsidR="002204B2" w:rsidRPr="004E35E3" w:rsidRDefault="001D35A8">
      <w:pPr>
        <w:pStyle w:val="20"/>
        <w:numPr>
          <w:ilvl w:val="0"/>
          <w:numId w:val="7"/>
        </w:numPr>
        <w:shd w:val="clear" w:color="auto" w:fill="auto"/>
        <w:tabs>
          <w:tab w:val="left" w:pos="869"/>
        </w:tabs>
        <w:spacing w:before="0"/>
        <w:ind w:firstLine="580"/>
        <w:jc w:val="both"/>
      </w:pPr>
      <w:r w:rsidRPr="004E35E3">
        <w:t>положения, характеризующие требования к порядку и формам контроля за предоставлением муниципальной услуги в том числе со стороны граждан, их объединений и организаций.</w:t>
      </w:r>
    </w:p>
    <w:p w:rsidR="002204B2" w:rsidRPr="004E35E3" w:rsidRDefault="001D35A8">
      <w:pPr>
        <w:pStyle w:val="20"/>
        <w:numPr>
          <w:ilvl w:val="0"/>
          <w:numId w:val="5"/>
        </w:numPr>
        <w:shd w:val="clear" w:color="auto" w:fill="auto"/>
        <w:tabs>
          <w:tab w:val="left" w:pos="1078"/>
        </w:tabs>
        <w:spacing w:before="0"/>
        <w:ind w:firstLine="580"/>
        <w:jc w:val="both"/>
      </w:pPr>
      <w:r w:rsidRPr="004E35E3">
        <w:t>Раздел досудебного (внесудебного) порядка обжалования решений и действий (бездействия) отдела администрации, предоставляющего муниципальную услугу, а также должностных лиц, муниципальных служащих должен содержать следующие подразделы:</w:t>
      </w:r>
    </w:p>
    <w:p w:rsidR="002204B2" w:rsidRPr="004E35E3" w:rsidRDefault="001D35A8">
      <w:pPr>
        <w:pStyle w:val="20"/>
        <w:numPr>
          <w:ilvl w:val="0"/>
          <w:numId w:val="7"/>
        </w:numPr>
        <w:shd w:val="clear" w:color="auto" w:fill="auto"/>
        <w:tabs>
          <w:tab w:val="left" w:pos="757"/>
        </w:tabs>
        <w:spacing w:before="0"/>
        <w:ind w:firstLine="580"/>
        <w:jc w:val="both"/>
      </w:pPr>
      <w:r w:rsidRPr="004E35E3">
        <w:t>информацию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204B2" w:rsidRPr="004E35E3" w:rsidRDefault="001D35A8">
      <w:pPr>
        <w:pStyle w:val="20"/>
        <w:numPr>
          <w:ilvl w:val="0"/>
          <w:numId w:val="7"/>
        </w:numPr>
        <w:shd w:val="clear" w:color="auto" w:fill="auto"/>
        <w:tabs>
          <w:tab w:val="left" w:pos="790"/>
        </w:tabs>
        <w:spacing w:before="0"/>
        <w:ind w:firstLine="580"/>
        <w:jc w:val="both"/>
      </w:pPr>
      <w:r w:rsidRPr="004E35E3">
        <w:t>предмет досудебного (внесудебного) обжалования;</w:t>
      </w:r>
    </w:p>
    <w:p w:rsidR="002204B2" w:rsidRPr="004E35E3" w:rsidRDefault="001D35A8">
      <w:pPr>
        <w:pStyle w:val="20"/>
        <w:numPr>
          <w:ilvl w:val="0"/>
          <w:numId w:val="7"/>
        </w:numPr>
        <w:shd w:val="clear" w:color="auto" w:fill="auto"/>
        <w:tabs>
          <w:tab w:val="left" w:pos="790"/>
        </w:tabs>
        <w:spacing w:before="0"/>
        <w:ind w:firstLine="580"/>
        <w:jc w:val="both"/>
      </w:pPr>
      <w:r w:rsidRPr="004E35E3">
        <w:t>основания для начала процедуры досудебного (внесудебного) обжалования;</w:t>
      </w:r>
    </w:p>
    <w:p w:rsidR="002204B2" w:rsidRPr="004E35E3" w:rsidRDefault="001D35A8">
      <w:pPr>
        <w:pStyle w:val="20"/>
        <w:numPr>
          <w:ilvl w:val="0"/>
          <w:numId w:val="7"/>
        </w:numPr>
        <w:shd w:val="clear" w:color="auto" w:fill="auto"/>
        <w:tabs>
          <w:tab w:val="left" w:pos="757"/>
        </w:tabs>
        <w:spacing w:before="0"/>
        <w:ind w:firstLine="580"/>
        <w:jc w:val="both"/>
      </w:pPr>
      <w:r w:rsidRPr="004E35E3">
        <w:t>права заявителя на получение информации и документов, необходимых для обоснования и рассмотрения жалобы;</w:t>
      </w:r>
    </w:p>
    <w:p w:rsidR="002204B2" w:rsidRPr="004E35E3" w:rsidRDefault="001D35A8">
      <w:pPr>
        <w:pStyle w:val="20"/>
        <w:numPr>
          <w:ilvl w:val="0"/>
          <w:numId w:val="7"/>
        </w:numPr>
        <w:shd w:val="clear" w:color="auto" w:fill="auto"/>
        <w:tabs>
          <w:tab w:val="left" w:pos="762"/>
        </w:tabs>
        <w:spacing w:before="0"/>
        <w:ind w:firstLine="580"/>
        <w:jc w:val="both"/>
      </w:pPr>
      <w:r w:rsidRPr="004E35E3">
        <w:t>вышестоящие органы и должностные лица, которым может быть направлена жалоба заявителя в порядке досудебного (внесудебного) рассмотрения;</w:t>
      </w:r>
    </w:p>
    <w:p w:rsidR="002204B2" w:rsidRPr="004E35E3" w:rsidRDefault="001D35A8">
      <w:pPr>
        <w:pStyle w:val="20"/>
        <w:numPr>
          <w:ilvl w:val="0"/>
          <w:numId w:val="7"/>
        </w:numPr>
        <w:shd w:val="clear" w:color="auto" w:fill="auto"/>
        <w:tabs>
          <w:tab w:val="left" w:pos="790"/>
        </w:tabs>
        <w:spacing w:before="0"/>
        <w:ind w:firstLine="580"/>
        <w:jc w:val="both"/>
      </w:pPr>
      <w:r w:rsidRPr="004E35E3">
        <w:t>сроки рассмотрения жалобы;</w:t>
      </w:r>
    </w:p>
    <w:p w:rsidR="002204B2" w:rsidRPr="004E35E3" w:rsidRDefault="001D35A8">
      <w:pPr>
        <w:pStyle w:val="20"/>
        <w:numPr>
          <w:ilvl w:val="0"/>
          <w:numId w:val="7"/>
        </w:numPr>
        <w:shd w:val="clear" w:color="auto" w:fill="auto"/>
        <w:tabs>
          <w:tab w:val="left" w:pos="757"/>
        </w:tabs>
        <w:spacing w:before="0" w:after="567"/>
        <w:ind w:firstLine="580"/>
        <w:jc w:val="both"/>
      </w:pPr>
      <w:r w:rsidRPr="004E35E3">
        <w:t>результат досудебного (внесудебного) обжалования применительно к каждой процедуре либо инстанции обжалования.</w:t>
      </w:r>
    </w:p>
    <w:p w:rsidR="002204B2" w:rsidRPr="004E35E3" w:rsidRDefault="001D35A8">
      <w:pPr>
        <w:pStyle w:val="22"/>
        <w:keepNext/>
        <w:keepLines/>
        <w:shd w:val="clear" w:color="auto" w:fill="auto"/>
        <w:spacing w:before="0" w:after="251" w:line="240" w:lineRule="exact"/>
        <w:jc w:val="center"/>
      </w:pPr>
      <w:bookmarkStart w:id="7" w:name="bookmark6"/>
      <w:r w:rsidRPr="004E35E3">
        <w:t>Статья 4. Внесение изменений в административные регламенты</w:t>
      </w:r>
      <w:bookmarkEnd w:id="7"/>
    </w:p>
    <w:p w:rsidR="002204B2" w:rsidRPr="004E35E3" w:rsidRDefault="001D35A8">
      <w:pPr>
        <w:pStyle w:val="20"/>
        <w:numPr>
          <w:ilvl w:val="0"/>
          <w:numId w:val="8"/>
        </w:numPr>
        <w:shd w:val="clear" w:color="auto" w:fill="auto"/>
        <w:tabs>
          <w:tab w:val="left" w:pos="1078"/>
        </w:tabs>
        <w:spacing w:before="0"/>
        <w:ind w:firstLine="580"/>
        <w:jc w:val="both"/>
      </w:pPr>
      <w:r w:rsidRPr="004E35E3">
        <w:t>Внесение изменений в административные регламенты осуществляется в случае изменения законодательства Российской Федерации, иных правовых актов, регулирующих предоставление муниципальной услуги, изменения структуры органа, к сфере деятельности которого относится предоставление соответствующей муниципальной услуги, а также по предложениям указанного органа, основанным на результатах анализа практики применения административных регламентов.</w:t>
      </w:r>
    </w:p>
    <w:p w:rsidR="002204B2" w:rsidRPr="004E35E3" w:rsidRDefault="001D35A8">
      <w:pPr>
        <w:pStyle w:val="20"/>
        <w:shd w:val="clear" w:color="auto" w:fill="auto"/>
        <w:spacing w:before="0"/>
        <w:ind w:firstLine="580"/>
        <w:jc w:val="both"/>
        <w:sectPr w:rsidR="002204B2" w:rsidRPr="004E35E3">
          <w:pgSz w:w="11900" w:h="16840"/>
          <w:pgMar w:top="1128" w:right="708" w:bottom="787" w:left="1097" w:header="0" w:footer="3" w:gutter="0"/>
          <w:cols w:space="720"/>
          <w:noEndnote/>
          <w:docGrid w:linePitch="360"/>
        </w:sectPr>
      </w:pPr>
      <w:r w:rsidRPr="004E35E3"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2204B2" w:rsidRPr="004E35E3" w:rsidRDefault="001D35A8">
      <w:pPr>
        <w:pStyle w:val="40"/>
        <w:shd w:val="clear" w:color="auto" w:fill="auto"/>
        <w:spacing w:line="288" w:lineRule="exact"/>
        <w:ind w:left="5820"/>
      </w:pPr>
      <w:r w:rsidRPr="004E35E3">
        <w:lastRenderedPageBreak/>
        <w:t>Приложение №2</w:t>
      </w:r>
    </w:p>
    <w:p w:rsidR="002204B2" w:rsidRPr="004E35E3" w:rsidRDefault="001D35A8">
      <w:pPr>
        <w:pStyle w:val="40"/>
        <w:shd w:val="clear" w:color="auto" w:fill="auto"/>
        <w:spacing w:line="288" w:lineRule="exact"/>
        <w:ind w:left="5820"/>
      </w:pPr>
      <w:r w:rsidRPr="004E35E3">
        <w:t xml:space="preserve">к постановлению администрации </w:t>
      </w:r>
      <w:r w:rsidR="00E7777E">
        <w:t>Скворцовского</w:t>
      </w:r>
      <w:r w:rsidRPr="004E35E3">
        <w:t xml:space="preserve"> сельского посе</w:t>
      </w:r>
      <w:r w:rsidR="00C44853">
        <w:t>ления от _____________________</w:t>
      </w:r>
    </w:p>
    <w:p w:rsidR="002204B2" w:rsidRPr="004E35E3" w:rsidRDefault="001D35A8">
      <w:pPr>
        <w:pStyle w:val="22"/>
        <w:keepNext/>
        <w:keepLines/>
        <w:shd w:val="clear" w:color="auto" w:fill="auto"/>
        <w:spacing w:before="0" w:line="288" w:lineRule="exact"/>
        <w:jc w:val="center"/>
      </w:pPr>
      <w:bookmarkStart w:id="8" w:name="bookmark7"/>
      <w:r w:rsidRPr="004E35E3">
        <w:t>Порядок</w:t>
      </w:r>
      <w:bookmarkEnd w:id="8"/>
    </w:p>
    <w:p w:rsidR="002204B2" w:rsidRPr="004E35E3" w:rsidRDefault="001D35A8">
      <w:pPr>
        <w:pStyle w:val="30"/>
        <w:shd w:val="clear" w:color="auto" w:fill="auto"/>
        <w:spacing w:line="288" w:lineRule="exact"/>
        <w:jc w:val="center"/>
      </w:pPr>
      <w:r w:rsidRPr="004E35E3">
        <w:t>проведения экспертизы проектов административных регламентов в администрации</w:t>
      </w:r>
    </w:p>
    <w:p w:rsidR="002204B2" w:rsidRPr="004E35E3" w:rsidRDefault="00E7777E">
      <w:pPr>
        <w:pStyle w:val="22"/>
        <w:keepNext/>
        <w:keepLines/>
        <w:shd w:val="clear" w:color="auto" w:fill="auto"/>
        <w:spacing w:before="0" w:after="192" w:line="288" w:lineRule="exact"/>
        <w:jc w:val="center"/>
      </w:pPr>
      <w:bookmarkStart w:id="9" w:name="bookmark8"/>
      <w:r>
        <w:t>Скворцовского</w:t>
      </w:r>
      <w:r w:rsidR="001D35A8" w:rsidRPr="004E35E3">
        <w:t xml:space="preserve"> сельского поселения</w:t>
      </w:r>
      <w:bookmarkEnd w:id="9"/>
    </w:p>
    <w:p w:rsidR="002204B2" w:rsidRPr="004E35E3" w:rsidRDefault="001D35A8">
      <w:pPr>
        <w:pStyle w:val="20"/>
        <w:numPr>
          <w:ilvl w:val="0"/>
          <w:numId w:val="9"/>
        </w:numPr>
        <w:shd w:val="clear" w:color="auto" w:fill="auto"/>
        <w:tabs>
          <w:tab w:val="left" w:pos="669"/>
        </w:tabs>
        <w:spacing w:before="0"/>
        <w:ind w:firstLine="400"/>
        <w:jc w:val="both"/>
      </w:pPr>
      <w:r w:rsidRPr="004E35E3">
        <w:t xml:space="preserve">Настоящий Порядок устанавливает требования к проведению экспертизы проектов административных регламентов предоставления муниципальных услуг (далее - проекты административных регламентов), разработанных должностными лицами администрации </w:t>
      </w:r>
      <w:r w:rsidR="00E7777E">
        <w:t>Скворцовского</w:t>
      </w:r>
      <w:r w:rsidRPr="004E35E3">
        <w:t xml:space="preserve"> сельского поселения (далее - экспертиза, далее - администрация).</w:t>
      </w:r>
    </w:p>
    <w:p w:rsidR="002204B2" w:rsidRPr="004E35E3" w:rsidRDefault="001D35A8">
      <w:pPr>
        <w:pStyle w:val="20"/>
        <w:numPr>
          <w:ilvl w:val="0"/>
          <w:numId w:val="9"/>
        </w:numPr>
        <w:shd w:val="clear" w:color="auto" w:fill="auto"/>
        <w:tabs>
          <w:tab w:val="left" w:pos="669"/>
        </w:tabs>
        <w:spacing w:before="0"/>
        <w:ind w:firstLine="400"/>
        <w:jc w:val="both"/>
      </w:pPr>
      <w:r w:rsidRPr="004E35E3">
        <w:t>Экспертиза проводится уполномоченным органом (должностным лицом) администрации по проведению экспертизы проектов административных регламентов.</w:t>
      </w:r>
    </w:p>
    <w:p w:rsidR="002204B2" w:rsidRPr="004E35E3" w:rsidRDefault="001D35A8">
      <w:pPr>
        <w:pStyle w:val="20"/>
        <w:numPr>
          <w:ilvl w:val="0"/>
          <w:numId w:val="9"/>
        </w:numPr>
        <w:shd w:val="clear" w:color="auto" w:fill="auto"/>
        <w:tabs>
          <w:tab w:val="left" w:pos="669"/>
        </w:tabs>
        <w:spacing w:before="0"/>
        <w:ind w:firstLine="400"/>
        <w:jc w:val="both"/>
      </w:pPr>
      <w:r w:rsidRPr="004E35E3">
        <w:t>Уполномоченным органом (должностным лицом) администрации по проведению экспертизы проектов административных регламентов (далее - уполномоченный орган администрации) является орган (должностное лицо), определенный соответствующим правовым актом администрации.</w:t>
      </w:r>
    </w:p>
    <w:p w:rsidR="002204B2" w:rsidRPr="004E35E3" w:rsidRDefault="001D35A8">
      <w:pPr>
        <w:pStyle w:val="20"/>
        <w:numPr>
          <w:ilvl w:val="0"/>
          <w:numId w:val="9"/>
        </w:numPr>
        <w:shd w:val="clear" w:color="auto" w:fill="auto"/>
        <w:tabs>
          <w:tab w:val="left" w:pos="669"/>
        </w:tabs>
        <w:spacing w:before="0"/>
        <w:ind w:firstLine="400"/>
        <w:jc w:val="both"/>
      </w:pPr>
      <w:r w:rsidRPr="004E35E3">
        <w:t>Экспертизе проектов административных регламентов, проводимой уполномоченным органом администрации, подлежат все проекты административных регламентов, за исключением проектов административных регламентов, указанных в пункте 5. настоящего Порядка.</w:t>
      </w:r>
    </w:p>
    <w:p w:rsidR="002204B2" w:rsidRPr="004E35E3" w:rsidRDefault="001D35A8">
      <w:pPr>
        <w:pStyle w:val="20"/>
        <w:numPr>
          <w:ilvl w:val="0"/>
          <w:numId w:val="9"/>
        </w:numPr>
        <w:shd w:val="clear" w:color="auto" w:fill="auto"/>
        <w:tabs>
          <w:tab w:val="left" w:pos="694"/>
        </w:tabs>
        <w:spacing w:before="0"/>
        <w:ind w:firstLine="400"/>
        <w:jc w:val="both"/>
      </w:pPr>
      <w:r w:rsidRPr="004E35E3">
        <w:t>Не подлежат экспертизе:</w:t>
      </w:r>
    </w:p>
    <w:p w:rsidR="002204B2" w:rsidRPr="004E35E3" w:rsidRDefault="001D35A8">
      <w:pPr>
        <w:pStyle w:val="20"/>
        <w:numPr>
          <w:ilvl w:val="0"/>
          <w:numId w:val="7"/>
        </w:numPr>
        <w:shd w:val="clear" w:color="auto" w:fill="auto"/>
        <w:tabs>
          <w:tab w:val="left" w:pos="669"/>
        </w:tabs>
        <w:spacing w:before="0"/>
        <w:ind w:firstLine="400"/>
        <w:jc w:val="both"/>
      </w:pPr>
      <w:r w:rsidRPr="004E35E3">
        <w:t>проекты административных регламентов, содержащих сведения, составляющие государственную и (или) иную охраняемую законом тайну;</w:t>
      </w:r>
    </w:p>
    <w:p w:rsidR="002204B2" w:rsidRPr="004E35E3" w:rsidRDefault="001D35A8">
      <w:pPr>
        <w:pStyle w:val="20"/>
        <w:numPr>
          <w:ilvl w:val="0"/>
          <w:numId w:val="7"/>
        </w:numPr>
        <w:shd w:val="clear" w:color="auto" w:fill="auto"/>
        <w:tabs>
          <w:tab w:val="left" w:pos="669"/>
        </w:tabs>
        <w:spacing w:before="0"/>
        <w:ind w:firstLine="400"/>
        <w:jc w:val="both"/>
      </w:pPr>
      <w:r w:rsidRPr="004E35E3">
        <w:t>проекты нормативных правовых актов, которыми в утвержденные административные регламенты вносятся изменения, касающиеся наименований органа местного самоуправления, учреждений, иных юридических лиц, наименований их структурных подразделений, должностных лиц, их адресов, местонахождения и телефонов.</w:t>
      </w:r>
    </w:p>
    <w:p w:rsidR="002204B2" w:rsidRPr="004E35E3" w:rsidRDefault="001D35A8">
      <w:pPr>
        <w:pStyle w:val="20"/>
        <w:numPr>
          <w:ilvl w:val="0"/>
          <w:numId w:val="9"/>
        </w:numPr>
        <w:shd w:val="clear" w:color="auto" w:fill="auto"/>
        <w:tabs>
          <w:tab w:val="left" w:pos="854"/>
        </w:tabs>
        <w:spacing w:before="0"/>
        <w:ind w:firstLine="400"/>
        <w:jc w:val="both"/>
      </w:pPr>
      <w:r w:rsidRPr="004E35E3">
        <w:t>Предметом экспертизы проектов административных регламентов предоставления муниципальных услуг является оценка соответствия проекта административного регламента предоставления муниципальных услуг требованиям, предъявляемым к нему Федеральным законом от 27.06.2010 года № 210-ФЗ «Об организации предоставления государственных и муниципальных услуг» (далее - Федеральный закон 210-ФЗ) и принятыми в соответствии с ними нормативными правовыми актами, в том числе Порядком разработки и утверждения административных регламентов предоставления муниц</w:t>
      </w:r>
      <w:r w:rsidR="00C44853">
        <w:t>ипальных услуг в МО Скворцовском сельском поселении Симферопольского</w:t>
      </w:r>
      <w:r w:rsidRPr="004E35E3">
        <w:t xml:space="preserve"> района Республики Крым, а также оценка учета результатов независимой экспертизы в проекте административного регламента предоставления муниципальных услуг, в том числе:</w:t>
      </w:r>
    </w:p>
    <w:p w:rsidR="002204B2" w:rsidRPr="004E35E3" w:rsidRDefault="001D35A8">
      <w:pPr>
        <w:pStyle w:val="20"/>
        <w:shd w:val="clear" w:color="auto" w:fill="auto"/>
        <w:tabs>
          <w:tab w:val="left" w:pos="1003"/>
        </w:tabs>
        <w:spacing w:before="0"/>
        <w:ind w:firstLine="400"/>
        <w:jc w:val="both"/>
      </w:pPr>
      <w:r w:rsidRPr="004E35E3">
        <w:t>а)</w:t>
      </w:r>
      <w:r w:rsidRPr="004E35E3">
        <w:tab/>
        <w:t>соответствие структуры и содержания проекта административного регламента предоставления муниципальных услуг, в том числе стандарта предоставления муниципальной услуги, требованиям, предъявляемым к ним Федеральным законом № 210-ФЗ и принятыми в соответствии с ним нормативными правовыми актами;</w:t>
      </w:r>
    </w:p>
    <w:p w:rsidR="002204B2" w:rsidRPr="004E35E3" w:rsidRDefault="001D35A8">
      <w:pPr>
        <w:pStyle w:val="20"/>
        <w:shd w:val="clear" w:color="auto" w:fill="auto"/>
        <w:tabs>
          <w:tab w:val="left" w:pos="854"/>
        </w:tabs>
        <w:spacing w:before="0"/>
        <w:ind w:firstLine="400"/>
        <w:jc w:val="both"/>
      </w:pPr>
      <w:r w:rsidRPr="004E35E3">
        <w:t>б)</w:t>
      </w:r>
      <w:r w:rsidRPr="004E35E3">
        <w:tab/>
        <w:t>полнота описания в проекте административного регламента предоставления муниципальных услуг порядка и условий предоставления муниципальной услуги, установленных законодательством Российской Федерации и Республики Крым;</w:t>
      </w:r>
    </w:p>
    <w:p w:rsidR="002204B2" w:rsidRPr="004E35E3" w:rsidRDefault="001D35A8">
      <w:pPr>
        <w:pStyle w:val="20"/>
        <w:shd w:val="clear" w:color="auto" w:fill="auto"/>
        <w:tabs>
          <w:tab w:val="left" w:pos="722"/>
        </w:tabs>
        <w:spacing w:before="0"/>
        <w:ind w:firstLine="400"/>
        <w:jc w:val="both"/>
      </w:pPr>
      <w:r w:rsidRPr="004E35E3">
        <w:t>в)</w:t>
      </w:r>
      <w:r w:rsidRPr="004E35E3">
        <w:tab/>
        <w:t>оптимизация порядка предоставления муниципальной услуги, в том числе:</w:t>
      </w:r>
    </w:p>
    <w:p w:rsidR="002204B2" w:rsidRPr="004E35E3" w:rsidRDefault="001D35A8">
      <w:pPr>
        <w:pStyle w:val="20"/>
        <w:numPr>
          <w:ilvl w:val="0"/>
          <w:numId w:val="7"/>
        </w:numPr>
        <w:shd w:val="clear" w:color="auto" w:fill="auto"/>
        <w:tabs>
          <w:tab w:val="left" w:pos="602"/>
        </w:tabs>
        <w:spacing w:before="0"/>
        <w:ind w:firstLine="400"/>
        <w:jc w:val="both"/>
      </w:pPr>
      <w:r w:rsidRPr="004E35E3">
        <w:t>упорядочение административных процедур (действий);</w:t>
      </w:r>
    </w:p>
    <w:p w:rsidR="002204B2" w:rsidRPr="004E35E3" w:rsidRDefault="001D35A8">
      <w:pPr>
        <w:pStyle w:val="20"/>
        <w:numPr>
          <w:ilvl w:val="0"/>
          <w:numId w:val="7"/>
        </w:numPr>
        <w:shd w:val="clear" w:color="auto" w:fill="auto"/>
        <w:tabs>
          <w:tab w:val="left" w:pos="602"/>
        </w:tabs>
        <w:spacing w:before="0"/>
        <w:ind w:firstLine="400"/>
        <w:jc w:val="both"/>
      </w:pPr>
      <w:r w:rsidRPr="004E35E3">
        <w:t>устранение избыточных административных процедур (действий);</w:t>
      </w:r>
    </w:p>
    <w:p w:rsidR="002204B2" w:rsidRPr="004E35E3" w:rsidRDefault="001D35A8">
      <w:pPr>
        <w:pStyle w:val="20"/>
        <w:numPr>
          <w:ilvl w:val="0"/>
          <w:numId w:val="7"/>
        </w:numPr>
        <w:shd w:val="clear" w:color="auto" w:fill="auto"/>
        <w:tabs>
          <w:tab w:val="left" w:pos="572"/>
        </w:tabs>
        <w:spacing w:before="0"/>
        <w:ind w:firstLine="400"/>
        <w:jc w:val="both"/>
      </w:pPr>
      <w:r w:rsidRPr="004E35E3"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2204B2" w:rsidRPr="004E35E3" w:rsidRDefault="001D35A8">
      <w:pPr>
        <w:pStyle w:val="20"/>
        <w:numPr>
          <w:ilvl w:val="0"/>
          <w:numId w:val="7"/>
        </w:numPr>
        <w:shd w:val="clear" w:color="auto" w:fill="auto"/>
        <w:tabs>
          <w:tab w:val="left" w:pos="602"/>
        </w:tabs>
        <w:spacing w:before="0"/>
        <w:ind w:firstLine="400"/>
        <w:jc w:val="both"/>
      </w:pPr>
      <w:r w:rsidRPr="004E35E3">
        <w:t>предоставление муниципальной услуги в электронной форме;</w:t>
      </w:r>
    </w:p>
    <w:p w:rsidR="002204B2" w:rsidRPr="004E35E3" w:rsidRDefault="001D35A8">
      <w:pPr>
        <w:pStyle w:val="20"/>
        <w:shd w:val="clear" w:color="auto" w:fill="auto"/>
        <w:tabs>
          <w:tab w:val="left" w:pos="682"/>
        </w:tabs>
        <w:spacing w:before="0"/>
        <w:ind w:firstLine="400"/>
        <w:jc w:val="both"/>
      </w:pPr>
      <w:r w:rsidRPr="004E35E3">
        <w:t>г)</w:t>
      </w:r>
      <w:r w:rsidRPr="004E35E3">
        <w:tab/>
        <w:t>соответствие проекта административного регламента предоставления муниципальных услуг правилам юридической техники.</w:t>
      </w:r>
    </w:p>
    <w:p w:rsidR="002204B2" w:rsidRPr="004E35E3" w:rsidRDefault="001D35A8">
      <w:pPr>
        <w:pStyle w:val="20"/>
        <w:numPr>
          <w:ilvl w:val="0"/>
          <w:numId w:val="9"/>
        </w:numPr>
        <w:shd w:val="clear" w:color="auto" w:fill="auto"/>
        <w:tabs>
          <w:tab w:val="left" w:pos="690"/>
        </w:tabs>
        <w:spacing w:before="0"/>
        <w:ind w:firstLine="400"/>
        <w:jc w:val="both"/>
      </w:pPr>
      <w:r w:rsidRPr="004E35E3">
        <w:t xml:space="preserve">Для проведения экспертизы должностное лицо администрации, разработавшее проект </w:t>
      </w:r>
      <w:r w:rsidRPr="004E35E3">
        <w:lastRenderedPageBreak/>
        <w:t>административного регламента, направляет в уполномоченный орган администрации проект административного регламента, прошедший независимую экспертизу, и сводную таблицу замечаний и предложений, изложенных в заключениях по результатам проведения независимой экспертизы.</w:t>
      </w:r>
    </w:p>
    <w:p w:rsidR="002204B2" w:rsidRPr="004E35E3" w:rsidRDefault="001D35A8">
      <w:pPr>
        <w:pStyle w:val="20"/>
        <w:shd w:val="clear" w:color="auto" w:fill="auto"/>
        <w:spacing w:before="0"/>
        <w:ind w:firstLine="400"/>
        <w:jc w:val="both"/>
      </w:pPr>
      <w:r w:rsidRPr="004E35E3">
        <w:t>К проекту административного регламента, направляемому на экспертизу, прилагаются проект нормативного правового акта администрации об утверждении административного регламента, блок-схема и пояснительная записка.</w:t>
      </w:r>
    </w:p>
    <w:p w:rsidR="002204B2" w:rsidRPr="004E35E3" w:rsidRDefault="001D35A8">
      <w:pPr>
        <w:pStyle w:val="20"/>
        <w:numPr>
          <w:ilvl w:val="0"/>
          <w:numId w:val="9"/>
        </w:numPr>
        <w:shd w:val="clear" w:color="auto" w:fill="auto"/>
        <w:tabs>
          <w:tab w:val="left" w:pos="690"/>
        </w:tabs>
        <w:spacing w:before="0"/>
        <w:ind w:firstLine="400"/>
        <w:jc w:val="both"/>
      </w:pPr>
      <w:r w:rsidRPr="004E35E3">
        <w:t>Срок проведения экспертизы составляет не более 15 рабочих дней, начиная со дня, следующего за днем поступления в уполномоченный орган администрации документов, предусмотренных пунктом 7 настоящего Порядка.</w:t>
      </w:r>
    </w:p>
    <w:p w:rsidR="002204B2" w:rsidRPr="004E35E3" w:rsidRDefault="001D35A8">
      <w:pPr>
        <w:pStyle w:val="20"/>
        <w:numPr>
          <w:ilvl w:val="0"/>
          <w:numId w:val="9"/>
        </w:numPr>
        <w:shd w:val="clear" w:color="auto" w:fill="auto"/>
        <w:tabs>
          <w:tab w:val="left" w:pos="690"/>
        </w:tabs>
        <w:spacing w:before="0"/>
        <w:ind w:firstLine="400"/>
        <w:jc w:val="both"/>
      </w:pPr>
      <w:r w:rsidRPr="004E35E3">
        <w:t>По результатам проведения экспертизы составляется экспертное заключение, которое направляется должностному лицу администрации, разработавшему проект административного регламента.</w:t>
      </w:r>
    </w:p>
    <w:p w:rsidR="002204B2" w:rsidRPr="004E35E3" w:rsidRDefault="001D35A8">
      <w:pPr>
        <w:pStyle w:val="20"/>
        <w:shd w:val="clear" w:color="auto" w:fill="auto"/>
        <w:spacing w:before="0"/>
        <w:ind w:firstLine="400"/>
        <w:jc w:val="both"/>
      </w:pPr>
      <w:r w:rsidRPr="004E35E3">
        <w:t xml:space="preserve">Экспертное заключение составляется по форме согласно </w:t>
      </w:r>
      <w:r w:rsidRPr="004E35E3">
        <w:rPr>
          <w:rStyle w:val="23"/>
        </w:rPr>
        <w:t xml:space="preserve">Приложению 1 </w:t>
      </w:r>
      <w:r w:rsidRPr="004E35E3">
        <w:t>к настоящему Порядку и подписывается руководителем уполномоченного органа администрации.</w:t>
      </w:r>
    </w:p>
    <w:p w:rsidR="002204B2" w:rsidRPr="004E35E3" w:rsidRDefault="001D35A8">
      <w:pPr>
        <w:pStyle w:val="20"/>
        <w:shd w:val="clear" w:color="auto" w:fill="auto"/>
        <w:spacing w:before="0"/>
        <w:ind w:firstLine="400"/>
        <w:jc w:val="both"/>
      </w:pPr>
      <w:r w:rsidRPr="004E35E3">
        <w:t>По каждому проекту административного регламента подготавливается отдельное экспертное заключение.</w:t>
      </w:r>
    </w:p>
    <w:p w:rsidR="002204B2" w:rsidRPr="004E35E3" w:rsidRDefault="001D35A8">
      <w:pPr>
        <w:pStyle w:val="20"/>
        <w:numPr>
          <w:ilvl w:val="0"/>
          <w:numId w:val="9"/>
        </w:numPr>
        <w:shd w:val="clear" w:color="auto" w:fill="auto"/>
        <w:tabs>
          <w:tab w:val="left" w:pos="774"/>
        </w:tabs>
        <w:spacing w:before="0"/>
        <w:ind w:firstLine="400"/>
        <w:jc w:val="both"/>
      </w:pPr>
      <w:r w:rsidRPr="004E35E3">
        <w:t>Экспертное заключение содержит обязательные разделы «Общие сведения» и «Выводы по результатам проведения экспертизы».</w:t>
      </w:r>
    </w:p>
    <w:p w:rsidR="002204B2" w:rsidRPr="004E35E3" w:rsidRDefault="001D35A8">
      <w:pPr>
        <w:pStyle w:val="20"/>
        <w:shd w:val="clear" w:color="auto" w:fill="auto"/>
        <w:spacing w:before="0"/>
        <w:ind w:firstLine="400"/>
        <w:jc w:val="both"/>
      </w:pPr>
      <w:r w:rsidRPr="004E35E3">
        <w:t>В разделе «Общие сведения» указываются:</w:t>
      </w:r>
    </w:p>
    <w:p w:rsidR="002204B2" w:rsidRPr="004E35E3" w:rsidRDefault="001D35A8">
      <w:pPr>
        <w:pStyle w:val="20"/>
        <w:shd w:val="clear" w:color="auto" w:fill="auto"/>
        <w:tabs>
          <w:tab w:val="left" w:pos="708"/>
        </w:tabs>
        <w:spacing w:before="0"/>
        <w:ind w:firstLine="400"/>
        <w:jc w:val="both"/>
      </w:pPr>
      <w:r w:rsidRPr="004E35E3">
        <w:t>а)</w:t>
      </w:r>
      <w:r w:rsidRPr="004E35E3">
        <w:tab/>
        <w:t>наименование проекта административного регламента;</w:t>
      </w:r>
    </w:p>
    <w:p w:rsidR="002204B2" w:rsidRPr="004E35E3" w:rsidRDefault="001D35A8">
      <w:pPr>
        <w:pStyle w:val="20"/>
        <w:shd w:val="clear" w:color="auto" w:fill="auto"/>
        <w:tabs>
          <w:tab w:val="left" w:pos="722"/>
        </w:tabs>
        <w:spacing w:before="0"/>
        <w:ind w:firstLine="400"/>
        <w:jc w:val="both"/>
      </w:pPr>
      <w:r w:rsidRPr="004E35E3">
        <w:t>б)</w:t>
      </w:r>
      <w:r w:rsidRPr="004E35E3">
        <w:tab/>
        <w:t>должностное лицо администрации, разработавшее проект административного регламента;</w:t>
      </w:r>
    </w:p>
    <w:p w:rsidR="002204B2" w:rsidRPr="004E35E3" w:rsidRDefault="001D35A8">
      <w:pPr>
        <w:pStyle w:val="20"/>
        <w:shd w:val="clear" w:color="auto" w:fill="auto"/>
        <w:tabs>
          <w:tab w:val="left" w:pos="722"/>
        </w:tabs>
        <w:spacing w:before="0"/>
        <w:ind w:firstLine="400"/>
        <w:jc w:val="both"/>
      </w:pPr>
      <w:r w:rsidRPr="004E35E3">
        <w:t>в)</w:t>
      </w:r>
      <w:r w:rsidRPr="004E35E3">
        <w:tab/>
        <w:t>дата проведения экспертизы.</w:t>
      </w:r>
    </w:p>
    <w:p w:rsidR="002204B2" w:rsidRPr="004E35E3" w:rsidRDefault="001D35A8">
      <w:pPr>
        <w:pStyle w:val="20"/>
        <w:shd w:val="clear" w:color="auto" w:fill="auto"/>
        <w:spacing w:before="0"/>
        <w:ind w:firstLine="400"/>
        <w:jc w:val="both"/>
      </w:pPr>
      <w:r w:rsidRPr="004E35E3">
        <w:t>В разделе «Выводы по результатам проведения экспертизы» указываются:</w:t>
      </w:r>
    </w:p>
    <w:p w:rsidR="002204B2" w:rsidRPr="004E35E3" w:rsidRDefault="001D35A8">
      <w:pPr>
        <w:pStyle w:val="20"/>
        <w:shd w:val="clear" w:color="auto" w:fill="auto"/>
        <w:tabs>
          <w:tab w:val="left" w:pos="690"/>
        </w:tabs>
        <w:spacing w:before="0"/>
        <w:ind w:firstLine="400"/>
        <w:jc w:val="both"/>
      </w:pPr>
      <w:r w:rsidRPr="004E35E3">
        <w:t>а)</w:t>
      </w:r>
      <w:r w:rsidRPr="004E35E3">
        <w:tab/>
        <w:t>отсутствие или наличие замечаний и (или) предложений по проекту административного регламента. При наличии замечаний и (или) предложений раскрывается их содержание;</w:t>
      </w:r>
    </w:p>
    <w:p w:rsidR="002204B2" w:rsidRPr="004E35E3" w:rsidRDefault="001D35A8">
      <w:pPr>
        <w:pStyle w:val="20"/>
        <w:shd w:val="clear" w:color="auto" w:fill="auto"/>
        <w:tabs>
          <w:tab w:val="left" w:pos="830"/>
        </w:tabs>
        <w:spacing w:before="0"/>
        <w:ind w:firstLine="400"/>
        <w:jc w:val="both"/>
      </w:pPr>
      <w:r w:rsidRPr="004E35E3">
        <w:t>б)</w:t>
      </w:r>
      <w:r w:rsidRPr="004E35E3">
        <w:tab/>
        <w:t>рекомендации по дальнейшей работе с проектом административного регламента (рекомендуется к доработке в соответствии с указанными замечаниями и (или) предложениями, рекомендуется к принятию, не рекомендуется к принятию).</w:t>
      </w:r>
    </w:p>
    <w:p w:rsidR="002204B2" w:rsidRPr="004E35E3" w:rsidRDefault="001D35A8">
      <w:pPr>
        <w:pStyle w:val="20"/>
        <w:numPr>
          <w:ilvl w:val="0"/>
          <w:numId w:val="9"/>
        </w:numPr>
        <w:shd w:val="clear" w:color="auto" w:fill="auto"/>
        <w:tabs>
          <w:tab w:val="left" w:pos="778"/>
        </w:tabs>
        <w:spacing w:before="0"/>
        <w:ind w:firstLine="400"/>
        <w:jc w:val="both"/>
      </w:pPr>
      <w:r w:rsidRPr="004E35E3">
        <w:t>В результате рассмотрения замечаний и (или) предложений, изложенных в экспертном заключении, должностное лицо администрации, разработавшее проект административного регламента, дорабатывает проект административного регламента с учетом замечаний и (или) предложений, изложенных в экспертном заключении, либо составляет проект административного регламента без изменений.</w:t>
      </w:r>
    </w:p>
    <w:p w:rsidR="002204B2" w:rsidRPr="004E35E3" w:rsidRDefault="001D35A8">
      <w:pPr>
        <w:pStyle w:val="20"/>
        <w:numPr>
          <w:ilvl w:val="0"/>
          <w:numId w:val="9"/>
        </w:numPr>
        <w:shd w:val="clear" w:color="auto" w:fill="auto"/>
        <w:tabs>
          <w:tab w:val="left" w:pos="830"/>
        </w:tabs>
        <w:spacing w:before="0"/>
        <w:ind w:firstLine="400"/>
        <w:jc w:val="both"/>
      </w:pPr>
      <w:r w:rsidRPr="004E35E3">
        <w:t>Должностное лицо, ответственное за утверждение административного регламента, обеспечивает учет замечаний и предложений, содержащихся в заключении уполномоченного органа администрации.</w:t>
      </w:r>
    </w:p>
    <w:p w:rsidR="002204B2" w:rsidRPr="004E35E3" w:rsidRDefault="001D35A8">
      <w:pPr>
        <w:pStyle w:val="20"/>
        <w:shd w:val="clear" w:color="auto" w:fill="auto"/>
        <w:spacing w:before="0"/>
        <w:ind w:firstLine="400"/>
        <w:jc w:val="both"/>
      </w:pPr>
      <w:r w:rsidRPr="004E35E3">
        <w:t>Повторного направления доработанного проекта административного регламента в указанный уполномоченный орган не требуется.</w:t>
      </w:r>
    </w:p>
    <w:p w:rsidR="002204B2" w:rsidRPr="004E35E3" w:rsidRDefault="001D35A8">
      <w:pPr>
        <w:pStyle w:val="20"/>
        <w:numPr>
          <w:ilvl w:val="0"/>
          <w:numId w:val="9"/>
        </w:numPr>
        <w:shd w:val="clear" w:color="auto" w:fill="auto"/>
        <w:tabs>
          <w:tab w:val="left" w:pos="778"/>
        </w:tabs>
        <w:spacing w:before="0"/>
        <w:ind w:firstLine="400"/>
        <w:jc w:val="both"/>
      </w:pPr>
      <w:r w:rsidRPr="004E35E3">
        <w:t xml:space="preserve">Должностное лицо администрации, разработавшее проект административного регламента, подготавливает сводную таблицу замечаний и предложений, изложенных в экспертном заключении, по форме согласно </w:t>
      </w:r>
      <w:r w:rsidRPr="004E35E3">
        <w:rPr>
          <w:rStyle w:val="23"/>
        </w:rPr>
        <w:t xml:space="preserve">приложению 2 </w:t>
      </w:r>
      <w:r w:rsidRPr="004E35E3">
        <w:t>к настоящему Порядку. В сводной таблице указываются замечания и предложений, а также результаты их рассмотрения.</w:t>
      </w:r>
    </w:p>
    <w:p w:rsidR="002204B2" w:rsidRPr="004E35E3" w:rsidRDefault="001D35A8">
      <w:pPr>
        <w:pStyle w:val="20"/>
        <w:shd w:val="clear" w:color="auto" w:fill="auto"/>
        <w:spacing w:before="0"/>
        <w:ind w:firstLine="400"/>
        <w:jc w:val="both"/>
      </w:pPr>
      <w:r w:rsidRPr="004E35E3">
        <w:t>В случае если экспертное заключение не содержит замечаний и предложений, должностное лицо администрации, разработавшее проект административного регламента, указывает об этом в сводной таблице.</w:t>
      </w:r>
    </w:p>
    <w:p w:rsidR="002204B2" w:rsidRPr="004E35E3" w:rsidRDefault="001D35A8">
      <w:pPr>
        <w:pStyle w:val="20"/>
        <w:shd w:val="clear" w:color="auto" w:fill="auto"/>
        <w:spacing w:before="0"/>
        <w:ind w:firstLine="400"/>
        <w:jc w:val="both"/>
      </w:pPr>
      <w:r w:rsidRPr="004E35E3">
        <w:t>Сводная таблица подписывается должностным лицом администрации, разработавшим проект административного регламента.</w:t>
      </w:r>
      <w:r w:rsidRPr="004E35E3">
        <w:br w:type="page"/>
      </w:r>
    </w:p>
    <w:p w:rsidR="002204B2" w:rsidRPr="004E35E3" w:rsidRDefault="001D35A8">
      <w:pPr>
        <w:pStyle w:val="20"/>
        <w:shd w:val="clear" w:color="auto" w:fill="auto"/>
        <w:spacing w:before="0" w:line="240" w:lineRule="exact"/>
        <w:ind w:left="6000" w:firstLine="0"/>
      </w:pPr>
      <w:r w:rsidRPr="004E35E3">
        <w:lastRenderedPageBreak/>
        <w:t>Приложение 1</w:t>
      </w:r>
    </w:p>
    <w:p w:rsidR="002204B2" w:rsidRPr="004E35E3" w:rsidRDefault="001D35A8">
      <w:pPr>
        <w:pStyle w:val="20"/>
        <w:shd w:val="clear" w:color="auto" w:fill="auto"/>
        <w:spacing w:before="0" w:after="236"/>
        <w:ind w:left="6000" w:right="460" w:firstLine="0"/>
      </w:pPr>
      <w:r w:rsidRPr="004E35E3">
        <w:t xml:space="preserve">к Порядку проведения экспертизы проектов административных регламентов предоставления муниципальных услуг в администрации </w:t>
      </w:r>
      <w:r w:rsidR="00E7777E">
        <w:t>Скворцовского</w:t>
      </w:r>
      <w:r w:rsidRPr="004E35E3">
        <w:t xml:space="preserve"> сельского поселения (Форма)</w:t>
      </w:r>
    </w:p>
    <w:p w:rsidR="002204B2" w:rsidRPr="004E35E3" w:rsidRDefault="001D35A8">
      <w:pPr>
        <w:pStyle w:val="30"/>
        <w:shd w:val="clear" w:color="auto" w:fill="auto"/>
        <w:spacing w:after="271" w:line="278" w:lineRule="exact"/>
        <w:ind w:right="20"/>
        <w:jc w:val="center"/>
      </w:pPr>
      <w:r w:rsidRPr="004E35E3">
        <w:t>ЭКСПЕРТНОЕ ЗАКЛЮЧЕНИЕ</w:t>
      </w:r>
      <w:r w:rsidRPr="004E35E3">
        <w:br/>
        <w:t>НА ПРОЕКТ АДМИНИСТРАТИВНОГО РЕГЛАМЕНТА</w:t>
      </w:r>
    </w:p>
    <w:p w:rsidR="002204B2" w:rsidRPr="004E35E3" w:rsidRDefault="001D35A8">
      <w:pPr>
        <w:pStyle w:val="30"/>
        <w:shd w:val="clear" w:color="auto" w:fill="auto"/>
        <w:spacing w:line="240" w:lineRule="exact"/>
        <w:ind w:left="280"/>
      </w:pPr>
      <w:r w:rsidRPr="004E35E3">
        <w:t>1. Общие сведения</w:t>
      </w:r>
    </w:p>
    <w:p w:rsidR="002204B2" w:rsidRDefault="001D35A8" w:rsidP="00496ED1">
      <w:pPr>
        <w:pStyle w:val="20"/>
        <w:numPr>
          <w:ilvl w:val="0"/>
          <w:numId w:val="10"/>
        </w:numPr>
        <w:shd w:val="clear" w:color="auto" w:fill="auto"/>
        <w:tabs>
          <w:tab w:val="left" w:pos="792"/>
        </w:tabs>
        <w:spacing w:before="0" w:line="240" w:lineRule="auto"/>
        <w:ind w:left="278" w:firstLine="0"/>
        <w:jc w:val="both"/>
      </w:pPr>
      <w:r w:rsidRPr="004E35E3">
        <w:t>Настоящее экспертное заключение дано на проект административного регламента</w:t>
      </w:r>
    </w:p>
    <w:p w:rsidR="00496ED1" w:rsidRDefault="00496ED1" w:rsidP="00496ED1">
      <w:pPr>
        <w:pStyle w:val="20"/>
        <w:shd w:val="clear" w:color="auto" w:fill="auto"/>
        <w:tabs>
          <w:tab w:val="left" w:pos="792"/>
        </w:tabs>
        <w:spacing w:before="0" w:line="240" w:lineRule="auto"/>
        <w:ind w:left="278" w:firstLine="0"/>
        <w:jc w:val="both"/>
      </w:pPr>
      <w:r>
        <w:t>_________________________________________________________________________________</w:t>
      </w:r>
    </w:p>
    <w:p w:rsidR="00496ED1" w:rsidRPr="004E35E3" w:rsidRDefault="00496ED1" w:rsidP="00496ED1">
      <w:pPr>
        <w:pStyle w:val="20"/>
        <w:shd w:val="clear" w:color="auto" w:fill="auto"/>
        <w:tabs>
          <w:tab w:val="left" w:pos="792"/>
        </w:tabs>
        <w:spacing w:before="0" w:line="240" w:lineRule="auto"/>
        <w:ind w:left="278" w:firstLine="0"/>
        <w:jc w:val="both"/>
      </w:pPr>
      <w:r>
        <w:t>_________________________________________________________________________________</w:t>
      </w:r>
    </w:p>
    <w:p w:rsidR="002204B2" w:rsidRPr="004E35E3" w:rsidRDefault="001D35A8">
      <w:pPr>
        <w:pStyle w:val="20"/>
        <w:shd w:val="clear" w:color="auto" w:fill="auto"/>
        <w:spacing w:before="0"/>
        <w:ind w:right="20" w:firstLine="0"/>
        <w:jc w:val="center"/>
      </w:pPr>
      <w:r w:rsidRPr="004E35E3">
        <w:t>(наименование проекта административного регламента)</w:t>
      </w:r>
    </w:p>
    <w:p w:rsidR="002204B2" w:rsidRDefault="001D35A8" w:rsidP="00496ED1">
      <w:pPr>
        <w:pStyle w:val="20"/>
        <w:numPr>
          <w:ilvl w:val="0"/>
          <w:numId w:val="10"/>
        </w:numPr>
        <w:shd w:val="clear" w:color="auto" w:fill="auto"/>
        <w:tabs>
          <w:tab w:val="left" w:pos="792"/>
        </w:tabs>
        <w:spacing w:before="0" w:line="240" w:lineRule="auto"/>
        <w:ind w:left="278" w:firstLine="0"/>
        <w:jc w:val="both"/>
      </w:pPr>
      <w:r w:rsidRPr="004E35E3">
        <w:t>Проект административного регламента разработан</w:t>
      </w:r>
    </w:p>
    <w:p w:rsidR="00496ED1" w:rsidRPr="004E35E3" w:rsidRDefault="00496ED1" w:rsidP="00496ED1">
      <w:pPr>
        <w:pStyle w:val="20"/>
        <w:shd w:val="clear" w:color="auto" w:fill="auto"/>
        <w:tabs>
          <w:tab w:val="left" w:pos="792"/>
        </w:tabs>
        <w:spacing w:before="0" w:line="240" w:lineRule="auto"/>
        <w:ind w:left="278" w:firstLine="0"/>
        <w:jc w:val="both"/>
      </w:pPr>
      <w:r>
        <w:t>_________________________________________________________________________________</w:t>
      </w:r>
    </w:p>
    <w:p w:rsidR="002204B2" w:rsidRPr="004E35E3" w:rsidRDefault="001D35A8">
      <w:pPr>
        <w:pStyle w:val="20"/>
        <w:shd w:val="clear" w:color="auto" w:fill="auto"/>
        <w:spacing w:before="0" w:line="240" w:lineRule="exact"/>
        <w:ind w:right="20" w:firstLine="0"/>
        <w:jc w:val="center"/>
      </w:pPr>
      <w:r w:rsidRPr="004E35E3">
        <w:t>(наименование структурного подразделения, должностное лицо администрации)</w:t>
      </w:r>
    </w:p>
    <w:p w:rsidR="002204B2" w:rsidRPr="004E35E3" w:rsidRDefault="00496ED1">
      <w:pPr>
        <w:pStyle w:val="20"/>
        <w:numPr>
          <w:ilvl w:val="0"/>
          <w:numId w:val="10"/>
        </w:numPr>
        <w:shd w:val="clear" w:color="auto" w:fill="auto"/>
        <w:tabs>
          <w:tab w:val="left" w:pos="792"/>
          <w:tab w:val="left" w:leader="underscore" w:pos="4149"/>
          <w:tab w:val="left" w:leader="underscore" w:pos="5685"/>
          <w:tab w:val="left" w:leader="underscore" w:pos="6227"/>
        </w:tabs>
        <w:spacing w:before="0" w:after="251" w:line="240" w:lineRule="exact"/>
        <w:ind w:left="280" w:firstLine="0"/>
        <w:jc w:val="both"/>
      </w:pPr>
      <w:r>
        <w:t>Дата проведения экспертизы "__</w:t>
      </w:r>
      <w:r w:rsidR="001D35A8" w:rsidRPr="004E35E3">
        <w:t>"</w:t>
      </w:r>
      <w:r w:rsidR="001D35A8" w:rsidRPr="004E35E3">
        <w:tab/>
        <w:t>20</w:t>
      </w:r>
      <w:r w:rsidR="001D35A8" w:rsidRPr="004E35E3">
        <w:tab/>
        <w:t>года</w:t>
      </w:r>
    </w:p>
    <w:p w:rsidR="002204B2" w:rsidRPr="004E35E3" w:rsidRDefault="001D35A8">
      <w:pPr>
        <w:pStyle w:val="30"/>
        <w:shd w:val="clear" w:color="auto" w:fill="auto"/>
        <w:ind w:left="280"/>
      </w:pPr>
      <w:r w:rsidRPr="00496ED1">
        <w:t>2.</w:t>
      </w:r>
      <w:r w:rsidRPr="004E35E3">
        <w:t xml:space="preserve"> Выводы по результатам проведенной экспертизы:</w:t>
      </w:r>
    </w:p>
    <w:p w:rsidR="002204B2" w:rsidRPr="004E35E3" w:rsidRDefault="001D35A8">
      <w:pPr>
        <w:pStyle w:val="20"/>
        <w:shd w:val="clear" w:color="auto" w:fill="auto"/>
        <w:spacing w:before="0"/>
        <w:ind w:left="280" w:firstLine="0"/>
        <w:jc w:val="both"/>
      </w:pPr>
      <w:r w:rsidRPr="004E35E3">
        <w:t>2.1. Замечания и (или) предложения по результатам проведенной экспертизы.</w:t>
      </w:r>
    </w:p>
    <w:p w:rsidR="002204B2" w:rsidRPr="004E35E3" w:rsidRDefault="001D35A8">
      <w:pPr>
        <w:pStyle w:val="40"/>
        <w:shd w:val="clear" w:color="auto" w:fill="auto"/>
        <w:ind w:left="280"/>
        <w:jc w:val="both"/>
      </w:pPr>
      <w:r w:rsidRPr="004E35E3">
        <w:rPr>
          <w:rStyle w:val="41"/>
          <w:b/>
          <w:bCs/>
          <w:i/>
          <w:iCs/>
        </w:rPr>
        <w:t>Первый вариант</w:t>
      </w:r>
    </w:p>
    <w:p w:rsidR="002204B2" w:rsidRDefault="001D35A8" w:rsidP="00496ED1">
      <w:pPr>
        <w:pStyle w:val="20"/>
        <w:shd w:val="clear" w:color="auto" w:fill="auto"/>
        <w:spacing w:before="0" w:line="240" w:lineRule="auto"/>
        <w:ind w:firstLine="280"/>
      </w:pPr>
      <w:r w:rsidRPr="004E35E3">
        <w:t>По результатам проведенной экспертизы имеются замечания и (или) предложения по проекту административного регламента</w:t>
      </w:r>
    </w:p>
    <w:p w:rsidR="00496ED1" w:rsidRDefault="00496ED1" w:rsidP="00496ED1">
      <w:pPr>
        <w:pStyle w:val="20"/>
        <w:shd w:val="clear" w:color="auto" w:fill="auto"/>
        <w:tabs>
          <w:tab w:val="left" w:pos="792"/>
        </w:tabs>
        <w:spacing w:before="0" w:line="240" w:lineRule="auto"/>
        <w:ind w:left="278" w:firstLine="0"/>
        <w:jc w:val="both"/>
      </w:pPr>
      <w:r>
        <w:t>_________________________________________________________________________________</w:t>
      </w:r>
    </w:p>
    <w:p w:rsidR="00496ED1" w:rsidRPr="004E35E3" w:rsidRDefault="00496ED1" w:rsidP="00496ED1">
      <w:pPr>
        <w:pStyle w:val="20"/>
        <w:shd w:val="clear" w:color="auto" w:fill="auto"/>
        <w:tabs>
          <w:tab w:val="left" w:pos="792"/>
        </w:tabs>
        <w:spacing w:before="0" w:line="240" w:lineRule="auto"/>
        <w:ind w:left="278" w:firstLine="0"/>
        <w:jc w:val="both"/>
      </w:pPr>
      <w:r>
        <w:t>_________________________________________________________________________________</w:t>
      </w:r>
    </w:p>
    <w:p w:rsidR="00496ED1" w:rsidRDefault="00496ED1" w:rsidP="00496ED1">
      <w:pPr>
        <w:pStyle w:val="20"/>
        <w:shd w:val="clear" w:color="auto" w:fill="auto"/>
        <w:tabs>
          <w:tab w:val="left" w:pos="792"/>
        </w:tabs>
        <w:spacing w:before="0" w:line="240" w:lineRule="auto"/>
        <w:ind w:left="278" w:firstLine="0"/>
        <w:jc w:val="both"/>
      </w:pPr>
      <w:r>
        <w:t>_________________________________________________________________________________</w:t>
      </w:r>
    </w:p>
    <w:p w:rsidR="00496ED1" w:rsidRPr="004E35E3" w:rsidRDefault="00496ED1" w:rsidP="00496ED1">
      <w:pPr>
        <w:pStyle w:val="20"/>
        <w:shd w:val="clear" w:color="auto" w:fill="auto"/>
        <w:tabs>
          <w:tab w:val="left" w:pos="792"/>
        </w:tabs>
        <w:spacing w:before="0" w:line="240" w:lineRule="auto"/>
        <w:ind w:left="278" w:firstLine="0"/>
        <w:jc w:val="both"/>
      </w:pPr>
      <w:r>
        <w:t>_________________________________________________________________________________</w:t>
      </w:r>
    </w:p>
    <w:p w:rsidR="00496ED1" w:rsidRPr="004E35E3" w:rsidRDefault="00496ED1" w:rsidP="00496ED1">
      <w:pPr>
        <w:pStyle w:val="20"/>
        <w:shd w:val="clear" w:color="auto" w:fill="auto"/>
        <w:spacing w:before="0" w:line="240" w:lineRule="auto"/>
        <w:ind w:firstLine="280"/>
      </w:pPr>
    </w:p>
    <w:p w:rsidR="002204B2" w:rsidRPr="004E35E3" w:rsidRDefault="001D35A8" w:rsidP="00496ED1">
      <w:pPr>
        <w:pStyle w:val="20"/>
        <w:shd w:val="clear" w:color="auto" w:fill="auto"/>
        <w:spacing w:before="0" w:line="240" w:lineRule="auto"/>
        <w:ind w:right="20" w:firstLine="0"/>
        <w:jc w:val="center"/>
      </w:pPr>
      <w:r w:rsidRPr="004E35E3">
        <w:t>(раскрывается содержание замечаний и (или) предложений по проекту административного</w:t>
      </w:r>
      <w:r w:rsidR="00496ED1">
        <w:t xml:space="preserve"> </w:t>
      </w:r>
      <w:r w:rsidRPr="004E35E3">
        <w:t>регламента)</w:t>
      </w:r>
    </w:p>
    <w:p w:rsidR="002204B2" w:rsidRPr="004E35E3" w:rsidRDefault="001D35A8">
      <w:pPr>
        <w:pStyle w:val="40"/>
        <w:shd w:val="clear" w:color="auto" w:fill="auto"/>
        <w:ind w:left="280"/>
        <w:jc w:val="both"/>
      </w:pPr>
      <w:r w:rsidRPr="004E35E3">
        <w:rPr>
          <w:rStyle w:val="41"/>
          <w:b/>
          <w:bCs/>
          <w:i/>
          <w:iCs/>
        </w:rPr>
        <w:t>Второй вариант</w:t>
      </w:r>
    </w:p>
    <w:p w:rsidR="002204B2" w:rsidRPr="004E35E3" w:rsidRDefault="001D35A8">
      <w:pPr>
        <w:pStyle w:val="20"/>
        <w:shd w:val="clear" w:color="auto" w:fill="auto"/>
        <w:spacing w:before="0" w:after="267"/>
        <w:ind w:firstLine="280"/>
      </w:pPr>
      <w:r w:rsidRPr="004E35E3">
        <w:t>По результатам проведенной экспертизы замечания и (или) предложения по проекту административного регламента отсутствуют.</w:t>
      </w:r>
    </w:p>
    <w:p w:rsidR="002204B2" w:rsidRDefault="001D35A8" w:rsidP="00496ED1">
      <w:pPr>
        <w:pStyle w:val="20"/>
        <w:shd w:val="clear" w:color="auto" w:fill="auto"/>
        <w:spacing w:before="0" w:line="240" w:lineRule="auto"/>
        <w:ind w:firstLine="0"/>
      </w:pPr>
      <w:r w:rsidRPr="004E35E3">
        <w:t>2.2. По результатам проведенной экспертизы проект административного регламента</w:t>
      </w:r>
    </w:p>
    <w:p w:rsidR="00496ED1" w:rsidRDefault="00496ED1" w:rsidP="00496ED1">
      <w:pPr>
        <w:pStyle w:val="20"/>
        <w:shd w:val="clear" w:color="auto" w:fill="auto"/>
        <w:tabs>
          <w:tab w:val="left" w:pos="792"/>
        </w:tabs>
        <w:spacing w:before="0" w:line="240" w:lineRule="auto"/>
        <w:ind w:left="278" w:firstLine="0"/>
        <w:jc w:val="both"/>
      </w:pPr>
      <w:r>
        <w:t>_________________________________________________________________________________</w:t>
      </w:r>
    </w:p>
    <w:p w:rsidR="00496ED1" w:rsidRPr="004E35E3" w:rsidRDefault="00496ED1" w:rsidP="00496ED1">
      <w:pPr>
        <w:pStyle w:val="20"/>
        <w:shd w:val="clear" w:color="auto" w:fill="auto"/>
        <w:tabs>
          <w:tab w:val="left" w:pos="792"/>
        </w:tabs>
        <w:spacing w:before="0" w:line="240" w:lineRule="auto"/>
        <w:ind w:left="278" w:firstLine="0"/>
        <w:jc w:val="both"/>
      </w:pPr>
      <w:r>
        <w:t>_________________________________________________________________________________</w:t>
      </w:r>
    </w:p>
    <w:p w:rsidR="00496ED1" w:rsidRDefault="00496ED1" w:rsidP="00496ED1">
      <w:pPr>
        <w:pStyle w:val="20"/>
        <w:shd w:val="clear" w:color="auto" w:fill="auto"/>
        <w:tabs>
          <w:tab w:val="left" w:pos="792"/>
        </w:tabs>
        <w:spacing w:before="0" w:line="240" w:lineRule="auto"/>
        <w:ind w:left="278" w:firstLine="0"/>
        <w:jc w:val="both"/>
      </w:pPr>
      <w:r>
        <w:t>_________________________________________________________________________________</w:t>
      </w:r>
    </w:p>
    <w:p w:rsidR="00496ED1" w:rsidRPr="004E35E3" w:rsidRDefault="00496ED1" w:rsidP="00496ED1">
      <w:pPr>
        <w:pStyle w:val="20"/>
        <w:shd w:val="clear" w:color="auto" w:fill="auto"/>
        <w:tabs>
          <w:tab w:val="left" w:pos="792"/>
        </w:tabs>
        <w:spacing w:before="0" w:line="240" w:lineRule="auto"/>
        <w:ind w:left="278" w:firstLine="0"/>
        <w:jc w:val="both"/>
      </w:pPr>
      <w:r>
        <w:t>_________________________________________________________________________________</w:t>
      </w:r>
    </w:p>
    <w:p w:rsidR="00496ED1" w:rsidRPr="004E35E3" w:rsidRDefault="00496ED1" w:rsidP="00496ED1">
      <w:pPr>
        <w:pStyle w:val="20"/>
        <w:shd w:val="clear" w:color="auto" w:fill="auto"/>
        <w:spacing w:before="0" w:line="240" w:lineRule="auto"/>
        <w:ind w:firstLine="0"/>
      </w:pPr>
    </w:p>
    <w:p w:rsidR="00496ED1" w:rsidRDefault="001D35A8" w:rsidP="00496ED1">
      <w:pPr>
        <w:pStyle w:val="20"/>
        <w:shd w:val="clear" w:color="auto" w:fill="auto"/>
        <w:spacing w:before="0" w:line="240" w:lineRule="auto"/>
        <w:ind w:right="20" w:firstLine="0"/>
        <w:jc w:val="center"/>
      </w:pPr>
      <w:r w:rsidRPr="004E35E3">
        <w:t>(рекомендуется к доработке в соответствии с указанными замечаниями и (или)</w:t>
      </w:r>
      <w:r w:rsidR="00496ED1">
        <w:t xml:space="preserve"> </w:t>
      </w:r>
      <w:r w:rsidRPr="004E35E3">
        <w:t>предложениями,</w:t>
      </w:r>
      <w:r w:rsidR="00496ED1">
        <w:t xml:space="preserve"> </w:t>
      </w:r>
      <w:r w:rsidRPr="004E35E3">
        <w:t xml:space="preserve">рекомендуется к принятию, не рекомендуется к принятию - нужное указать) </w:t>
      </w:r>
    </w:p>
    <w:p w:rsidR="00496ED1" w:rsidRDefault="00496ED1" w:rsidP="00496ED1">
      <w:pPr>
        <w:pStyle w:val="20"/>
        <w:shd w:val="clear" w:color="auto" w:fill="auto"/>
        <w:spacing w:before="0" w:line="240" w:lineRule="exact"/>
        <w:ind w:right="20" w:firstLine="0"/>
      </w:pPr>
    </w:p>
    <w:p w:rsidR="00496ED1" w:rsidRDefault="001D35A8" w:rsidP="00496ED1">
      <w:pPr>
        <w:pStyle w:val="20"/>
        <w:shd w:val="clear" w:color="auto" w:fill="auto"/>
        <w:spacing w:before="0" w:line="240" w:lineRule="auto"/>
        <w:ind w:right="20" w:firstLine="0"/>
      </w:pPr>
      <w:r w:rsidRPr="004E35E3">
        <w:t xml:space="preserve">Подписи членов уполномоченного органа </w:t>
      </w:r>
    </w:p>
    <w:p w:rsidR="00496ED1" w:rsidRDefault="00496ED1" w:rsidP="00496ED1">
      <w:pPr>
        <w:pStyle w:val="20"/>
        <w:shd w:val="clear" w:color="auto" w:fill="auto"/>
        <w:spacing w:before="0" w:line="240" w:lineRule="auto"/>
        <w:ind w:right="1140" w:firstLine="0"/>
      </w:pPr>
    </w:p>
    <w:p w:rsidR="002204B2" w:rsidRDefault="001D35A8" w:rsidP="00496ED1">
      <w:pPr>
        <w:pStyle w:val="20"/>
        <w:shd w:val="clear" w:color="auto" w:fill="auto"/>
        <w:spacing w:before="0" w:line="240" w:lineRule="auto"/>
        <w:ind w:right="1140" w:firstLine="0"/>
      </w:pPr>
      <w:r w:rsidRPr="004E35E3">
        <w:t>Руководитель уполномоченного органа администрации</w:t>
      </w:r>
    </w:p>
    <w:p w:rsidR="00496ED1" w:rsidRPr="004E35E3" w:rsidRDefault="00496ED1" w:rsidP="00496ED1">
      <w:pPr>
        <w:pStyle w:val="20"/>
        <w:shd w:val="clear" w:color="auto" w:fill="auto"/>
        <w:spacing w:before="0" w:line="240" w:lineRule="auto"/>
        <w:ind w:right="1140" w:firstLine="0"/>
      </w:pPr>
      <w:r>
        <w:t>__________________________________________________________________________</w:t>
      </w:r>
    </w:p>
    <w:p w:rsidR="002204B2" w:rsidRPr="004E35E3" w:rsidRDefault="00E600BE" w:rsidP="00496ED1">
      <w:pPr>
        <w:pStyle w:val="20"/>
        <w:shd w:val="clear" w:color="auto" w:fill="auto"/>
        <w:spacing w:before="0" w:line="240" w:lineRule="auto"/>
        <w:ind w:left="2260" w:firstLine="0"/>
      </w:pPr>
      <w:r w:rsidRPr="004E35E3">
        <w:rPr>
          <w:noProof/>
          <w:lang w:bidi="ar-SA"/>
        </w:rPr>
        <mc:AlternateContent>
          <mc:Choice Requires="wps">
            <w:drawing>
              <wp:anchor distT="0" distB="245110" distL="63500" distR="2005330" simplePos="0" relativeHeight="377487104" behindDoc="1" locked="0" layoutInCell="1" allowOverlap="1" wp14:anchorId="4FF183A8" wp14:editId="7F54A403">
                <wp:simplePos x="0" y="0"/>
                <wp:positionH relativeFrom="margin">
                  <wp:posOffset>8890</wp:posOffset>
                </wp:positionH>
                <wp:positionV relativeFrom="paragraph">
                  <wp:posOffset>335280</wp:posOffset>
                </wp:positionV>
                <wp:extent cx="1714500" cy="68580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4B2" w:rsidRDefault="001D35A8">
                            <w:pPr>
                              <w:pStyle w:val="20"/>
                              <w:shd w:val="clear" w:color="auto" w:fill="auto"/>
                              <w:spacing w:before="0" w:after="278" w:line="240" w:lineRule="exact"/>
                              <w:ind w:left="30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(подпись)</w:t>
                            </w:r>
                          </w:p>
                          <w:p w:rsidR="002204B2" w:rsidRDefault="001D35A8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542"/>
                                <w:tab w:val="left" w:leader="underscore" w:pos="1915"/>
                              </w:tabs>
                              <w:spacing w:before="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«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»</w:t>
                            </w:r>
                            <w:r w:rsidR="006B0D02">
                              <w:rPr>
                                <w:rStyle w:val="2Exact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 w:rsidR="006B0D02">
                              <w:rPr>
                                <w:rStyle w:val="2Exact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20</w:t>
                            </w:r>
                            <w:r w:rsidR="006B0D02">
                              <w:rPr>
                                <w:rStyle w:val="2Exact"/>
                              </w:rPr>
                              <w:t>__ г</w:t>
                            </w:r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183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7pt;margin-top:26.4pt;width:135pt;height:54pt;z-index:-125829376;visibility:visible;mso-wrap-style:square;mso-width-percent:0;mso-height-percent:0;mso-wrap-distance-left:5pt;mso-wrap-distance-top:0;mso-wrap-distance-right:157.9pt;mso-wrap-distance-bottom:1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XfrAIAAKk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" filled="f" stroked="f">
                <v:textbox inset="0,0,0,0">
                  <w:txbxContent>
                    <w:p w:rsidR="002204B2" w:rsidRDefault="001D35A8">
                      <w:pPr>
                        <w:pStyle w:val="20"/>
                        <w:shd w:val="clear" w:color="auto" w:fill="auto"/>
                        <w:spacing w:before="0" w:after="278" w:line="240" w:lineRule="exact"/>
                        <w:ind w:left="300" w:firstLine="0"/>
                        <w:jc w:val="center"/>
                      </w:pPr>
                      <w:r>
                        <w:rPr>
                          <w:rStyle w:val="2Exact"/>
                        </w:rPr>
                        <w:t>(подпись)</w:t>
                      </w:r>
                    </w:p>
                    <w:p w:rsidR="002204B2" w:rsidRDefault="001D35A8">
                      <w:pPr>
                        <w:pStyle w:val="20"/>
                        <w:shd w:val="clear" w:color="auto" w:fill="auto"/>
                        <w:tabs>
                          <w:tab w:val="left" w:leader="underscore" w:pos="542"/>
                          <w:tab w:val="left" w:leader="underscore" w:pos="1915"/>
                        </w:tabs>
                        <w:spacing w:before="0" w:line="24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«</w:t>
                      </w:r>
                      <w:r>
                        <w:rPr>
                          <w:rStyle w:val="2Exact"/>
                        </w:rPr>
                        <w:tab/>
                        <w:t>»</w:t>
                      </w:r>
                      <w:r w:rsidR="006B0D02"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ab/>
                      </w:r>
                      <w:r w:rsidR="006B0D02"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20</w:t>
                      </w:r>
                      <w:r w:rsidR="006B0D02">
                        <w:rPr>
                          <w:rStyle w:val="2Exact"/>
                        </w:rPr>
                        <w:t>__ г</w:t>
                      </w:r>
                      <w:r>
                        <w:rPr>
                          <w:rStyle w:val="2Exact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E35E3">
        <w:rPr>
          <w:noProof/>
          <w:lang w:bidi="ar-SA"/>
        </w:rPr>
        <mc:AlternateContent>
          <mc:Choice Requires="wps">
            <w:drawing>
              <wp:anchor distT="0" distB="574040" distL="2203450" distR="63500" simplePos="0" relativeHeight="377487105" behindDoc="1" locked="0" layoutInCell="1" allowOverlap="1" wp14:anchorId="6D24FB14" wp14:editId="3EC10F00">
                <wp:simplePos x="0" y="0"/>
                <wp:positionH relativeFrom="margin">
                  <wp:posOffset>2208530</wp:posOffset>
                </wp:positionH>
                <wp:positionV relativeFrom="paragraph">
                  <wp:posOffset>326390</wp:posOffset>
                </wp:positionV>
                <wp:extent cx="1432560" cy="152400"/>
                <wp:effectExtent l="0" t="1905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4B2" w:rsidRDefault="001D35A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4FB14" id="Text Box 4" o:spid="_x0000_s1027" type="#_x0000_t202" style="position:absolute;left:0;text-align:left;margin-left:173.9pt;margin-top:25.7pt;width:112.8pt;height:12pt;z-index:-125829375;visibility:visible;mso-wrap-style:square;mso-width-percent:0;mso-height-percent:0;mso-wrap-distance-left:173.5pt;mso-wrap-distance-top:0;mso-wrap-distance-right:5pt;mso-wrap-distance-bottom:45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D2sAIAALA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" filled="f" stroked="f">
                <v:textbox style="mso-fit-shape-to-text:t" inset="0,0,0,0">
                  <w:txbxContent>
                    <w:p w:rsidR="002204B2" w:rsidRDefault="001D35A8">
                      <w:pPr>
                        <w:pStyle w:val="20"/>
                        <w:shd w:val="clear" w:color="auto" w:fill="auto"/>
                        <w:spacing w:before="0" w:line="240" w:lineRule="exact"/>
                        <w:ind w:firstLine="0"/>
                      </w:pPr>
                      <w:r>
                        <w:rPr>
                          <w:rStyle w:val="2Exact"/>
                        </w:rPr>
                        <w:t>(фамилия, инициалы)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D35A8" w:rsidRPr="004E35E3">
        <w:t>(должность)</w:t>
      </w:r>
      <w:r w:rsidR="001D35A8" w:rsidRPr="004E35E3">
        <w:br w:type="page"/>
      </w:r>
    </w:p>
    <w:p w:rsidR="002204B2" w:rsidRPr="004E35E3" w:rsidRDefault="001D35A8">
      <w:pPr>
        <w:pStyle w:val="20"/>
        <w:shd w:val="clear" w:color="auto" w:fill="auto"/>
        <w:spacing w:before="0"/>
        <w:ind w:left="6000" w:firstLine="0"/>
      </w:pPr>
      <w:r w:rsidRPr="004E35E3">
        <w:lastRenderedPageBreak/>
        <w:t>Приложение 2</w:t>
      </w:r>
    </w:p>
    <w:p w:rsidR="002204B2" w:rsidRPr="004E35E3" w:rsidRDefault="001D35A8">
      <w:pPr>
        <w:pStyle w:val="20"/>
        <w:shd w:val="clear" w:color="auto" w:fill="auto"/>
        <w:spacing w:before="0" w:after="267"/>
        <w:ind w:left="6000" w:right="360" w:firstLine="0"/>
      </w:pPr>
      <w:r w:rsidRPr="004E35E3">
        <w:t xml:space="preserve">к Порядку проведения экспертизы проектов административных регламентов предоставления муниципальных услуг в администрации </w:t>
      </w:r>
      <w:r w:rsidR="00E7777E">
        <w:t>Скворцовского</w:t>
      </w:r>
      <w:r w:rsidRPr="004E35E3">
        <w:t xml:space="preserve"> сельского поселения</w:t>
      </w:r>
    </w:p>
    <w:p w:rsidR="002204B2" w:rsidRPr="004E35E3" w:rsidRDefault="001D35A8">
      <w:pPr>
        <w:pStyle w:val="20"/>
        <w:shd w:val="clear" w:color="auto" w:fill="auto"/>
        <w:spacing w:before="0" w:after="796" w:line="240" w:lineRule="exact"/>
        <w:ind w:left="7120" w:firstLine="0"/>
      </w:pPr>
      <w:r w:rsidRPr="004E35E3">
        <w:t>(Форма)</w:t>
      </w:r>
    </w:p>
    <w:p w:rsidR="00496ED1" w:rsidRDefault="001D35A8" w:rsidP="00496ED1">
      <w:pPr>
        <w:pStyle w:val="30"/>
        <w:shd w:val="clear" w:color="auto" w:fill="auto"/>
        <w:spacing w:line="240" w:lineRule="auto"/>
        <w:ind w:right="102"/>
        <w:jc w:val="center"/>
      </w:pPr>
      <w:r w:rsidRPr="004E35E3">
        <w:t>СВОДНАЯ Т</w:t>
      </w:r>
      <w:r w:rsidR="00496ED1">
        <w:t xml:space="preserve">АБЛИЦА ЗАМЕЧАНИИ И ПРЕДЛОЖЕНИИ, </w:t>
      </w:r>
    </w:p>
    <w:p w:rsidR="002204B2" w:rsidRDefault="001D35A8" w:rsidP="00496ED1">
      <w:pPr>
        <w:pStyle w:val="30"/>
        <w:shd w:val="clear" w:color="auto" w:fill="auto"/>
        <w:spacing w:line="240" w:lineRule="auto"/>
        <w:ind w:right="102"/>
        <w:jc w:val="center"/>
      </w:pPr>
      <w:r w:rsidRPr="004E35E3">
        <w:t>ИЗЛОЖЕННЫХ В ЭКСПЕРТНОМ ЗАКЛЮЧЕНИИ</w:t>
      </w:r>
      <w:r w:rsidRPr="004E35E3">
        <w:br/>
        <w:t>НА ПРОЕКТ АДМИНИСТРАТИВНОГО РЕГЛАМЕНТА</w:t>
      </w:r>
    </w:p>
    <w:p w:rsidR="00496ED1" w:rsidRPr="004E35E3" w:rsidRDefault="00496ED1" w:rsidP="00496ED1">
      <w:pPr>
        <w:pStyle w:val="30"/>
        <w:shd w:val="clear" w:color="auto" w:fill="auto"/>
        <w:spacing w:line="240" w:lineRule="auto"/>
        <w:ind w:right="102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4B2" w:rsidRPr="004E35E3" w:rsidRDefault="001D35A8" w:rsidP="00496ED1">
      <w:pPr>
        <w:pStyle w:val="a5"/>
        <w:framePr w:w="10216" w:wrap="notBeside" w:vAnchor="text" w:hAnchor="page" w:x="886" w:y="9"/>
        <w:shd w:val="clear" w:color="auto" w:fill="auto"/>
        <w:spacing w:line="240" w:lineRule="exact"/>
        <w:jc w:val="center"/>
      </w:pPr>
      <w:r w:rsidRPr="004E35E3">
        <w:t>(наименование проекта административного регламента)</w:t>
      </w:r>
    </w:p>
    <w:tbl>
      <w:tblPr>
        <w:tblOverlap w:val="never"/>
        <w:tblW w:w="9996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4826"/>
        <w:gridCol w:w="4848"/>
      </w:tblGrid>
      <w:tr w:rsidR="002204B2" w:rsidRPr="004E35E3" w:rsidTr="00496ED1">
        <w:trPr>
          <w:trHeight w:hRule="exact" w:val="119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4B2" w:rsidRPr="004E35E3" w:rsidRDefault="001D35A8" w:rsidP="00496ED1">
            <w:pPr>
              <w:pStyle w:val="20"/>
              <w:framePr w:w="10216" w:wrap="notBeside" w:vAnchor="text" w:hAnchor="page" w:x="886" w:y="9"/>
              <w:shd w:val="clear" w:color="auto" w:fill="auto"/>
              <w:spacing w:before="0" w:after="60" w:line="240" w:lineRule="exact"/>
              <w:ind w:firstLine="0"/>
            </w:pPr>
            <w:r w:rsidRPr="004E35E3">
              <w:rPr>
                <w:rStyle w:val="27"/>
                <w:lang w:val="en-US" w:eastAsia="en-US" w:bidi="en-US"/>
              </w:rPr>
              <w:t>N</w:t>
            </w:r>
          </w:p>
          <w:p w:rsidR="002204B2" w:rsidRPr="004E35E3" w:rsidRDefault="001D35A8" w:rsidP="00496ED1">
            <w:pPr>
              <w:pStyle w:val="20"/>
              <w:framePr w:w="10216" w:wrap="notBeside" w:vAnchor="text" w:hAnchor="page" w:x="886" w:y="9"/>
              <w:shd w:val="clear" w:color="auto" w:fill="auto"/>
              <w:spacing w:before="60" w:line="240" w:lineRule="exact"/>
              <w:ind w:firstLine="0"/>
            </w:pPr>
            <w:r w:rsidRPr="004E35E3">
              <w:rPr>
                <w:rStyle w:val="27"/>
              </w:rPr>
              <w:t>п/п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4B2" w:rsidRPr="004E35E3" w:rsidRDefault="001D35A8" w:rsidP="00496ED1">
            <w:pPr>
              <w:pStyle w:val="20"/>
              <w:framePr w:w="10216" w:wrap="notBeside" w:vAnchor="text" w:hAnchor="page" w:x="886" w:y="9"/>
              <w:shd w:val="clear" w:color="auto" w:fill="auto"/>
              <w:spacing w:before="0" w:line="278" w:lineRule="exact"/>
              <w:ind w:firstLine="0"/>
              <w:jc w:val="center"/>
            </w:pPr>
            <w:r w:rsidRPr="004E35E3">
              <w:rPr>
                <w:rStyle w:val="27"/>
              </w:rPr>
              <w:t>Замечания и предложения, изложенные в экспертном заключении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4B2" w:rsidRPr="004E35E3" w:rsidRDefault="001D35A8" w:rsidP="00496ED1">
            <w:pPr>
              <w:pStyle w:val="20"/>
              <w:framePr w:w="10216" w:wrap="notBeside" w:vAnchor="text" w:hAnchor="page" w:x="886" w:y="9"/>
              <w:shd w:val="clear" w:color="auto" w:fill="auto"/>
              <w:spacing w:before="0"/>
              <w:ind w:firstLine="0"/>
              <w:jc w:val="center"/>
            </w:pPr>
            <w:r w:rsidRPr="004E35E3">
              <w:rPr>
                <w:rStyle w:val="27"/>
              </w:rPr>
              <w:t>Результаты рассмотрения замечаний и предложений структурным подразделением (должностным лицом) администрации</w:t>
            </w:r>
          </w:p>
          <w:p w:rsidR="002204B2" w:rsidRPr="004E35E3" w:rsidRDefault="001D35A8" w:rsidP="00496ED1">
            <w:pPr>
              <w:pStyle w:val="20"/>
              <w:framePr w:w="10216" w:wrap="notBeside" w:vAnchor="text" w:hAnchor="page" w:x="886" w:y="9"/>
              <w:shd w:val="clear" w:color="auto" w:fill="auto"/>
              <w:spacing w:before="0"/>
              <w:ind w:firstLine="0"/>
              <w:jc w:val="center"/>
            </w:pPr>
            <w:r w:rsidRPr="004E35E3">
              <w:rPr>
                <w:rStyle w:val="27"/>
              </w:rPr>
              <w:t>и обоснование принятых решений</w:t>
            </w:r>
          </w:p>
        </w:tc>
      </w:tr>
      <w:tr w:rsidR="002204B2" w:rsidRPr="004E35E3" w:rsidTr="00496ED1">
        <w:trPr>
          <w:trHeight w:hRule="exact" w:val="29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4B2" w:rsidRPr="004E35E3" w:rsidRDefault="002204B2" w:rsidP="00496ED1">
            <w:pPr>
              <w:framePr w:w="10216" w:wrap="notBeside" w:vAnchor="text" w:hAnchor="page" w:x="886" w:y="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4B2" w:rsidRPr="004E35E3" w:rsidRDefault="002204B2" w:rsidP="00496ED1">
            <w:pPr>
              <w:framePr w:w="10216" w:wrap="notBeside" w:vAnchor="text" w:hAnchor="page" w:x="886" w:y="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4B2" w:rsidRPr="004E35E3" w:rsidRDefault="002204B2" w:rsidP="00496ED1">
            <w:pPr>
              <w:framePr w:w="10216" w:wrap="notBeside" w:vAnchor="text" w:hAnchor="page" w:x="886" w:y="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204B2" w:rsidRPr="004E35E3" w:rsidTr="00496ED1">
        <w:trPr>
          <w:trHeight w:hRule="exact" w:val="28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4B2" w:rsidRPr="004E35E3" w:rsidRDefault="002204B2" w:rsidP="00496ED1">
            <w:pPr>
              <w:framePr w:w="10216" w:wrap="notBeside" w:vAnchor="text" w:hAnchor="page" w:x="886" w:y="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4B2" w:rsidRPr="004E35E3" w:rsidRDefault="002204B2" w:rsidP="00496ED1">
            <w:pPr>
              <w:framePr w:w="10216" w:wrap="notBeside" w:vAnchor="text" w:hAnchor="page" w:x="886" w:y="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4B2" w:rsidRPr="004E35E3" w:rsidRDefault="002204B2" w:rsidP="00496ED1">
            <w:pPr>
              <w:framePr w:w="10216" w:wrap="notBeside" w:vAnchor="text" w:hAnchor="page" w:x="886" w:y="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204B2" w:rsidRPr="004E35E3" w:rsidTr="00496ED1">
        <w:trPr>
          <w:trHeight w:hRule="exact" w:val="302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4B2" w:rsidRPr="004E35E3" w:rsidRDefault="002204B2" w:rsidP="00496ED1">
            <w:pPr>
              <w:framePr w:w="10216" w:wrap="notBeside" w:vAnchor="text" w:hAnchor="page" w:x="886" w:y="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4B2" w:rsidRPr="004E35E3" w:rsidRDefault="002204B2" w:rsidP="00496ED1">
            <w:pPr>
              <w:framePr w:w="10216" w:wrap="notBeside" w:vAnchor="text" w:hAnchor="page" w:x="886" w:y="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4B2" w:rsidRPr="004E35E3" w:rsidRDefault="002204B2" w:rsidP="00496ED1">
            <w:pPr>
              <w:framePr w:w="10216" w:wrap="notBeside" w:vAnchor="text" w:hAnchor="page" w:x="886" w:y="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204B2" w:rsidRPr="004E35E3" w:rsidRDefault="002204B2" w:rsidP="00496ED1">
      <w:pPr>
        <w:framePr w:w="10216" w:wrap="notBeside" w:vAnchor="text" w:hAnchor="page" w:x="886" w:y="9"/>
        <w:rPr>
          <w:rFonts w:ascii="Times New Roman" w:hAnsi="Times New Roman" w:cs="Times New Roman"/>
          <w:sz w:val="2"/>
          <w:szCs w:val="2"/>
        </w:rPr>
      </w:pPr>
    </w:p>
    <w:p w:rsidR="002204B2" w:rsidRPr="004E35E3" w:rsidRDefault="002204B2">
      <w:pPr>
        <w:rPr>
          <w:rFonts w:ascii="Times New Roman" w:hAnsi="Times New Roman" w:cs="Times New Roman"/>
          <w:sz w:val="2"/>
          <w:szCs w:val="2"/>
        </w:rPr>
      </w:pPr>
    </w:p>
    <w:p w:rsidR="002204B2" w:rsidRDefault="001D35A8">
      <w:pPr>
        <w:pStyle w:val="20"/>
        <w:shd w:val="clear" w:color="auto" w:fill="auto"/>
        <w:spacing w:before="172" w:after="515" w:line="283" w:lineRule="exact"/>
        <w:ind w:right="4100" w:firstLine="0"/>
      </w:pPr>
      <w:r w:rsidRPr="004E35E3">
        <w:t>Руководитель структурного подразделения (должностное лицо) администрации</w:t>
      </w:r>
    </w:p>
    <w:p w:rsidR="00496ED1" w:rsidRPr="004E35E3" w:rsidRDefault="00496ED1" w:rsidP="00496ED1">
      <w:pPr>
        <w:pStyle w:val="20"/>
        <w:shd w:val="clear" w:color="auto" w:fill="auto"/>
        <w:spacing w:before="172" w:line="240" w:lineRule="auto"/>
        <w:ind w:right="4100" w:firstLine="0"/>
      </w:pPr>
      <w:r>
        <w:t>_________________________________________________</w:t>
      </w:r>
    </w:p>
    <w:p w:rsidR="002204B2" w:rsidRDefault="001D35A8" w:rsidP="00496ED1">
      <w:pPr>
        <w:pStyle w:val="20"/>
        <w:shd w:val="clear" w:color="auto" w:fill="auto"/>
        <w:spacing w:before="0" w:line="240" w:lineRule="auto"/>
        <w:ind w:left="3040" w:firstLine="0"/>
      </w:pPr>
      <w:r w:rsidRPr="004E35E3">
        <w:t>(должность)</w:t>
      </w:r>
    </w:p>
    <w:p w:rsidR="00496ED1" w:rsidRDefault="00496ED1" w:rsidP="00496ED1">
      <w:pPr>
        <w:pStyle w:val="20"/>
        <w:shd w:val="clear" w:color="auto" w:fill="auto"/>
        <w:spacing w:before="0" w:line="240" w:lineRule="auto"/>
        <w:ind w:left="3040" w:firstLine="0"/>
      </w:pPr>
    </w:p>
    <w:p w:rsidR="00496ED1" w:rsidRPr="004E35E3" w:rsidRDefault="00496ED1" w:rsidP="00496ED1">
      <w:pPr>
        <w:pStyle w:val="20"/>
        <w:shd w:val="clear" w:color="auto" w:fill="auto"/>
        <w:spacing w:before="0" w:line="240" w:lineRule="auto"/>
        <w:ind w:left="3040" w:firstLine="0"/>
      </w:pPr>
    </w:p>
    <w:p w:rsidR="002204B2" w:rsidRPr="004E35E3" w:rsidRDefault="00E600BE">
      <w:pPr>
        <w:pStyle w:val="20"/>
        <w:shd w:val="clear" w:color="auto" w:fill="auto"/>
        <w:spacing w:before="0" w:after="278" w:line="240" w:lineRule="exact"/>
        <w:ind w:firstLine="0"/>
        <w:jc w:val="both"/>
      </w:pPr>
      <w:r w:rsidRPr="004E35E3">
        <w:rPr>
          <w:noProof/>
          <w:lang w:bidi="ar-SA"/>
        </w:rPr>
        <mc:AlternateContent>
          <mc:Choice Requires="wps">
            <w:drawing>
              <wp:anchor distT="0" distB="0" distL="63500" distR="1021080" simplePos="0" relativeHeight="377487106" behindDoc="1" locked="0" layoutInCell="1" allowOverlap="1" wp14:anchorId="0F6939A9" wp14:editId="52D5C6E2">
                <wp:simplePos x="0" y="0"/>
                <wp:positionH relativeFrom="margin">
                  <wp:posOffset>692150</wp:posOffset>
                </wp:positionH>
                <wp:positionV relativeFrom="paragraph">
                  <wp:posOffset>-12065</wp:posOffset>
                </wp:positionV>
                <wp:extent cx="661670" cy="152400"/>
                <wp:effectExtent l="0" t="0" r="0" b="3175"/>
                <wp:wrapSquare wrapText="right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4B2" w:rsidRDefault="001D35A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939A9" id="Text Box 5" o:spid="_x0000_s1028" type="#_x0000_t202" style="position:absolute;left:0;text-align:left;margin-left:54.5pt;margin-top:-.95pt;width:52.1pt;height:12pt;z-index:-125829374;visibility:visible;mso-wrap-style:square;mso-width-percent:0;mso-height-percent:0;mso-wrap-distance-left:5pt;mso-wrap-distance-top:0;mso-wrap-distance-right:80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6krwIAAK8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" filled="f" stroked="f">
                <v:textbox style="mso-fit-shape-to-text:t" inset="0,0,0,0">
                  <w:txbxContent>
                    <w:p w:rsidR="002204B2" w:rsidRDefault="001D35A8">
                      <w:pPr>
                        <w:pStyle w:val="20"/>
                        <w:shd w:val="clear" w:color="auto" w:fill="auto"/>
                        <w:spacing w:before="0" w:line="240" w:lineRule="exact"/>
                        <w:ind w:firstLine="0"/>
                      </w:pPr>
                      <w:r>
                        <w:rPr>
                          <w:rStyle w:val="2Exact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D35A8" w:rsidRPr="004E35E3">
        <w:t>(фамилия, инициалы)</w:t>
      </w:r>
    </w:p>
    <w:p w:rsidR="002204B2" w:rsidRPr="004E35E3" w:rsidRDefault="001D35A8">
      <w:pPr>
        <w:pStyle w:val="20"/>
        <w:shd w:val="clear" w:color="auto" w:fill="auto"/>
        <w:tabs>
          <w:tab w:val="left" w:leader="underscore" w:pos="600"/>
          <w:tab w:val="left" w:leader="underscore" w:pos="2098"/>
          <w:tab w:val="left" w:leader="underscore" w:pos="2693"/>
        </w:tabs>
        <w:spacing w:before="0" w:line="240" w:lineRule="exact"/>
        <w:ind w:firstLine="0"/>
        <w:jc w:val="both"/>
      </w:pPr>
      <w:r w:rsidRPr="004E35E3">
        <w:t>«</w:t>
      </w:r>
      <w:r w:rsidRPr="004E35E3">
        <w:tab/>
        <w:t>»</w:t>
      </w:r>
      <w:r w:rsidRPr="004E35E3">
        <w:tab/>
        <w:t>20</w:t>
      </w:r>
      <w:r w:rsidRPr="004E35E3">
        <w:tab/>
        <w:t>г.</w:t>
      </w:r>
      <w:r w:rsidRPr="004E35E3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6096"/>
      </w:tblGrid>
      <w:tr w:rsidR="002204B2" w:rsidRPr="004E35E3">
        <w:trPr>
          <w:trHeight w:hRule="exact" w:val="1104"/>
          <w:jc w:val="center"/>
        </w:trPr>
        <w:tc>
          <w:tcPr>
            <w:tcW w:w="3960" w:type="dxa"/>
            <w:shd w:val="clear" w:color="auto" w:fill="FFFFFF"/>
          </w:tcPr>
          <w:p w:rsidR="002204B2" w:rsidRPr="004E35E3" w:rsidRDefault="002204B2">
            <w:pPr>
              <w:framePr w:w="1005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6" w:type="dxa"/>
            <w:shd w:val="clear" w:color="auto" w:fill="FFFFFF"/>
          </w:tcPr>
          <w:p w:rsidR="002204B2" w:rsidRPr="004E35E3" w:rsidRDefault="001D35A8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/>
              <w:ind w:left="1800" w:firstLine="0"/>
            </w:pPr>
            <w:r w:rsidRPr="004E35E3">
              <w:rPr>
                <w:rStyle w:val="211pt"/>
              </w:rPr>
              <w:t>Приложение №3</w:t>
            </w:r>
          </w:p>
          <w:p w:rsidR="00496ED1" w:rsidRPr="00496ED1" w:rsidRDefault="001D35A8" w:rsidP="00496ED1">
            <w:pPr>
              <w:pStyle w:val="20"/>
              <w:framePr w:w="10056" w:wrap="notBeside" w:vAnchor="text" w:hAnchor="text" w:xAlign="center" w:y="1"/>
              <w:shd w:val="clear" w:color="auto" w:fill="auto"/>
              <w:spacing w:before="0"/>
              <w:ind w:left="1800"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4E35E3">
              <w:rPr>
                <w:rStyle w:val="211pt"/>
              </w:rPr>
              <w:t xml:space="preserve">к постановлению администрации </w:t>
            </w:r>
            <w:r w:rsidR="00E7777E">
              <w:rPr>
                <w:rStyle w:val="211pt"/>
              </w:rPr>
              <w:t>Скворцовского</w:t>
            </w:r>
            <w:r w:rsidRPr="004E35E3">
              <w:rPr>
                <w:rStyle w:val="211pt"/>
              </w:rPr>
              <w:t xml:space="preserve"> се</w:t>
            </w:r>
            <w:r w:rsidR="00496ED1">
              <w:rPr>
                <w:rStyle w:val="211pt"/>
              </w:rPr>
              <w:t>льского поселения от _______________</w:t>
            </w:r>
          </w:p>
        </w:tc>
      </w:tr>
    </w:tbl>
    <w:p w:rsidR="002204B2" w:rsidRPr="004E35E3" w:rsidRDefault="002204B2">
      <w:pPr>
        <w:framePr w:w="1005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2204B2" w:rsidRPr="004E35E3" w:rsidRDefault="002204B2">
      <w:pPr>
        <w:rPr>
          <w:rFonts w:ascii="Times New Roman" w:hAnsi="Times New Roman" w:cs="Times New Roman"/>
          <w:sz w:val="2"/>
          <w:szCs w:val="2"/>
        </w:rPr>
      </w:pPr>
    </w:p>
    <w:p w:rsidR="002204B2" w:rsidRPr="004E35E3" w:rsidRDefault="001D35A8">
      <w:pPr>
        <w:pStyle w:val="22"/>
        <w:keepNext/>
        <w:keepLines/>
        <w:shd w:val="clear" w:color="auto" w:fill="auto"/>
        <w:spacing w:before="244"/>
        <w:jc w:val="center"/>
      </w:pPr>
      <w:bookmarkStart w:id="10" w:name="bookmark9"/>
      <w:r w:rsidRPr="004E35E3">
        <w:t>СОСТАВ</w:t>
      </w:r>
      <w:bookmarkEnd w:id="10"/>
    </w:p>
    <w:p w:rsidR="002204B2" w:rsidRDefault="001D35A8">
      <w:pPr>
        <w:pStyle w:val="30"/>
        <w:shd w:val="clear" w:color="auto" w:fill="auto"/>
        <w:jc w:val="center"/>
      </w:pPr>
      <w:r w:rsidRPr="004E35E3">
        <w:t xml:space="preserve">комиссии администрации </w:t>
      </w:r>
      <w:r w:rsidR="00E7777E">
        <w:t>Скворцовского</w:t>
      </w:r>
      <w:r w:rsidRPr="004E35E3">
        <w:t xml:space="preserve"> сельского поселения по проведению экспертизы</w:t>
      </w:r>
      <w:r w:rsidRPr="004E35E3">
        <w:br/>
        <w:t>проектов административных регламентов предоставления муниципальных услуг</w:t>
      </w:r>
    </w:p>
    <w:p w:rsidR="004A65F6" w:rsidRDefault="004A65F6">
      <w:pPr>
        <w:pStyle w:val="30"/>
        <w:shd w:val="clear" w:color="auto" w:fill="auto"/>
        <w:jc w:val="center"/>
      </w:pPr>
    </w:p>
    <w:p w:rsidR="004A65F6" w:rsidRPr="004A65F6" w:rsidRDefault="004A65F6">
      <w:pPr>
        <w:pStyle w:val="30"/>
        <w:shd w:val="clear" w:color="auto" w:fill="auto"/>
        <w:jc w:val="center"/>
        <w:rPr>
          <w:b w:val="0"/>
        </w:rPr>
      </w:pPr>
    </w:p>
    <w:p w:rsidR="004A65F6" w:rsidRPr="004A65F6" w:rsidRDefault="004A65F6" w:rsidP="004A65F6">
      <w:pPr>
        <w:pStyle w:val="30"/>
        <w:shd w:val="clear" w:color="auto" w:fill="auto"/>
        <w:rPr>
          <w:b w:val="0"/>
        </w:rPr>
      </w:pPr>
      <w:r w:rsidRPr="004A65F6">
        <w:rPr>
          <w:b w:val="0"/>
          <w:i/>
        </w:rPr>
        <w:t>Председатель комиссии</w:t>
      </w:r>
      <w:r w:rsidRPr="004A65F6">
        <w:rPr>
          <w:b w:val="0"/>
        </w:rPr>
        <w:t xml:space="preserve"> – Усеинов Ислям Исмаилович – </w:t>
      </w:r>
      <w:r>
        <w:rPr>
          <w:b w:val="0"/>
        </w:rPr>
        <w:t xml:space="preserve">               </w:t>
      </w:r>
      <w:r w:rsidRPr="004A65F6">
        <w:rPr>
          <w:b w:val="0"/>
        </w:rPr>
        <w:t>заместитель главы</w:t>
      </w:r>
    </w:p>
    <w:p w:rsidR="004A65F6" w:rsidRPr="004A65F6" w:rsidRDefault="004A65F6">
      <w:pPr>
        <w:pStyle w:val="30"/>
        <w:shd w:val="clear" w:color="auto" w:fill="auto"/>
        <w:jc w:val="center"/>
        <w:rPr>
          <w:b w:val="0"/>
        </w:rPr>
      </w:pPr>
      <w:r w:rsidRPr="004A65F6">
        <w:rPr>
          <w:b w:val="0"/>
        </w:rPr>
        <w:t xml:space="preserve">                                  </w:t>
      </w:r>
      <w:r>
        <w:rPr>
          <w:b w:val="0"/>
        </w:rPr>
        <w:t xml:space="preserve">                                                                              а</w:t>
      </w:r>
      <w:r w:rsidRPr="004A65F6">
        <w:rPr>
          <w:b w:val="0"/>
        </w:rPr>
        <w:t>дминистрации Скворцовского</w:t>
      </w:r>
    </w:p>
    <w:p w:rsidR="004A65F6" w:rsidRDefault="004A65F6">
      <w:pPr>
        <w:pStyle w:val="30"/>
        <w:shd w:val="clear" w:color="auto" w:fill="auto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с</w:t>
      </w:r>
      <w:r w:rsidRPr="004A65F6">
        <w:rPr>
          <w:b w:val="0"/>
        </w:rPr>
        <w:t>ельского поселения</w:t>
      </w:r>
    </w:p>
    <w:p w:rsidR="004A65F6" w:rsidRDefault="004A65F6">
      <w:pPr>
        <w:pStyle w:val="30"/>
        <w:shd w:val="clear" w:color="auto" w:fill="auto"/>
        <w:jc w:val="center"/>
        <w:rPr>
          <w:b w:val="0"/>
        </w:rPr>
      </w:pPr>
    </w:p>
    <w:p w:rsidR="004A65F6" w:rsidRPr="004A65F6" w:rsidRDefault="004A65F6" w:rsidP="004A65F6">
      <w:pPr>
        <w:pStyle w:val="30"/>
        <w:shd w:val="clear" w:color="auto" w:fill="auto"/>
        <w:rPr>
          <w:b w:val="0"/>
          <w:i/>
        </w:rPr>
      </w:pPr>
      <w:r w:rsidRPr="004A65F6">
        <w:rPr>
          <w:b w:val="0"/>
          <w:i/>
        </w:rPr>
        <w:t>Члены комиссии:</w:t>
      </w:r>
    </w:p>
    <w:p w:rsidR="004A65F6" w:rsidRDefault="004A65F6" w:rsidP="004A65F6">
      <w:pPr>
        <w:pStyle w:val="30"/>
        <w:shd w:val="clear" w:color="auto" w:fill="auto"/>
        <w:rPr>
          <w:b w:val="0"/>
        </w:rPr>
      </w:pPr>
      <w:r>
        <w:rPr>
          <w:b w:val="0"/>
        </w:rPr>
        <w:t>Лисицына Людмила Ивановна –                                                          заместитель председателя</w:t>
      </w:r>
    </w:p>
    <w:p w:rsidR="004A65F6" w:rsidRDefault="004A65F6">
      <w:pPr>
        <w:pStyle w:val="30"/>
        <w:shd w:val="clear" w:color="auto" w:fill="auto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Скворцовского сельского</w:t>
      </w:r>
    </w:p>
    <w:p w:rsidR="004A65F6" w:rsidRDefault="004A65F6">
      <w:pPr>
        <w:pStyle w:val="30"/>
        <w:shd w:val="clear" w:color="auto" w:fill="auto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</w:t>
      </w:r>
      <w:r w:rsidR="00442744">
        <w:rPr>
          <w:b w:val="0"/>
        </w:rPr>
        <w:t>с</w:t>
      </w:r>
      <w:r>
        <w:rPr>
          <w:b w:val="0"/>
        </w:rPr>
        <w:t>овета</w:t>
      </w:r>
    </w:p>
    <w:p w:rsidR="004A65F6" w:rsidRDefault="004A65F6">
      <w:pPr>
        <w:pStyle w:val="30"/>
        <w:shd w:val="clear" w:color="auto" w:fill="auto"/>
        <w:jc w:val="center"/>
        <w:rPr>
          <w:b w:val="0"/>
        </w:rPr>
      </w:pPr>
    </w:p>
    <w:p w:rsidR="00442744" w:rsidRPr="00442744" w:rsidRDefault="004A65F6" w:rsidP="004A65F6">
      <w:pPr>
        <w:pStyle w:val="30"/>
        <w:shd w:val="clear" w:color="auto" w:fill="auto"/>
        <w:jc w:val="left"/>
        <w:rPr>
          <w:b w:val="0"/>
        </w:rPr>
      </w:pPr>
      <w:r>
        <w:rPr>
          <w:b w:val="0"/>
        </w:rPr>
        <w:t xml:space="preserve">Лущик Виктория Анатольевна - </w:t>
      </w:r>
      <w:r w:rsidR="00442744">
        <w:rPr>
          <w:b w:val="0"/>
        </w:rPr>
        <w:t xml:space="preserve">                                                         </w:t>
      </w:r>
      <w:r w:rsidR="00442744" w:rsidRPr="00442744">
        <w:rPr>
          <w:b w:val="0"/>
        </w:rPr>
        <w:t xml:space="preserve">Заведующий сектором </w:t>
      </w:r>
    </w:p>
    <w:p w:rsidR="00442744" w:rsidRPr="00442744" w:rsidRDefault="00442744" w:rsidP="004A65F6">
      <w:pPr>
        <w:pStyle w:val="30"/>
        <w:shd w:val="clear" w:color="auto" w:fill="auto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</w:t>
      </w:r>
      <w:r w:rsidRPr="00442744">
        <w:rPr>
          <w:b w:val="0"/>
        </w:rPr>
        <w:t xml:space="preserve">бухгалтерского учёта и </w:t>
      </w:r>
    </w:p>
    <w:p w:rsidR="004A65F6" w:rsidRPr="00442744" w:rsidRDefault="00442744" w:rsidP="004A65F6">
      <w:pPr>
        <w:pStyle w:val="30"/>
        <w:shd w:val="clear" w:color="auto" w:fill="auto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</w:t>
      </w:r>
      <w:r w:rsidRPr="00442744">
        <w:rPr>
          <w:b w:val="0"/>
        </w:rPr>
        <w:t>финансов – главный бухгалтер</w:t>
      </w:r>
    </w:p>
    <w:p w:rsidR="002204B2" w:rsidRPr="00442744" w:rsidRDefault="002204B2">
      <w:pPr>
        <w:rPr>
          <w:rFonts w:ascii="Times New Roman" w:hAnsi="Times New Roman" w:cs="Times New Roman"/>
        </w:rPr>
      </w:pPr>
    </w:p>
    <w:p w:rsidR="002204B2" w:rsidRPr="00442744" w:rsidRDefault="002204B2">
      <w:pPr>
        <w:rPr>
          <w:rFonts w:ascii="Times New Roman" w:hAnsi="Times New Roman" w:cs="Times New Roman"/>
        </w:rPr>
        <w:sectPr w:rsidR="002204B2" w:rsidRPr="00442744">
          <w:pgSz w:w="11900" w:h="16840"/>
          <w:pgMar w:top="1044" w:right="725" w:bottom="500" w:left="1081" w:header="0" w:footer="3" w:gutter="0"/>
          <w:cols w:space="720"/>
          <w:noEndnote/>
          <w:docGrid w:linePitch="360"/>
        </w:sectPr>
      </w:pPr>
    </w:p>
    <w:p w:rsidR="002204B2" w:rsidRPr="004E35E3" w:rsidRDefault="001D35A8">
      <w:pPr>
        <w:pStyle w:val="40"/>
        <w:shd w:val="clear" w:color="auto" w:fill="auto"/>
        <w:spacing w:after="630" w:line="293" w:lineRule="exact"/>
        <w:ind w:left="5980"/>
      </w:pPr>
      <w:r w:rsidRPr="004E35E3">
        <w:lastRenderedPageBreak/>
        <w:t xml:space="preserve">Приложение № 4 к постановлению администрации </w:t>
      </w:r>
      <w:r w:rsidR="00E7777E">
        <w:t>Скворцовского</w:t>
      </w:r>
      <w:r w:rsidRPr="004E35E3">
        <w:t xml:space="preserve"> сельского п</w:t>
      </w:r>
      <w:r w:rsidR="00442744">
        <w:t>оселения ____________________</w:t>
      </w:r>
    </w:p>
    <w:p w:rsidR="002204B2" w:rsidRDefault="001D35A8" w:rsidP="00442744">
      <w:pPr>
        <w:pStyle w:val="22"/>
        <w:keepNext/>
        <w:keepLines/>
        <w:shd w:val="clear" w:color="auto" w:fill="auto"/>
        <w:spacing w:before="0" w:line="331" w:lineRule="exact"/>
        <w:ind w:right="320"/>
        <w:jc w:val="center"/>
      </w:pPr>
      <w:bookmarkStart w:id="11" w:name="bookmark10"/>
      <w:r w:rsidRPr="004E35E3">
        <w:t>Форма Единого реестра административных регламентов</w:t>
      </w:r>
      <w:r w:rsidRPr="004E35E3">
        <w:br/>
        <w:t xml:space="preserve">предоставления муниципальных услуг администрации </w:t>
      </w:r>
      <w:r w:rsidR="00E7777E">
        <w:t>Скворцовского</w:t>
      </w:r>
      <w:r w:rsidRPr="004E35E3">
        <w:t xml:space="preserve"> сельского</w:t>
      </w:r>
      <w:bookmarkStart w:id="12" w:name="bookmark11"/>
      <w:bookmarkEnd w:id="11"/>
      <w:r w:rsidR="00442744">
        <w:t xml:space="preserve"> </w:t>
      </w:r>
      <w:r w:rsidRPr="004E35E3">
        <w:t>поселения</w:t>
      </w:r>
      <w:bookmarkEnd w:id="12"/>
    </w:p>
    <w:p w:rsidR="00442744" w:rsidRPr="004E35E3" w:rsidRDefault="00442744" w:rsidP="00442744">
      <w:pPr>
        <w:pStyle w:val="22"/>
        <w:keepNext/>
        <w:keepLines/>
        <w:shd w:val="clear" w:color="auto" w:fill="auto"/>
        <w:spacing w:before="0" w:line="331" w:lineRule="exact"/>
        <w:ind w:right="320"/>
        <w:jc w:val="center"/>
      </w:pPr>
    </w:p>
    <w:tbl>
      <w:tblPr>
        <w:tblOverlap w:val="never"/>
        <w:tblW w:w="102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1618"/>
        <w:gridCol w:w="2067"/>
        <w:gridCol w:w="2071"/>
        <w:gridCol w:w="1440"/>
        <w:gridCol w:w="1747"/>
      </w:tblGrid>
      <w:tr w:rsidR="002204B2" w:rsidRPr="004E35E3" w:rsidTr="00442744">
        <w:trPr>
          <w:trHeight w:hRule="exact" w:val="278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4B2" w:rsidRPr="004E35E3" w:rsidRDefault="001D35A8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 w:rsidRPr="004E35E3">
              <w:rPr>
                <w:rStyle w:val="27"/>
              </w:rPr>
              <w:t>Дата и номер реестровой записи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4B2" w:rsidRPr="004E35E3" w:rsidRDefault="001D35A8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 w:rsidRPr="004E35E3">
              <w:rPr>
                <w:rStyle w:val="27"/>
              </w:rPr>
              <w:t>Наименование</w:t>
            </w:r>
          </w:p>
          <w:p w:rsidR="002204B2" w:rsidRPr="004E35E3" w:rsidRDefault="001D35A8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 w:rsidRPr="004E35E3">
              <w:rPr>
                <w:rStyle w:val="27"/>
              </w:rPr>
              <w:t>структурного</w:t>
            </w:r>
          </w:p>
          <w:p w:rsidR="002204B2" w:rsidRPr="004E35E3" w:rsidRDefault="001D35A8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 w:rsidRPr="004E35E3">
              <w:rPr>
                <w:rStyle w:val="27"/>
              </w:rPr>
              <w:t>подразделения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4B2" w:rsidRPr="004E35E3" w:rsidRDefault="001D35A8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 w:rsidRPr="004E35E3">
              <w:rPr>
                <w:rStyle w:val="27"/>
              </w:rPr>
              <w:t>Название</w:t>
            </w:r>
          </w:p>
          <w:p w:rsidR="002204B2" w:rsidRPr="004E35E3" w:rsidRDefault="001D35A8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/>
              <w:ind w:firstLine="0"/>
            </w:pPr>
            <w:r w:rsidRPr="004E35E3">
              <w:rPr>
                <w:rStyle w:val="27"/>
              </w:rPr>
              <w:t>административного</w:t>
            </w:r>
          </w:p>
          <w:p w:rsidR="002204B2" w:rsidRPr="004E35E3" w:rsidRDefault="001D35A8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 w:rsidRPr="004E35E3">
              <w:rPr>
                <w:rStyle w:val="27"/>
              </w:rPr>
              <w:t>регламента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4B2" w:rsidRPr="004E35E3" w:rsidRDefault="001D35A8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 w:rsidRPr="004E35E3">
              <w:rPr>
                <w:rStyle w:val="27"/>
              </w:rPr>
              <w:t xml:space="preserve">Дата и номер Постановления администрации </w:t>
            </w:r>
            <w:r w:rsidR="00E7777E">
              <w:rPr>
                <w:rStyle w:val="27"/>
              </w:rPr>
              <w:t>Скворцовского</w:t>
            </w:r>
            <w:r w:rsidRPr="004E35E3">
              <w:rPr>
                <w:rStyle w:val="27"/>
              </w:rPr>
              <w:t xml:space="preserve"> сельского поселени</w:t>
            </w:r>
            <w:r w:rsidR="00442744">
              <w:rPr>
                <w:rStyle w:val="27"/>
              </w:rPr>
              <w:t>я, утвердившего административны</w:t>
            </w:r>
            <w:r w:rsidRPr="004E35E3">
              <w:rPr>
                <w:rStyle w:val="27"/>
              </w:rPr>
              <w:t>й</w:t>
            </w:r>
          </w:p>
          <w:p w:rsidR="002204B2" w:rsidRPr="004E35E3" w:rsidRDefault="001D35A8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 w:rsidRPr="004E35E3">
              <w:rPr>
                <w:rStyle w:val="27"/>
              </w:rPr>
              <w:t>регламент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4B2" w:rsidRPr="004E35E3" w:rsidRDefault="001D35A8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 w:rsidRPr="004E35E3">
              <w:rPr>
                <w:rStyle w:val="27"/>
              </w:rPr>
              <w:t xml:space="preserve">Платная (с указанием </w:t>
            </w:r>
            <w:r w:rsidR="00442744" w:rsidRPr="004E35E3">
              <w:rPr>
                <w:rStyle w:val="27"/>
              </w:rPr>
              <w:t>нормативно правового</w:t>
            </w:r>
            <w:r w:rsidRPr="004E35E3">
              <w:rPr>
                <w:rStyle w:val="27"/>
              </w:rPr>
              <w:t xml:space="preserve"> обоснования) или</w:t>
            </w:r>
          </w:p>
          <w:p w:rsidR="002204B2" w:rsidRPr="004E35E3" w:rsidRDefault="001D35A8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/>
              <w:ind w:left="200" w:firstLine="0"/>
            </w:pPr>
            <w:r w:rsidRPr="004E35E3">
              <w:rPr>
                <w:rStyle w:val="27"/>
              </w:rPr>
              <w:t>бесплатная</w:t>
            </w:r>
          </w:p>
          <w:p w:rsidR="002204B2" w:rsidRPr="004E35E3" w:rsidRDefault="001D35A8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 w:rsidRPr="004E35E3">
              <w:rPr>
                <w:rStyle w:val="27"/>
              </w:rPr>
              <w:t>услуга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4B2" w:rsidRPr="004E35E3" w:rsidRDefault="001D35A8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</w:pPr>
            <w:r w:rsidRPr="004E35E3">
              <w:rPr>
                <w:rStyle w:val="27"/>
              </w:rPr>
              <w:t>Примечание</w:t>
            </w:r>
          </w:p>
        </w:tc>
      </w:tr>
      <w:tr w:rsidR="002204B2" w:rsidRPr="004E35E3" w:rsidTr="00442744">
        <w:trPr>
          <w:trHeight w:hRule="exact" w:val="29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4B2" w:rsidRPr="004E35E3" w:rsidRDefault="001D35A8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4E35E3">
              <w:rPr>
                <w:rStyle w:val="27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4B2" w:rsidRPr="004E35E3" w:rsidRDefault="001D35A8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4E35E3">
              <w:rPr>
                <w:rStyle w:val="27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4B2" w:rsidRPr="004E35E3" w:rsidRDefault="001D35A8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4E35E3">
              <w:rPr>
                <w:rStyle w:val="27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4B2" w:rsidRPr="004E35E3" w:rsidRDefault="001D35A8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4E35E3">
              <w:rPr>
                <w:rStyle w:val="27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4B2" w:rsidRPr="004E35E3" w:rsidRDefault="001D35A8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4E35E3">
              <w:rPr>
                <w:rStyle w:val="27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4B2" w:rsidRPr="004E35E3" w:rsidRDefault="001D35A8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4E35E3">
              <w:rPr>
                <w:rStyle w:val="27"/>
              </w:rPr>
              <w:t>6</w:t>
            </w:r>
          </w:p>
        </w:tc>
      </w:tr>
      <w:tr w:rsidR="002204B2" w:rsidRPr="004E35E3" w:rsidTr="00442744">
        <w:trPr>
          <w:trHeight w:hRule="exact" w:val="31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4B2" w:rsidRPr="004E35E3" w:rsidRDefault="002204B2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4B2" w:rsidRPr="004E35E3" w:rsidRDefault="002204B2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4B2" w:rsidRPr="004E35E3" w:rsidRDefault="002204B2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4B2" w:rsidRPr="004E35E3" w:rsidRDefault="002204B2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4B2" w:rsidRPr="004E35E3" w:rsidRDefault="002204B2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4B2" w:rsidRPr="004E35E3" w:rsidRDefault="002204B2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204B2" w:rsidRPr="004E35E3" w:rsidRDefault="002204B2">
      <w:pPr>
        <w:framePr w:w="1021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2204B2" w:rsidRPr="004E35E3" w:rsidRDefault="002204B2">
      <w:pPr>
        <w:rPr>
          <w:rFonts w:ascii="Times New Roman" w:hAnsi="Times New Roman" w:cs="Times New Roman"/>
          <w:sz w:val="2"/>
          <w:szCs w:val="2"/>
        </w:rPr>
      </w:pPr>
    </w:p>
    <w:p w:rsidR="002204B2" w:rsidRPr="004E35E3" w:rsidRDefault="002204B2">
      <w:pPr>
        <w:rPr>
          <w:rFonts w:ascii="Times New Roman" w:hAnsi="Times New Roman" w:cs="Times New Roman"/>
          <w:sz w:val="2"/>
          <w:szCs w:val="2"/>
        </w:rPr>
      </w:pPr>
    </w:p>
    <w:sectPr w:rsidR="002204B2" w:rsidRPr="004E35E3">
      <w:pgSz w:w="11900" w:h="16840"/>
      <w:pgMar w:top="1088" w:right="812" w:bottom="1088" w:left="8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98C" w:rsidRDefault="0006498C">
      <w:r>
        <w:separator/>
      </w:r>
    </w:p>
  </w:endnote>
  <w:endnote w:type="continuationSeparator" w:id="0">
    <w:p w:rsidR="0006498C" w:rsidRDefault="0006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98C" w:rsidRDefault="0006498C"/>
  </w:footnote>
  <w:footnote w:type="continuationSeparator" w:id="0">
    <w:p w:rsidR="0006498C" w:rsidRDefault="000649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748A"/>
    <w:multiLevelType w:val="multilevel"/>
    <w:tmpl w:val="329612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1114A"/>
    <w:multiLevelType w:val="multilevel"/>
    <w:tmpl w:val="DDA821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53166"/>
    <w:multiLevelType w:val="multilevel"/>
    <w:tmpl w:val="A43E6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022A89"/>
    <w:multiLevelType w:val="multilevel"/>
    <w:tmpl w:val="0BECD3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361E32"/>
    <w:multiLevelType w:val="multilevel"/>
    <w:tmpl w:val="E1F4C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6B42EA"/>
    <w:multiLevelType w:val="multilevel"/>
    <w:tmpl w:val="93C4388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9E295C"/>
    <w:multiLevelType w:val="multilevel"/>
    <w:tmpl w:val="C8DE656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B32B63"/>
    <w:multiLevelType w:val="multilevel"/>
    <w:tmpl w:val="67B2B9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FA0E32"/>
    <w:multiLevelType w:val="multilevel"/>
    <w:tmpl w:val="B36820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E67214"/>
    <w:multiLevelType w:val="multilevel"/>
    <w:tmpl w:val="6CCAE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B2"/>
    <w:rsid w:val="0006498C"/>
    <w:rsid w:val="001D35A8"/>
    <w:rsid w:val="002204B2"/>
    <w:rsid w:val="00240D5F"/>
    <w:rsid w:val="00442744"/>
    <w:rsid w:val="00496ED1"/>
    <w:rsid w:val="004A65F6"/>
    <w:rsid w:val="004E35E3"/>
    <w:rsid w:val="006B0D02"/>
    <w:rsid w:val="00791CC2"/>
    <w:rsid w:val="00C44853"/>
    <w:rsid w:val="00C501D1"/>
    <w:rsid w:val="00CD59C4"/>
    <w:rsid w:val="00DA38FD"/>
    <w:rsid w:val="00DD4F8A"/>
    <w:rsid w:val="00E600BE"/>
    <w:rsid w:val="00E7777E"/>
    <w:rsid w:val="00F1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DBFE4-F16C-4812-B83F-2A396016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4546</Words>
  <Characters>25916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Ислям</dc:creator>
  <cp:lastModifiedBy>Ислям</cp:lastModifiedBy>
  <cp:revision>9</cp:revision>
  <dcterms:created xsi:type="dcterms:W3CDTF">2015-07-06T15:41:00Z</dcterms:created>
  <dcterms:modified xsi:type="dcterms:W3CDTF">2015-07-07T16:05:00Z</dcterms:modified>
</cp:coreProperties>
</file>