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95" w:rsidRPr="00984E4E" w:rsidRDefault="001E6E95" w:rsidP="001E6E95">
      <w:pPr>
        <w:keepNext/>
        <w:ind w:left="142" w:right="26"/>
        <w:jc w:val="center"/>
        <w:outlineLvl w:val="0"/>
        <w:rPr>
          <w:sz w:val="24"/>
          <w:szCs w:val="24"/>
        </w:rPr>
      </w:pPr>
      <w:r w:rsidRPr="00984E4E">
        <w:rPr>
          <w:noProof/>
          <w:sz w:val="24"/>
          <w:szCs w:val="24"/>
        </w:rPr>
        <w:drawing>
          <wp:inline distT="0" distB="0" distL="0" distR="0" wp14:anchorId="695BEBD4" wp14:editId="06730F2B">
            <wp:extent cx="619125" cy="714375"/>
            <wp:effectExtent l="0" t="0" r="0" b="0"/>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6-tub-ua.yandex.net/i?id=19269939-5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1E6E95" w:rsidRPr="00984E4E" w:rsidRDefault="001E6E95" w:rsidP="001E6E95">
      <w:pPr>
        <w:ind w:left="142" w:right="26"/>
        <w:jc w:val="center"/>
        <w:rPr>
          <w:b/>
          <w:iCs/>
          <w:caps/>
          <w:color w:val="0D0D0D"/>
          <w:spacing w:val="24"/>
          <w:sz w:val="24"/>
          <w:szCs w:val="24"/>
        </w:rPr>
      </w:pPr>
      <w:r w:rsidRPr="00984E4E">
        <w:rPr>
          <w:b/>
          <w:iCs/>
          <w:caps/>
          <w:color w:val="0D0D0D"/>
          <w:spacing w:val="24"/>
          <w:sz w:val="24"/>
          <w:szCs w:val="24"/>
        </w:rPr>
        <w:t>АДМИНИСТРАЦИЯ Скворцовского СЕЛЬСКого поселения</w:t>
      </w:r>
    </w:p>
    <w:p w:rsidR="001E6E95" w:rsidRPr="00984E4E" w:rsidRDefault="001E6E95" w:rsidP="001E6E95">
      <w:pPr>
        <w:ind w:left="142"/>
        <w:jc w:val="center"/>
        <w:rPr>
          <w:b/>
          <w:color w:val="0D0D0D"/>
          <w:sz w:val="24"/>
          <w:szCs w:val="24"/>
        </w:rPr>
      </w:pPr>
      <w:r w:rsidRPr="00984E4E">
        <w:rPr>
          <w:b/>
          <w:color w:val="0D0D0D"/>
          <w:sz w:val="24"/>
          <w:szCs w:val="24"/>
        </w:rPr>
        <w:t>С И М Ф Е Р О П О Л Ь С К О Г О    Р А Й О Н А</w:t>
      </w:r>
    </w:p>
    <w:p w:rsidR="001E6E95" w:rsidRPr="00984E4E" w:rsidRDefault="001E6E95" w:rsidP="001E6E95">
      <w:pPr>
        <w:ind w:left="142"/>
        <w:jc w:val="center"/>
        <w:rPr>
          <w:b/>
          <w:color w:val="0D0D0D"/>
          <w:sz w:val="24"/>
          <w:szCs w:val="24"/>
        </w:rPr>
      </w:pPr>
      <w:r w:rsidRPr="00984E4E">
        <w:rPr>
          <w:b/>
          <w:color w:val="0D0D0D"/>
          <w:sz w:val="24"/>
          <w:szCs w:val="24"/>
        </w:rPr>
        <w:t>Р Е С П У Б Л И К И   К Р Ы М</w:t>
      </w:r>
    </w:p>
    <w:p w:rsidR="001E6E95" w:rsidRPr="00984E4E" w:rsidRDefault="00C964BE" w:rsidP="001E6E95">
      <w:pPr>
        <w:ind w:left="142"/>
        <w:jc w:val="center"/>
        <w:rPr>
          <w:b/>
          <w:color w:val="0D0D0D"/>
          <w:sz w:val="24"/>
          <w:szCs w:val="24"/>
        </w:rPr>
      </w:pPr>
      <w:r>
        <w:rPr>
          <w:noProof/>
        </w:rPr>
        <w:pict>
          <v:line id="Прямая соединительная линия 27" o:spid="_x0000_s1026" style="position:absolute;left:0;text-align:left;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25pt,1.5pt" to="49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" strokeweight="3.25pt">
            <v:stroke linestyle="thinThick"/>
          </v:line>
        </w:pict>
      </w:r>
    </w:p>
    <w:p w:rsidR="001E6E95" w:rsidRPr="00984E4E" w:rsidRDefault="001E6E95" w:rsidP="001E6E95">
      <w:pPr>
        <w:ind w:left="142"/>
        <w:jc w:val="center"/>
        <w:rPr>
          <w:b/>
          <w:sz w:val="24"/>
          <w:szCs w:val="24"/>
          <w:u w:val="single"/>
        </w:rPr>
      </w:pPr>
      <w:r w:rsidRPr="00984E4E">
        <w:rPr>
          <w:b/>
          <w:sz w:val="24"/>
          <w:szCs w:val="24"/>
        </w:rPr>
        <w:t>ПОСТАНОВЛЕНИЕ</w:t>
      </w:r>
    </w:p>
    <w:p w:rsidR="001E6E95" w:rsidRPr="00984E4E" w:rsidRDefault="00E36951" w:rsidP="001E6E95">
      <w:pPr>
        <w:pStyle w:val="27"/>
        <w:shd w:val="clear" w:color="auto" w:fill="auto"/>
        <w:spacing w:line="240" w:lineRule="auto"/>
        <w:ind w:left="142" w:right="-1" w:firstLine="0"/>
        <w:rPr>
          <w:b/>
          <w:sz w:val="24"/>
          <w:szCs w:val="24"/>
        </w:rPr>
      </w:pPr>
      <w:r>
        <w:rPr>
          <w:b/>
          <w:sz w:val="24"/>
          <w:szCs w:val="24"/>
        </w:rPr>
        <w:t>10.02.2020</w:t>
      </w:r>
      <w:r w:rsidR="001E6E95" w:rsidRPr="00984E4E">
        <w:rPr>
          <w:b/>
          <w:sz w:val="24"/>
          <w:szCs w:val="24"/>
        </w:rPr>
        <w:t xml:space="preserve">г.                                          </w:t>
      </w:r>
      <w:r w:rsidR="001E6E95">
        <w:rPr>
          <w:b/>
          <w:sz w:val="24"/>
          <w:szCs w:val="24"/>
        </w:rPr>
        <w:t>№</w:t>
      </w:r>
      <w:r>
        <w:rPr>
          <w:b/>
          <w:sz w:val="24"/>
          <w:szCs w:val="24"/>
        </w:rPr>
        <w:t>22</w:t>
      </w:r>
      <w:r w:rsidR="001E6E95" w:rsidRPr="00984E4E">
        <w:rPr>
          <w:b/>
          <w:sz w:val="24"/>
          <w:szCs w:val="24"/>
        </w:rPr>
        <w:t xml:space="preserve">                                   с. </w:t>
      </w:r>
      <w:proofErr w:type="spellStart"/>
      <w:r w:rsidR="001E6E95" w:rsidRPr="00984E4E">
        <w:rPr>
          <w:b/>
          <w:sz w:val="24"/>
          <w:szCs w:val="24"/>
        </w:rPr>
        <w:t>Скворцово</w:t>
      </w:r>
      <w:proofErr w:type="spellEnd"/>
    </w:p>
    <w:p w:rsidR="001E6E95" w:rsidRPr="00984E4E" w:rsidRDefault="001E6E95" w:rsidP="001E6E95">
      <w:pPr>
        <w:pStyle w:val="1"/>
        <w:spacing w:before="0"/>
        <w:ind w:left="142"/>
        <w:jc w:val="both"/>
        <w:rPr>
          <w:rFonts w:ascii="Times New Roman" w:hAnsi="Times New Roman"/>
          <w:i/>
          <w:color w:val="000000" w:themeColor="text1"/>
          <w:sz w:val="24"/>
          <w:szCs w:val="24"/>
        </w:rPr>
      </w:pPr>
      <w:r w:rsidRPr="00984E4E">
        <w:rPr>
          <w:rFonts w:ascii="Times New Roman" w:hAnsi="Times New Roman"/>
          <w:i/>
          <w:color w:val="000000" w:themeColor="text1"/>
          <w:sz w:val="24"/>
          <w:szCs w:val="24"/>
        </w:rPr>
        <w:t>Об утверждении административного регламента</w:t>
      </w:r>
    </w:p>
    <w:p w:rsidR="001E6E95" w:rsidRPr="00984E4E" w:rsidRDefault="001E6E95" w:rsidP="001E6E95">
      <w:pPr>
        <w:pStyle w:val="1"/>
        <w:spacing w:before="0"/>
        <w:ind w:left="142"/>
        <w:jc w:val="both"/>
        <w:rPr>
          <w:rFonts w:ascii="Times New Roman" w:hAnsi="Times New Roman"/>
          <w:i/>
          <w:color w:val="000000" w:themeColor="text1"/>
          <w:sz w:val="24"/>
          <w:szCs w:val="24"/>
        </w:rPr>
      </w:pPr>
      <w:r w:rsidRPr="00984E4E">
        <w:rPr>
          <w:rFonts w:ascii="Times New Roman" w:hAnsi="Times New Roman"/>
          <w:i/>
          <w:color w:val="000000" w:themeColor="text1"/>
          <w:sz w:val="24"/>
          <w:szCs w:val="24"/>
        </w:rPr>
        <w:t xml:space="preserve">по предоставлению муниципальной услуги </w:t>
      </w:r>
    </w:p>
    <w:p w:rsidR="001E6E95" w:rsidRDefault="001E6E95" w:rsidP="00071C68">
      <w:pPr>
        <w:ind w:left="142"/>
        <w:rPr>
          <w:rFonts w:eastAsiaTheme="majorEastAsia" w:cstheme="majorBidi"/>
          <w:b/>
          <w:bCs/>
          <w:i/>
          <w:color w:val="000000" w:themeColor="text1"/>
          <w:sz w:val="24"/>
          <w:szCs w:val="24"/>
        </w:rPr>
      </w:pPr>
      <w:r w:rsidRPr="00984E4E">
        <w:rPr>
          <w:rFonts w:eastAsiaTheme="majorEastAsia" w:cstheme="majorBidi"/>
          <w:b/>
          <w:bCs/>
          <w:i/>
          <w:color w:val="000000" w:themeColor="text1"/>
          <w:sz w:val="24"/>
          <w:szCs w:val="24"/>
        </w:rPr>
        <w:t>«</w:t>
      </w:r>
      <w:r w:rsidR="00071C68" w:rsidRPr="00071C68">
        <w:rPr>
          <w:rFonts w:eastAsiaTheme="majorEastAsia" w:cstheme="majorBidi"/>
          <w:b/>
          <w:bCs/>
          <w:i/>
          <w:color w:val="000000" w:themeColor="text1"/>
          <w:sz w:val="24"/>
          <w:szCs w:val="24"/>
        </w:rPr>
        <w:t>Выдача разрешения на проведение земляных работ</w:t>
      </w:r>
      <w:r w:rsidRPr="00984E4E">
        <w:rPr>
          <w:rFonts w:eastAsiaTheme="majorEastAsia" w:cstheme="majorBidi"/>
          <w:b/>
          <w:bCs/>
          <w:i/>
          <w:color w:val="000000" w:themeColor="text1"/>
          <w:sz w:val="24"/>
          <w:szCs w:val="24"/>
        </w:rPr>
        <w:t>»</w:t>
      </w:r>
    </w:p>
    <w:p w:rsidR="001E6E95" w:rsidRPr="00984E4E" w:rsidRDefault="001E6E95" w:rsidP="001E6E95">
      <w:pPr>
        <w:ind w:left="142"/>
        <w:rPr>
          <w:rStyle w:val="aff3"/>
          <w:color w:val="000000" w:themeColor="text1"/>
          <w:sz w:val="24"/>
          <w:szCs w:val="24"/>
        </w:rPr>
      </w:pPr>
    </w:p>
    <w:p w:rsidR="001E6E95" w:rsidRPr="00984E4E" w:rsidRDefault="001E6E95" w:rsidP="001E6E95">
      <w:pPr>
        <w:ind w:left="142" w:firstLine="850"/>
        <w:jc w:val="both"/>
        <w:rPr>
          <w:rStyle w:val="aff3"/>
          <w:b/>
          <w:sz w:val="24"/>
          <w:szCs w:val="24"/>
        </w:rPr>
      </w:pPr>
      <w:r w:rsidRPr="00984E4E">
        <w:rPr>
          <w:rStyle w:val="aff3"/>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Указом  Главы Республики Крым от 10.03.2015 N 64-У (в ред. от 12.07.2019) "Об утверждении типового (рекомендованного) перечня муниципальных услуг, предоставление которых осуществляется по принципу "одного окна" в многофункциональных центрах Республики Крым", на основании Порядка разработки и утверждения административных регламентов предоставления муниципальных услуг, утвержденным постановлением администрации №10 от 28.01.2019 г., принимая во внимание письмо администрации Симферопольского района от 01.11.2019 №01-98/11803, администрация Скворцовского  сельского поселения</w:t>
      </w:r>
      <w:r>
        <w:rPr>
          <w:rStyle w:val="aff3"/>
          <w:sz w:val="24"/>
          <w:szCs w:val="24"/>
        </w:rPr>
        <w:t xml:space="preserve">, </w:t>
      </w:r>
      <w:r w:rsidRPr="00984E4E">
        <w:rPr>
          <w:rStyle w:val="aff3"/>
          <w:sz w:val="24"/>
          <w:szCs w:val="24"/>
        </w:rPr>
        <w:t>администрация Скворцовского  сельского поселения</w:t>
      </w:r>
      <w:r w:rsidRPr="00984E4E">
        <w:rPr>
          <w:rStyle w:val="aff3"/>
          <w:b/>
          <w:sz w:val="24"/>
          <w:szCs w:val="24"/>
        </w:rPr>
        <w:t xml:space="preserve"> </w:t>
      </w:r>
    </w:p>
    <w:p w:rsidR="001E6E95" w:rsidRDefault="001E6E95" w:rsidP="001E6E95">
      <w:pPr>
        <w:ind w:left="142" w:firstLine="850"/>
        <w:jc w:val="center"/>
        <w:rPr>
          <w:rStyle w:val="aff3"/>
          <w:b/>
          <w:sz w:val="24"/>
          <w:szCs w:val="24"/>
        </w:rPr>
      </w:pPr>
    </w:p>
    <w:p w:rsidR="001E6E95" w:rsidRPr="00984E4E" w:rsidRDefault="001E6E95" w:rsidP="001E6E95">
      <w:pPr>
        <w:ind w:left="142" w:firstLine="850"/>
        <w:jc w:val="center"/>
        <w:rPr>
          <w:rStyle w:val="aff3"/>
          <w:b/>
          <w:sz w:val="24"/>
          <w:szCs w:val="24"/>
        </w:rPr>
      </w:pPr>
      <w:r w:rsidRPr="00984E4E">
        <w:rPr>
          <w:rStyle w:val="aff3"/>
          <w:b/>
          <w:sz w:val="24"/>
          <w:szCs w:val="24"/>
        </w:rPr>
        <w:t>ПОСТАНОВЛЯЕТ:</w:t>
      </w:r>
    </w:p>
    <w:p w:rsidR="001E6E95" w:rsidRDefault="001E6E95" w:rsidP="001E6E95">
      <w:pPr>
        <w:ind w:left="142" w:firstLine="850"/>
        <w:jc w:val="both"/>
        <w:rPr>
          <w:rStyle w:val="aff3"/>
          <w:sz w:val="24"/>
          <w:szCs w:val="24"/>
        </w:rPr>
      </w:pPr>
      <w:r w:rsidRPr="00984E4E">
        <w:rPr>
          <w:rStyle w:val="aff3"/>
          <w:sz w:val="24"/>
          <w:szCs w:val="24"/>
        </w:rPr>
        <w:t>1. Утвердить Административный регламент по предоставлению муниципальной услуги</w:t>
      </w:r>
      <w:r w:rsidRPr="00984E4E">
        <w:t xml:space="preserve"> </w:t>
      </w:r>
      <w:r w:rsidRPr="00863DCA">
        <w:t>«</w:t>
      </w:r>
      <w:r w:rsidR="00071C68" w:rsidRPr="00071C68">
        <w:rPr>
          <w:bCs/>
          <w:sz w:val="24"/>
          <w:szCs w:val="24"/>
        </w:rPr>
        <w:t>Выдача разрешения на проведение земляных работ</w:t>
      </w:r>
      <w:r w:rsidRPr="00863DCA">
        <w:rPr>
          <w:rStyle w:val="aff3"/>
          <w:sz w:val="24"/>
          <w:szCs w:val="24"/>
        </w:rPr>
        <w:t>»</w:t>
      </w:r>
      <w:r w:rsidRPr="00984E4E">
        <w:rPr>
          <w:rStyle w:val="aff3"/>
          <w:sz w:val="24"/>
          <w:szCs w:val="24"/>
        </w:rPr>
        <w:t xml:space="preserve"> согласно приложению.</w:t>
      </w:r>
    </w:p>
    <w:p w:rsidR="001E6E95" w:rsidRPr="00984E4E" w:rsidRDefault="001E6E95" w:rsidP="001E6E95">
      <w:pPr>
        <w:ind w:left="142" w:firstLine="850"/>
        <w:jc w:val="both"/>
        <w:rPr>
          <w:rStyle w:val="aff3"/>
          <w:sz w:val="24"/>
          <w:szCs w:val="24"/>
        </w:rPr>
      </w:pPr>
      <w:r>
        <w:rPr>
          <w:rStyle w:val="aff3"/>
          <w:sz w:val="24"/>
          <w:szCs w:val="24"/>
        </w:rPr>
        <w:t>2.</w:t>
      </w:r>
      <w:r w:rsidRPr="00984E4E">
        <w:t xml:space="preserve"> </w:t>
      </w:r>
      <w:r w:rsidRPr="00984E4E">
        <w:rPr>
          <w:rStyle w:val="aff3"/>
          <w:sz w:val="24"/>
          <w:szCs w:val="24"/>
        </w:rPr>
        <w:t>Постановление администрации Скворцовского сельского поселения Симферопольского района Республики Крым №</w:t>
      </w:r>
      <w:r w:rsidR="00071C68">
        <w:rPr>
          <w:rStyle w:val="aff3"/>
          <w:sz w:val="24"/>
          <w:szCs w:val="24"/>
        </w:rPr>
        <w:t>1</w:t>
      </w:r>
      <w:bookmarkStart w:id="0" w:name="_GoBack"/>
      <w:bookmarkEnd w:id="0"/>
      <w:r>
        <w:rPr>
          <w:rStyle w:val="aff3"/>
          <w:sz w:val="24"/>
          <w:szCs w:val="24"/>
        </w:rPr>
        <w:t>84</w:t>
      </w:r>
      <w:r w:rsidRPr="00984E4E">
        <w:rPr>
          <w:rStyle w:val="aff3"/>
          <w:sz w:val="24"/>
          <w:szCs w:val="24"/>
        </w:rPr>
        <w:t xml:space="preserve"> от </w:t>
      </w:r>
      <w:r w:rsidR="00071C68">
        <w:rPr>
          <w:rStyle w:val="aff3"/>
          <w:sz w:val="24"/>
          <w:szCs w:val="24"/>
        </w:rPr>
        <w:t>11.12.2017</w:t>
      </w:r>
      <w:r>
        <w:rPr>
          <w:rStyle w:val="aff3"/>
          <w:sz w:val="24"/>
          <w:szCs w:val="24"/>
        </w:rPr>
        <w:t xml:space="preserve"> </w:t>
      </w:r>
      <w:r w:rsidRPr="00984E4E">
        <w:rPr>
          <w:rStyle w:val="aff3"/>
          <w:sz w:val="24"/>
          <w:szCs w:val="24"/>
        </w:rPr>
        <w:t>г. «Об утверждении административного регламента по предоставлению муниципальной услуги «</w:t>
      </w:r>
      <w:r w:rsidR="00071C68" w:rsidRPr="00071C68">
        <w:rPr>
          <w:rStyle w:val="aff3"/>
          <w:sz w:val="24"/>
          <w:szCs w:val="24"/>
        </w:rPr>
        <w:t>Предоставление разрешений на осуществление земляных работ на территории Скворцовского сельского поселения Симферопольского района Республики Крым</w:t>
      </w:r>
      <w:r>
        <w:rPr>
          <w:rStyle w:val="aff3"/>
          <w:sz w:val="24"/>
          <w:szCs w:val="24"/>
        </w:rPr>
        <w:t xml:space="preserve">» </w:t>
      </w:r>
      <w:r w:rsidRPr="00984E4E">
        <w:rPr>
          <w:rStyle w:val="aff3"/>
          <w:sz w:val="24"/>
          <w:szCs w:val="24"/>
        </w:rPr>
        <w:t>признать утратившим силу.</w:t>
      </w:r>
    </w:p>
    <w:p w:rsidR="001E6E95" w:rsidRPr="00984E4E" w:rsidRDefault="001E6E95" w:rsidP="001E6E95">
      <w:pPr>
        <w:ind w:left="142" w:firstLine="850"/>
        <w:jc w:val="both"/>
        <w:rPr>
          <w:rStyle w:val="aff3"/>
          <w:sz w:val="24"/>
          <w:szCs w:val="24"/>
        </w:rPr>
      </w:pPr>
      <w:r>
        <w:rPr>
          <w:rStyle w:val="aff3"/>
          <w:sz w:val="24"/>
          <w:szCs w:val="24"/>
        </w:rPr>
        <w:t>3</w:t>
      </w:r>
      <w:r w:rsidRPr="00984E4E">
        <w:rPr>
          <w:rStyle w:val="aff3"/>
          <w:sz w:val="24"/>
          <w:szCs w:val="24"/>
        </w:rPr>
        <w:t xml:space="preserve">. Обнародовать настоящее постановление путём его размещения на информационном стенде администрации Скворцовского сельского поселения по адресу: с. </w:t>
      </w:r>
      <w:proofErr w:type="spellStart"/>
      <w:r w:rsidRPr="00984E4E">
        <w:rPr>
          <w:rStyle w:val="aff3"/>
          <w:sz w:val="24"/>
          <w:szCs w:val="24"/>
        </w:rPr>
        <w:t>Скворцово</w:t>
      </w:r>
      <w:proofErr w:type="spellEnd"/>
      <w:r w:rsidRPr="00984E4E">
        <w:rPr>
          <w:rStyle w:val="aff3"/>
          <w:sz w:val="24"/>
          <w:szCs w:val="24"/>
        </w:rPr>
        <w:t>, ул. Калинина, 59 и на официальном сайте администрации Скворцовского сельского поселения в сети «</w:t>
      </w:r>
      <w:proofErr w:type="gramStart"/>
      <w:r w:rsidRPr="00984E4E">
        <w:rPr>
          <w:rStyle w:val="aff3"/>
          <w:sz w:val="24"/>
          <w:szCs w:val="24"/>
        </w:rPr>
        <w:t>Интернет»  –</w:t>
      </w:r>
      <w:proofErr w:type="gramEnd"/>
      <w:r w:rsidRPr="00984E4E">
        <w:rPr>
          <w:rStyle w:val="aff3"/>
          <w:sz w:val="24"/>
          <w:szCs w:val="24"/>
        </w:rPr>
        <w:t xml:space="preserve"> </w:t>
      </w:r>
      <w:proofErr w:type="spellStart"/>
      <w:r w:rsidRPr="00984E4E">
        <w:rPr>
          <w:rStyle w:val="aff3"/>
          <w:sz w:val="24"/>
          <w:szCs w:val="24"/>
        </w:rPr>
        <w:t>скворцовский.рф</w:t>
      </w:r>
      <w:proofErr w:type="spellEnd"/>
      <w:r w:rsidRPr="00984E4E">
        <w:rPr>
          <w:rStyle w:val="aff3"/>
          <w:sz w:val="24"/>
          <w:szCs w:val="24"/>
        </w:rPr>
        <w:t xml:space="preserve"> </w:t>
      </w:r>
    </w:p>
    <w:p w:rsidR="001E6E95" w:rsidRPr="00984E4E" w:rsidRDefault="001E6E95" w:rsidP="001E6E95">
      <w:pPr>
        <w:ind w:left="142" w:firstLine="850"/>
        <w:jc w:val="both"/>
        <w:rPr>
          <w:rStyle w:val="aff3"/>
          <w:sz w:val="24"/>
          <w:szCs w:val="24"/>
        </w:rPr>
      </w:pPr>
      <w:r>
        <w:rPr>
          <w:rStyle w:val="aff3"/>
          <w:sz w:val="24"/>
          <w:szCs w:val="24"/>
        </w:rPr>
        <w:t>4</w:t>
      </w:r>
      <w:r w:rsidRPr="00984E4E">
        <w:rPr>
          <w:rStyle w:val="aff3"/>
          <w:sz w:val="24"/>
          <w:szCs w:val="24"/>
        </w:rPr>
        <w:t>. Настоящее постановление вступает в силу со дня его официального обнародования.</w:t>
      </w:r>
    </w:p>
    <w:p w:rsidR="001E6E95" w:rsidRPr="00984E4E" w:rsidRDefault="001E6E95" w:rsidP="001E6E95">
      <w:pPr>
        <w:ind w:left="142" w:firstLine="850"/>
        <w:jc w:val="both"/>
        <w:rPr>
          <w:rStyle w:val="aff3"/>
          <w:sz w:val="24"/>
          <w:szCs w:val="24"/>
        </w:rPr>
      </w:pPr>
      <w:r>
        <w:rPr>
          <w:rStyle w:val="aff3"/>
          <w:sz w:val="24"/>
          <w:szCs w:val="24"/>
        </w:rPr>
        <w:t>5</w:t>
      </w:r>
      <w:r w:rsidRPr="00984E4E">
        <w:rPr>
          <w:rStyle w:val="aff3"/>
          <w:sz w:val="24"/>
          <w:szCs w:val="24"/>
        </w:rPr>
        <w:t>. Контроль за исполнением настоящего постановления оставляю за собой.</w:t>
      </w:r>
    </w:p>
    <w:p w:rsidR="001E6E95" w:rsidRDefault="001E6E95" w:rsidP="001E6E95">
      <w:pPr>
        <w:jc w:val="both"/>
        <w:rPr>
          <w:rStyle w:val="aff3"/>
          <w:sz w:val="24"/>
          <w:szCs w:val="24"/>
        </w:rPr>
      </w:pPr>
    </w:p>
    <w:p w:rsidR="001E6E95" w:rsidRDefault="001E6E95" w:rsidP="001E6E95">
      <w:pPr>
        <w:jc w:val="both"/>
        <w:rPr>
          <w:rStyle w:val="aff3"/>
          <w:b/>
          <w:sz w:val="24"/>
          <w:szCs w:val="24"/>
        </w:rPr>
      </w:pPr>
      <w:r w:rsidRPr="00984E4E">
        <w:rPr>
          <w:rStyle w:val="aff3"/>
          <w:b/>
          <w:sz w:val="24"/>
          <w:szCs w:val="24"/>
        </w:rPr>
        <w:t>Глава администрации</w:t>
      </w:r>
    </w:p>
    <w:p w:rsidR="001E6E95" w:rsidRDefault="001E6E95" w:rsidP="001E6E95">
      <w:pPr>
        <w:keepNext/>
        <w:widowControl w:val="0"/>
        <w:outlineLvl w:val="0"/>
        <w:rPr>
          <w:b/>
          <w:bCs/>
        </w:rPr>
      </w:pPr>
      <w:r w:rsidRPr="00984E4E">
        <w:rPr>
          <w:rStyle w:val="aff3"/>
          <w:b/>
          <w:sz w:val="24"/>
          <w:szCs w:val="24"/>
        </w:rPr>
        <w:t xml:space="preserve">Скворцовского сельского поселения                      </w:t>
      </w:r>
      <w:r>
        <w:rPr>
          <w:rStyle w:val="aff3"/>
          <w:b/>
          <w:sz w:val="24"/>
          <w:szCs w:val="24"/>
        </w:rPr>
        <w:t xml:space="preserve">                         </w:t>
      </w:r>
      <w:r w:rsidRPr="00984E4E">
        <w:rPr>
          <w:rStyle w:val="aff3"/>
          <w:b/>
          <w:sz w:val="24"/>
          <w:szCs w:val="24"/>
        </w:rPr>
        <w:t xml:space="preserve">             Р.Ю </w:t>
      </w:r>
      <w:proofErr w:type="spellStart"/>
      <w:r w:rsidRPr="00984E4E">
        <w:rPr>
          <w:rStyle w:val="aff3"/>
          <w:b/>
          <w:sz w:val="24"/>
          <w:szCs w:val="24"/>
        </w:rPr>
        <w:t>Дермоян</w:t>
      </w:r>
      <w:proofErr w:type="spellEnd"/>
    </w:p>
    <w:p w:rsidR="001E6E95" w:rsidRDefault="001E6E95" w:rsidP="001E6E95">
      <w:pPr>
        <w:keepNext/>
        <w:widowControl w:val="0"/>
        <w:outlineLvl w:val="0"/>
        <w:rPr>
          <w:b/>
          <w:bCs/>
        </w:rPr>
      </w:pPr>
      <w:r>
        <w:rPr>
          <w:b/>
          <w:bCs/>
        </w:rPr>
        <w:br w:type="page"/>
      </w:r>
    </w:p>
    <w:p w:rsidR="001E6E95" w:rsidRDefault="001E6E95" w:rsidP="00136B59">
      <w:pPr>
        <w:keepNext/>
        <w:widowControl w:val="0"/>
        <w:ind w:firstLine="709"/>
        <w:jc w:val="center"/>
        <w:outlineLvl w:val="0"/>
        <w:rPr>
          <w:b/>
          <w:bCs/>
        </w:rPr>
      </w:pPr>
    </w:p>
    <w:p w:rsidR="001E6E95" w:rsidRPr="009A78B6" w:rsidRDefault="001E6E95" w:rsidP="001E6E95">
      <w:pPr>
        <w:pStyle w:val="27"/>
        <w:shd w:val="clear" w:color="auto" w:fill="auto"/>
        <w:tabs>
          <w:tab w:val="left" w:pos="8831"/>
        </w:tabs>
        <w:spacing w:after="0" w:line="274" w:lineRule="exact"/>
        <w:ind w:left="5670" w:firstLine="0"/>
        <w:jc w:val="left"/>
        <w:rPr>
          <w:sz w:val="24"/>
        </w:rPr>
      </w:pPr>
      <w:r w:rsidRPr="009A78B6">
        <w:rPr>
          <w:sz w:val="24"/>
        </w:rPr>
        <w:t>Приложение к постановлению администрации Скворцовского сельского поселения от</w:t>
      </w:r>
      <w:r w:rsidR="00E36951">
        <w:rPr>
          <w:sz w:val="24"/>
        </w:rPr>
        <w:t xml:space="preserve"> 10.02.</w:t>
      </w:r>
      <w:r w:rsidRPr="009A78B6">
        <w:rPr>
          <w:sz w:val="24"/>
        </w:rPr>
        <w:t>20</w:t>
      </w:r>
      <w:r>
        <w:rPr>
          <w:sz w:val="24"/>
        </w:rPr>
        <w:t>20</w:t>
      </w:r>
      <w:r w:rsidRPr="009A78B6">
        <w:rPr>
          <w:sz w:val="24"/>
        </w:rPr>
        <w:t xml:space="preserve"> г. №</w:t>
      </w:r>
      <w:r w:rsidR="00E36951">
        <w:rPr>
          <w:sz w:val="24"/>
        </w:rPr>
        <w:t>22</w:t>
      </w:r>
    </w:p>
    <w:p w:rsidR="001E6E95" w:rsidRDefault="001E6E95" w:rsidP="00136B59">
      <w:pPr>
        <w:keepNext/>
        <w:widowControl w:val="0"/>
        <w:ind w:firstLine="709"/>
        <w:jc w:val="center"/>
        <w:outlineLvl w:val="0"/>
        <w:rPr>
          <w:b/>
          <w:bCs/>
        </w:rPr>
      </w:pPr>
    </w:p>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A9332C"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администрации</w:t>
      </w:r>
      <w:r w:rsidR="007A17EB" w:rsidRPr="00193111">
        <w:rPr>
          <w:rFonts w:eastAsia="Times New Roman"/>
          <w:sz w:val="24"/>
          <w:szCs w:val="24"/>
        </w:rPr>
        <w:t xml:space="preserve"> </w:t>
      </w:r>
      <w:r w:rsidR="001E6E95">
        <w:rPr>
          <w:rFonts w:eastAsia="Times New Roman"/>
          <w:sz w:val="24"/>
          <w:szCs w:val="24"/>
        </w:rPr>
        <w:t xml:space="preserve">Скворцовского сельского поселения </w:t>
      </w:r>
      <w:proofErr w:type="gramStart"/>
      <w:r w:rsidR="001E6E95">
        <w:rPr>
          <w:rFonts w:eastAsia="Times New Roman"/>
          <w:sz w:val="24"/>
          <w:szCs w:val="24"/>
        </w:rPr>
        <w:t>Симферопольского  района</w:t>
      </w:r>
      <w:proofErr w:type="gramEnd"/>
      <w:r w:rsidR="001E6E95">
        <w:rPr>
          <w:rFonts w:eastAsia="Times New Roman"/>
          <w:sz w:val="24"/>
          <w:szCs w:val="24"/>
        </w:rPr>
        <w:t xml:space="preserve"> Республики Крым</w:t>
      </w:r>
      <w:r w:rsidR="007A17EB" w:rsidRPr="00193111">
        <w:rPr>
          <w:rFonts w:eastAsia="Times New Roman"/>
          <w:sz w:val="24"/>
          <w:szCs w:val="24"/>
        </w:rPr>
        <w:t xml:space="preserve"> (далее – Орган).</w:t>
      </w:r>
      <w:r w:rsidR="00A9332C" w:rsidRPr="00193111">
        <w:rPr>
          <w:rFonts w:eastAsia="Times New Roman"/>
          <w:i/>
          <w:sz w:val="20"/>
          <w:szCs w:val="20"/>
        </w:rPr>
        <w:t xml:space="preserve"> </w:t>
      </w:r>
    </w:p>
    <w:p w:rsidR="009D3360" w:rsidRPr="00193111" w:rsidRDefault="009D3360" w:rsidP="00136B59">
      <w:pPr>
        <w:autoSpaceDE w:val="0"/>
        <w:autoSpaceDN w:val="0"/>
        <w:adjustRightInd w:val="0"/>
        <w:ind w:firstLine="709"/>
        <w:jc w:val="both"/>
        <w:rPr>
          <w:rFonts w:eastAsia="Times New Roman"/>
          <w:sz w:val="24"/>
          <w:szCs w:val="24"/>
        </w:rPr>
      </w:pPr>
      <w:r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193111" w:rsidRDefault="005C06FC" w:rsidP="00136B59">
      <w:pPr>
        <w:pStyle w:val="11"/>
        <w:numPr>
          <w:ilvl w:val="0"/>
          <w:numId w:val="0"/>
        </w:numPr>
        <w:spacing w:line="240" w:lineRule="auto"/>
        <w:ind w:firstLine="709"/>
        <w:rPr>
          <w:spacing w:val="-1"/>
          <w:sz w:val="24"/>
          <w:szCs w:val="24"/>
        </w:rPr>
      </w:pPr>
      <w:r w:rsidRPr="00193111">
        <w:rPr>
          <w:spacing w:val="-1"/>
          <w:sz w:val="24"/>
          <w:szCs w:val="24"/>
        </w:rPr>
        <w:t>- Производство работ, связанных со вскрытием грунта на глубину более 30 сантиметров;</w:t>
      </w:r>
    </w:p>
    <w:p w:rsidR="005C06FC" w:rsidRPr="00193111" w:rsidRDefault="005C06FC" w:rsidP="00136B59">
      <w:pPr>
        <w:pStyle w:val="11"/>
        <w:numPr>
          <w:ilvl w:val="0"/>
          <w:numId w:val="0"/>
        </w:numPr>
        <w:spacing w:line="240" w:lineRule="auto"/>
        <w:ind w:firstLine="709"/>
        <w:rPr>
          <w:sz w:val="24"/>
          <w:szCs w:val="24"/>
        </w:rPr>
      </w:pPr>
      <w:r w:rsidRPr="00193111">
        <w:rPr>
          <w:spacing w:val="-1"/>
          <w:sz w:val="24"/>
          <w:szCs w:val="24"/>
        </w:rPr>
        <w:t>- Забивка и погружение свай при возведении объектов и сооружений всех видов;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Строительство, реконструкция сетей инженерно-технического обеспечения</w:t>
      </w:r>
      <w:r w:rsidR="005C06FC" w:rsidRPr="00193111">
        <w:rPr>
          <w:sz w:val="24"/>
          <w:szCs w:val="24"/>
        </w:rPr>
        <w:t xml:space="preserve"> и коммуникаций</w:t>
      </w:r>
      <w:r w:rsidRPr="00193111">
        <w:rPr>
          <w:sz w:val="24"/>
          <w:szCs w:val="24"/>
        </w:rPr>
        <w:t>;</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193111" w:rsidRDefault="00A122B9" w:rsidP="001E6E95">
      <w:pPr>
        <w:autoSpaceDE w:val="0"/>
        <w:autoSpaceDN w:val="0"/>
        <w:adjustRightInd w:val="0"/>
        <w:ind w:firstLine="709"/>
        <w:jc w:val="both"/>
        <w:rPr>
          <w:sz w:val="24"/>
          <w:szCs w:val="24"/>
        </w:rPr>
      </w:pPr>
      <w:r w:rsidRPr="00193111">
        <w:rPr>
          <w:sz w:val="24"/>
          <w:szCs w:val="24"/>
        </w:rPr>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w:t>
      </w:r>
      <w:proofErr w:type="gramStart"/>
      <w:r w:rsidRPr="00193111">
        <w:rPr>
          <w:sz w:val="24"/>
          <w:szCs w:val="24"/>
        </w:rPr>
        <w:t>часов  с</w:t>
      </w:r>
      <w:proofErr w:type="gramEnd"/>
      <w:r w:rsidRPr="00193111">
        <w:rPr>
          <w:sz w:val="24"/>
          <w:szCs w:val="24"/>
        </w:rPr>
        <w:t xml:space="preserve">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193111" w:rsidRDefault="007A17EB" w:rsidP="00136B59">
      <w:pPr>
        <w:pStyle w:val="11"/>
        <w:numPr>
          <w:ilvl w:val="0"/>
          <w:numId w:val="0"/>
        </w:numPr>
        <w:spacing w:line="240" w:lineRule="auto"/>
        <w:ind w:firstLine="709"/>
        <w:rPr>
          <w:sz w:val="24"/>
          <w:szCs w:val="24"/>
        </w:rPr>
      </w:pPr>
      <w:r w:rsidRPr="00193111">
        <w:rPr>
          <w:sz w:val="24"/>
          <w:szCs w:val="24"/>
        </w:rPr>
        <w:lastRenderedPageBreak/>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136B59">
            <w:pPr>
              <w:pStyle w:val="formattext"/>
              <w:spacing w:before="0" w:beforeAutospacing="0" w:after="0" w:afterAutospacing="0"/>
              <w:ind w:firstLine="709"/>
              <w:jc w:val="both"/>
              <w:textAlignment w:val="baseline"/>
            </w:pP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1) публичное письменное консультирование (посредством размещения информации):</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Times New Roman"/>
          <w:sz w:val="24"/>
          <w:szCs w:val="24"/>
        </w:rPr>
        <w:t xml:space="preserve">4) </w:t>
      </w:r>
      <w:r w:rsidRPr="00193111">
        <w:rPr>
          <w:rFonts w:eastAsia="SimSun"/>
          <w:kern w:val="1"/>
          <w:sz w:val="24"/>
          <w:szCs w:val="24"/>
          <w:lang w:eastAsia="zh-CN" w:bidi="hi-IN"/>
        </w:rPr>
        <w:t>посредством индивидуального устного информирования.</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93C64" w:rsidRPr="00193111" w:rsidRDefault="00A93C64" w:rsidP="00A93C64">
      <w:pPr>
        <w:autoSpaceDE w:val="0"/>
        <w:autoSpaceDN w:val="0"/>
        <w:adjustRightInd w:val="0"/>
        <w:ind w:firstLine="709"/>
        <w:jc w:val="both"/>
        <w:rPr>
          <w:sz w:val="24"/>
          <w:szCs w:val="24"/>
        </w:rPr>
      </w:pPr>
      <w:r w:rsidRPr="00193111">
        <w:rPr>
          <w:sz w:val="24"/>
          <w:szCs w:val="24"/>
        </w:rPr>
        <w:t>На информационных стендах Органа, в местах предоставления муниципальной услуги, размещается следующая информация:</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исчерпывающая информация о порядке предоставления муниципальной услуги;</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выдержки из Административного регламента и приложения к нему;</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адрес официального сайта ГБУ РК «МФЦ», на котором можно узнать адрес и графики работы отделений (центров) ГБУ РК «МФЦ»;</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выдержки из нормативных правовых актов по наиболее часто задаваемым вопросам;</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формы заявлений;</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перечень оснований для отказа в предоставлении муниципальной услуги;</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порядок обжалования решений, действий или бездействия должностных лиц, предоставляющих муниципальную услугу.</w:t>
      </w:r>
    </w:p>
    <w:p w:rsidR="00A93C64" w:rsidRPr="00193111" w:rsidRDefault="00A93C64" w:rsidP="00A93C64">
      <w:pPr>
        <w:autoSpaceDE w:val="0"/>
        <w:autoSpaceDN w:val="0"/>
        <w:adjustRightInd w:val="0"/>
        <w:ind w:firstLine="709"/>
        <w:jc w:val="both"/>
        <w:rPr>
          <w:sz w:val="24"/>
          <w:szCs w:val="24"/>
        </w:rPr>
      </w:pPr>
      <w:r w:rsidRPr="00193111">
        <w:rPr>
          <w:sz w:val="24"/>
          <w:szCs w:val="24"/>
        </w:rPr>
        <w:lastRenderedPageBreak/>
        <w:t xml:space="preserve">На информационных стендах </w:t>
      </w:r>
      <w:r w:rsidRPr="00193111">
        <w:rPr>
          <w:rFonts w:eastAsia="Times New Roman"/>
          <w:sz w:val="24"/>
          <w:szCs w:val="24"/>
        </w:rPr>
        <w:t>многофункционального центра</w:t>
      </w:r>
      <w:r w:rsidRPr="00193111">
        <w:rPr>
          <w:sz w:val="24"/>
          <w:szCs w:val="24"/>
        </w:rPr>
        <w:t>, в местах предоставления муниципальной услуги, размещается следующая информация:</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перечень муниципальных услуг, предоставление которых организовано в </w:t>
      </w:r>
      <w:r w:rsidRPr="00193111">
        <w:rPr>
          <w:rFonts w:eastAsia="Times New Roman"/>
          <w:sz w:val="24"/>
          <w:szCs w:val="24"/>
        </w:rPr>
        <w:t>многофункциональном центре</w:t>
      </w:r>
      <w:r w:rsidRPr="00193111">
        <w:rPr>
          <w:rFonts w:eastAsia="SimSun"/>
          <w:kern w:val="1"/>
          <w:sz w:val="24"/>
          <w:szCs w:val="24"/>
          <w:lang w:eastAsia="zh-CN" w:bidi="hi-IN"/>
        </w:rPr>
        <w:t>;</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сроки предоставления муниципальных услуг;</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193111">
        <w:rPr>
          <w:rFonts w:eastAsia="Times New Roman"/>
          <w:sz w:val="24"/>
          <w:szCs w:val="24"/>
        </w:rPr>
        <w:t>многофункционального центра</w:t>
      </w:r>
      <w:r w:rsidRPr="00193111">
        <w:rPr>
          <w:rFonts w:eastAsia="SimSun"/>
          <w:kern w:val="1"/>
          <w:sz w:val="24"/>
          <w:szCs w:val="24"/>
          <w:lang w:eastAsia="zh-CN" w:bidi="hi-IN"/>
        </w:rPr>
        <w:t xml:space="preserve">, работников </w:t>
      </w:r>
      <w:r w:rsidRPr="00193111">
        <w:rPr>
          <w:rFonts w:eastAsia="Times New Roman"/>
          <w:sz w:val="24"/>
          <w:szCs w:val="24"/>
        </w:rPr>
        <w:t>многофункционального центра</w:t>
      </w:r>
      <w:r w:rsidRPr="00193111">
        <w:rPr>
          <w:rFonts w:eastAsia="SimSun"/>
          <w:kern w:val="1"/>
          <w:sz w:val="24"/>
          <w:szCs w:val="24"/>
          <w:lang w:eastAsia="zh-CN" w:bidi="hi-IN"/>
        </w:rPr>
        <w:t>;</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193111">
        <w:rPr>
          <w:rFonts w:eastAsia="Times New Roman"/>
          <w:sz w:val="24"/>
          <w:szCs w:val="24"/>
        </w:rPr>
        <w:t>многофункционального центра</w:t>
      </w:r>
      <w:r w:rsidRPr="00193111">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режим работы и адреса иных </w:t>
      </w:r>
      <w:r w:rsidRPr="00193111">
        <w:rPr>
          <w:rFonts w:eastAsia="Times New Roman"/>
          <w:sz w:val="24"/>
          <w:szCs w:val="24"/>
        </w:rPr>
        <w:t>многофункциональных центров</w:t>
      </w:r>
      <w:r w:rsidRPr="00193111">
        <w:rPr>
          <w:rFonts w:eastAsia="SimSun"/>
          <w:kern w:val="1"/>
          <w:sz w:val="24"/>
          <w:szCs w:val="24"/>
          <w:lang w:eastAsia="zh-CN" w:bidi="hi-IN"/>
        </w:rPr>
        <w:t xml:space="preserve"> и привлекаемых организаций, находящихся на территории Республики Крым;</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иную информацию, необходимую для получения муниципальной услуги.</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SimSun"/>
          <w:kern w:val="1"/>
          <w:sz w:val="24"/>
          <w:szCs w:val="24"/>
          <w:lang w:eastAsia="zh-CN" w:bidi="hi-IN"/>
        </w:rPr>
        <w:t xml:space="preserve">3.3. </w:t>
      </w:r>
      <w:r w:rsidRPr="00193111">
        <w:rPr>
          <w:sz w:val="24"/>
          <w:szCs w:val="24"/>
        </w:rPr>
        <w:t xml:space="preserve">Индивидуальное консультирование по телефону не должно превышать 10 минут. </w:t>
      </w:r>
      <w:r w:rsidRPr="00193111">
        <w:rPr>
          <w:rFonts w:eastAsia="Times New Roman"/>
          <w:sz w:val="24"/>
          <w:szCs w:val="24"/>
        </w:rPr>
        <w:t xml:space="preserve">Ответ на телефонный звонок должен начинаться с информации о наименовании Органа, </w:t>
      </w:r>
      <w:r w:rsidRPr="00193111">
        <w:rPr>
          <w:sz w:val="24"/>
          <w:szCs w:val="24"/>
        </w:rPr>
        <w:t>многофункционального центра,</w:t>
      </w:r>
      <w:r w:rsidRPr="00193111">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193111">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93111">
        <w:rPr>
          <w:sz w:val="24"/>
          <w:szCs w:val="24"/>
        </w:rPr>
        <w:t>автоинформирования</w:t>
      </w:r>
      <w:proofErr w:type="spellEnd"/>
      <w:r w:rsidRPr="00193111">
        <w:rPr>
          <w:sz w:val="24"/>
          <w:szCs w:val="24"/>
        </w:rPr>
        <w:t xml:space="preserve"> (при наличии). При </w:t>
      </w:r>
      <w:proofErr w:type="spellStart"/>
      <w:r w:rsidRPr="00193111">
        <w:rPr>
          <w:sz w:val="24"/>
          <w:szCs w:val="24"/>
        </w:rPr>
        <w:t>автоинформировании</w:t>
      </w:r>
      <w:proofErr w:type="spellEnd"/>
      <w:r w:rsidRPr="00193111">
        <w:rPr>
          <w:sz w:val="24"/>
          <w:szCs w:val="24"/>
        </w:rPr>
        <w:t xml:space="preserve"> обеспечивается круглосуточное предоставление справочной информации.</w:t>
      </w:r>
      <w:r w:rsidRPr="00193111">
        <w:rPr>
          <w:rFonts w:eastAsia="Times New Roman"/>
          <w:sz w:val="24"/>
          <w:szCs w:val="24"/>
        </w:rPr>
        <w:t xml:space="preserve"> </w:t>
      </w:r>
    </w:p>
    <w:p w:rsidR="00A93C64" w:rsidRPr="00193111" w:rsidRDefault="00A93C64" w:rsidP="00A93C64">
      <w:pPr>
        <w:autoSpaceDE w:val="0"/>
        <w:autoSpaceDN w:val="0"/>
        <w:adjustRightInd w:val="0"/>
        <w:ind w:firstLine="709"/>
        <w:jc w:val="both"/>
        <w:rPr>
          <w:sz w:val="24"/>
          <w:szCs w:val="24"/>
        </w:rPr>
      </w:pPr>
      <w:r w:rsidRPr="00193111">
        <w:rPr>
          <w:sz w:val="24"/>
          <w:szCs w:val="24"/>
        </w:rPr>
        <w:t>3.4. Индивидуальное консультирование по почте (по электронной почте).</w:t>
      </w:r>
    </w:p>
    <w:p w:rsidR="00A93C64" w:rsidRPr="00193111" w:rsidRDefault="00A93C64" w:rsidP="00A93C64">
      <w:pPr>
        <w:autoSpaceDE w:val="0"/>
        <w:autoSpaceDN w:val="0"/>
        <w:adjustRightInd w:val="0"/>
        <w:ind w:firstLine="709"/>
        <w:jc w:val="both"/>
        <w:rPr>
          <w:sz w:val="24"/>
          <w:szCs w:val="24"/>
        </w:rPr>
      </w:pPr>
      <w:r w:rsidRPr="00193111">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93C64" w:rsidRPr="00193111" w:rsidRDefault="00A93C64" w:rsidP="00A93C64">
      <w:pPr>
        <w:autoSpaceDE w:val="0"/>
        <w:autoSpaceDN w:val="0"/>
        <w:adjustRightInd w:val="0"/>
        <w:ind w:firstLine="709"/>
        <w:jc w:val="both"/>
        <w:rPr>
          <w:sz w:val="24"/>
          <w:szCs w:val="24"/>
        </w:rPr>
      </w:pPr>
      <w:r w:rsidRPr="00193111">
        <w:rPr>
          <w:sz w:val="24"/>
          <w:szCs w:val="24"/>
        </w:rPr>
        <w:t>3.5. Время ожидания заявителя при индивидуальном консультировании при личном обращении не должно превышать 15 минут.</w:t>
      </w:r>
    </w:p>
    <w:p w:rsidR="00A93C64" w:rsidRPr="00193111" w:rsidRDefault="00A93C64" w:rsidP="00A93C64">
      <w:pPr>
        <w:autoSpaceDE w:val="0"/>
        <w:autoSpaceDN w:val="0"/>
        <w:adjustRightInd w:val="0"/>
        <w:ind w:firstLine="709"/>
        <w:jc w:val="both"/>
        <w:rPr>
          <w:sz w:val="24"/>
          <w:szCs w:val="24"/>
        </w:rPr>
      </w:pPr>
      <w:r w:rsidRPr="00193111">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93C64" w:rsidRPr="00193111" w:rsidRDefault="00A93C64" w:rsidP="00A93C64">
      <w:pPr>
        <w:autoSpaceDE w:val="0"/>
        <w:autoSpaceDN w:val="0"/>
        <w:adjustRightInd w:val="0"/>
        <w:ind w:firstLine="709"/>
        <w:jc w:val="both"/>
        <w:rPr>
          <w:sz w:val="24"/>
          <w:szCs w:val="24"/>
        </w:rPr>
      </w:pPr>
      <w:r w:rsidRPr="00193111">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A93C64" w:rsidRPr="00193111" w:rsidRDefault="00A93C64" w:rsidP="00A93C64">
      <w:pPr>
        <w:autoSpaceDE w:val="0"/>
        <w:autoSpaceDN w:val="0"/>
        <w:adjustRightInd w:val="0"/>
        <w:ind w:firstLine="709"/>
        <w:jc w:val="both"/>
        <w:rPr>
          <w:sz w:val="24"/>
          <w:szCs w:val="24"/>
        </w:rPr>
      </w:pPr>
      <w:r w:rsidRPr="00193111">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A93C64" w:rsidRPr="00193111" w:rsidRDefault="00A93C64" w:rsidP="00A93C64">
      <w:pPr>
        <w:autoSpaceDE w:val="0"/>
        <w:autoSpaceDN w:val="0"/>
        <w:adjustRightInd w:val="0"/>
        <w:ind w:firstLine="709"/>
        <w:jc w:val="both"/>
        <w:rPr>
          <w:sz w:val="24"/>
          <w:szCs w:val="24"/>
        </w:rPr>
      </w:pPr>
      <w:r w:rsidRPr="00193111">
        <w:rPr>
          <w:sz w:val="24"/>
          <w:szCs w:val="24"/>
        </w:rPr>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93C64" w:rsidRPr="00193111" w:rsidRDefault="00A93C64" w:rsidP="00A93C64">
      <w:pPr>
        <w:autoSpaceDE w:val="0"/>
        <w:autoSpaceDN w:val="0"/>
        <w:adjustRightInd w:val="0"/>
        <w:ind w:firstLine="709"/>
        <w:jc w:val="both"/>
        <w:rPr>
          <w:sz w:val="24"/>
          <w:szCs w:val="24"/>
        </w:rPr>
      </w:pPr>
      <w:r w:rsidRPr="00193111">
        <w:rPr>
          <w:sz w:val="24"/>
          <w:szCs w:val="24"/>
        </w:rPr>
        <w:t>- при ответе на телефонные звонки, устные и письменные обращения должны отвечать вежливо и корректно;</w:t>
      </w:r>
    </w:p>
    <w:p w:rsidR="00A93C64" w:rsidRPr="00193111" w:rsidRDefault="00A93C64" w:rsidP="00A93C64">
      <w:pPr>
        <w:autoSpaceDE w:val="0"/>
        <w:autoSpaceDN w:val="0"/>
        <w:adjustRightInd w:val="0"/>
        <w:ind w:firstLine="709"/>
        <w:jc w:val="both"/>
        <w:rPr>
          <w:sz w:val="24"/>
          <w:szCs w:val="24"/>
        </w:rPr>
      </w:pPr>
      <w:r w:rsidRPr="00193111">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93C64" w:rsidRPr="00193111" w:rsidRDefault="00A93C64" w:rsidP="00A93C64">
      <w:pPr>
        <w:autoSpaceDE w:val="0"/>
        <w:autoSpaceDN w:val="0"/>
        <w:adjustRightInd w:val="0"/>
        <w:ind w:firstLine="709"/>
        <w:jc w:val="both"/>
        <w:rPr>
          <w:sz w:val="24"/>
          <w:szCs w:val="24"/>
        </w:rPr>
      </w:pPr>
      <w:r w:rsidRPr="00193111">
        <w:rPr>
          <w:sz w:val="24"/>
          <w:szCs w:val="24"/>
        </w:rPr>
        <w:t>- ответы на письменные обращения даются в простой, четкой и понятной форме в письменном виде и должны содержать:</w:t>
      </w:r>
    </w:p>
    <w:p w:rsidR="00A93C64" w:rsidRPr="00193111" w:rsidRDefault="00A93C64" w:rsidP="00A93C64">
      <w:pPr>
        <w:autoSpaceDE w:val="0"/>
        <w:autoSpaceDN w:val="0"/>
        <w:adjustRightInd w:val="0"/>
        <w:ind w:firstLine="709"/>
        <w:jc w:val="both"/>
        <w:rPr>
          <w:sz w:val="24"/>
          <w:szCs w:val="24"/>
        </w:rPr>
      </w:pPr>
      <w:r w:rsidRPr="00193111">
        <w:rPr>
          <w:sz w:val="24"/>
          <w:szCs w:val="24"/>
        </w:rPr>
        <w:t>ответы на поставленные вопросы;</w:t>
      </w:r>
    </w:p>
    <w:p w:rsidR="00A93C64" w:rsidRPr="00193111" w:rsidRDefault="00A93C64" w:rsidP="00A93C64">
      <w:pPr>
        <w:autoSpaceDE w:val="0"/>
        <w:autoSpaceDN w:val="0"/>
        <w:adjustRightInd w:val="0"/>
        <w:ind w:firstLine="709"/>
        <w:jc w:val="both"/>
        <w:rPr>
          <w:sz w:val="24"/>
          <w:szCs w:val="24"/>
        </w:rPr>
      </w:pPr>
      <w:r w:rsidRPr="00193111">
        <w:rPr>
          <w:sz w:val="24"/>
          <w:szCs w:val="24"/>
        </w:rPr>
        <w:t>должность, фамилию и инициалы лица, подписавшего ответ;</w:t>
      </w:r>
    </w:p>
    <w:p w:rsidR="00A93C64" w:rsidRPr="00193111" w:rsidRDefault="00A93C64" w:rsidP="00A93C64">
      <w:pPr>
        <w:autoSpaceDE w:val="0"/>
        <w:autoSpaceDN w:val="0"/>
        <w:adjustRightInd w:val="0"/>
        <w:ind w:firstLine="709"/>
        <w:jc w:val="both"/>
        <w:rPr>
          <w:sz w:val="24"/>
          <w:szCs w:val="24"/>
        </w:rPr>
      </w:pPr>
      <w:r w:rsidRPr="00193111">
        <w:rPr>
          <w:sz w:val="24"/>
          <w:szCs w:val="24"/>
        </w:rPr>
        <w:t>фамилию и инициалы исполнителя;</w:t>
      </w:r>
    </w:p>
    <w:p w:rsidR="00A93C64" w:rsidRPr="00193111" w:rsidRDefault="00A93C64" w:rsidP="00A93C64">
      <w:pPr>
        <w:autoSpaceDE w:val="0"/>
        <w:autoSpaceDN w:val="0"/>
        <w:adjustRightInd w:val="0"/>
        <w:ind w:firstLine="709"/>
        <w:jc w:val="both"/>
        <w:rPr>
          <w:sz w:val="24"/>
          <w:szCs w:val="24"/>
        </w:rPr>
      </w:pPr>
      <w:r w:rsidRPr="00193111">
        <w:rPr>
          <w:sz w:val="24"/>
          <w:szCs w:val="24"/>
        </w:rPr>
        <w:t>наименование структурного подразделения-исполнителя;</w:t>
      </w:r>
    </w:p>
    <w:p w:rsidR="00A93C64" w:rsidRPr="00193111" w:rsidRDefault="00A93C64" w:rsidP="00A93C64">
      <w:pPr>
        <w:autoSpaceDE w:val="0"/>
        <w:autoSpaceDN w:val="0"/>
        <w:adjustRightInd w:val="0"/>
        <w:ind w:firstLine="709"/>
        <w:jc w:val="both"/>
        <w:rPr>
          <w:sz w:val="24"/>
          <w:szCs w:val="24"/>
        </w:rPr>
      </w:pPr>
      <w:r w:rsidRPr="00193111">
        <w:rPr>
          <w:sz w:val="24"/>
          <w:szCs w:val="24"/>
        </w:rPr>
        <w:t>номер телефона исполнителя;</w:t>
      </w:r>
    </w:p>
    <w:p w:rsidR="00A93C64" w:rsidRPr="00193111" w:rsidRDefault="00A93C64" w:rsidP="00A93C64">
      <w:pPr>
        <w:autoSpaceDE w:val="0"/>
        <w:autoSpaceDN w:val="0"/>
        <w:adjustRightInd w:val="0"/>
        <w:ind w:firstLine="709"/>
        <w:jc w:val="both"/>
        <w:rPr>
          <w:sz w:val="24"/>
          <w:szCs w:val="24"/>
        </w:rPr>
      </w:pPr>
      <w:r w:rsidRPr="00193111">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93C64" w:rsidRPr="00193111" w:rsidRDefault="00A93C64" w:rsidP="00A93C64">
      <w:pPr>
        <w:ind w:firstLine="709"/>
        <w:jc w:val="both"/>
        <w:rPr>
          <w:sz w:val="24"/>
          <w:szCs w:val="24"/>
        </w:rPr>
      </w:pPr>
      <w:r w:rsidRPr="00193111">
        <w:rPr>
          <w:sz w:val="24"/>
          <w:szCs w:val="24"/>
        </w:rPr>
        <w:t>3.7. На ЕПГУ, РПГУ и официальном сайте Органа размещается следующая информация:</w:t>
      </w:r>
    </w:p>
    <w:p w:rsidR="00A93C64" w:rsidRPr="00193111" w:rsidRDefault="00A93C64" w:rsidP="00A93C64">
      <w:pPr>
        <w:ind w:firstLine="709"/>
        <w:jc w:val="both"/>
        <w:rPr>
          <w:sz w:val="24"/>
          <w:szCs w:val="24"/>
        </w:rPr>
      </w:pPr>
      <w:r w:rsidRPr="00193111">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93C64" w:rsidRPr="00193111" w:rsidRDefault="00A93C64" w:rsidP="00A93C64">
      <w:pPr>
        <w:ind w:firstLine="709"/>
        <w:jc w:val="both"/>
        <w:rPr>
          <w:sz w:val="24"/>
          <w:szCs w:val="24"/>
        </w:rPr>
      </w:pPr>
      <w:r w:rsidRPr="00193111">
        <w:rPr>
          <w:sz w:val="24"/>
          <w:szCs w:val="24"/>
        </w:rPr>
        <w:t>2) круг заявителей;</w:t>
      </w:r>
    </w:p>
    <w:p w:rsidR="00A93C64" w:rsidRPr="00193111" w:rsidRDefault="00A93C64" w:rsidP="00A93C64">
      <w:pPr>
        <w:ind w:firstLine="709"/>
        <w:jc w:val="both"/>
        <w:rPr>
          <w:sz w:val="24"/>
          <w:szCs w:val="24"/>
        </w:rPr>
      </w:pPr>
      <w:r w:rsidRPr="00193111">
        <w:rPr>
          <w:sz w:val="24"/>
          <w:szCs w:val="24"/>
        </w:rPr>
        <w:t>3) срок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5) размер государственной пошлины, взимаемой за предоставление муниципальной услуги;</w:t>
      </w:r>
    </w:p>
    <w:p w:rsidR="00A93C64" w:rsidRPr="00193111" w:rsidRDefault="00A93C64" w:rsidP="00A93C64">
      <w:pPr>
        <w:ind w:firstLine="709"/>
        <w:jc w:val="both"/>
        <w:rPr>
          <w:sz w:val="24"/>
          <w:szCs w:val="24"/>
        </w:rPr>
      </w:pPr>
      <w:r w:rsidRPr="00193111">
        <w:rPr>
          <w:sz w:val="24"/>
          <w:szCs w:val="24"/>
        </w:rPr>
        <w:t>6) исчерпывающий перечень оснований для приостановления или отказа в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8) формы заявлений (уведомлений, сообщений), используемые при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93111">
        <w:rPr>
          <w:sz w:val="24"/>
          <w:szCs w:val="24"/>
        </w:rPr>
        <w:t>заявителя</w:t>
      </w:r>
      <w:proofErr w:type="gramEnd"/>
      <w:r w:rsidRPr="00193111">
        <w:rPr>
          <w:sz w:val="24"/>
          <w:szCs w:val="24"/>
        </w:rPr>
        <w:t xml:space="preserve"> или предоставление им персональных данных.</w:t>
      </w:r>
    </w:p>
    <w:p w:rsidR="00A93C64" w:rsidRPr="00193111" w:rsidRDefault="00A93C64" w:rsidP="00A93C64">
      <w:pPr>
        <w:widowControl w:val="0"/>
        <w:suppressAutoHyphens/>
        <w:ind w:firstLine="709"/>
        <w:jc w:val="both"/>
        <w:rPr>
          <w:rFonts w:eastAsia="Times New Roman"/>
          <w:sz w:val="24"/>
          <w:szCs w:val="24"/>
        </w:rPr>
      </w:pPr>
      <w:r w:rsidRPr="00193111">
        <w:rPr>
          <w:rFonts w:eastAsia="SimSun"/>
          <w:kern w:val="1"/>
          <w:sz w:val="24"/>
          <w:szCs w:val="24"/>
          <w:lang w:eastAsia="zh-CN" w:bidi="hi-IN"/>
        </w:rPr>
        <w:t xml:space="preserve">3.8. </w:t>
      </w:r>
      <w:r w:rsidRPr="00193111">
        <w:rPr>
          <w:rFonts w:eastAsia="DejaVu Sans Mono"/>
          <w:sz w:val="24"/>
          <w:szCs w:val="24"/>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w:t>
      </w:r>
      <w:r w:rsidRPr="00193111">
        <w:rPr>
          <w:rFonts w:eastAsia="DejaVu Sans Mono"/>
          <w:sz w:val="24"/>
          <w:szCs w:val="24"/>
          <w:lang w:eastAsia="zh-CN" w:bidi="hi-IN"/>
        </w:rPr>
        <w:lastRenderedPageBreak/>
        <w:t>РПГУ), электронной почты Органа.</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К справочной информации относится:</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A93C64" w:rsidP="00A93C64">
      <w:pPr>
        <w:pStyle w:val="aa"/>
        <w:spacing w:after="0" w:line="240" w:lineRule="auto"/>
        <w:ind w:firstLine="709"/>
        <w:jc w:val="both"/>
      </w:pPr>
      <w:r w:rsidRPr="00193111">
        <w:rPr>
          <w:shd w:val="clear" w:color="auto" w:fill="FFFFFF"/>
        </w:rPr>
        <w:t>Информация о предоставлении муниципальной услуги должна быть доступна для инвалидов.</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7D235F" w:rsidRPr="00193111" w:rsidRDefault="003E7DF0" w:rsidP="00136B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7D235F" w:rsidRPr="00193111" w:rsidRDefault="003E7DF0" w:rsidP="001E6E95">
      <w:pPr>
        <w:pStyle w:val="af9"/>
        <w:ind w:firstLine="709"/>
        <w:jc w:val="both"/>
        <w:rPr>
          <w:i/>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1E6E95">
        <w:rPr>
          <w:sz w:val="24"/>
          <w:szCs w:val="24"/>
        </w:rPr>
        <w:t>администрация Скворцовского сельского поселения.</w:t>
      </w:r>
    </w:p>
    <w:p w:rsidR="00B207E0" w:rsidRPr="00193111" w:rsidRDefault="00B207E0" w:rsidP="00136B59">
      <w:pPr>
        <w:pStyle w:val="af9"/>
        <w:ind w:firstLine="709"/>
        <w:jc w:val="both"/>
        <w:rPr>
          <w:sz w:val="24"/>
          <w:szCs w:val="24"/>
        </w:rPr>
      </w:pPr>
      <w:r w:rsidRPr="00193111">
        <w:rPr>
          <w:sz w:val="24"/>
          <w:szCs w:val="24"/>
        </w:rPr>
        <w:t>При предоставлении муниципальной услуги Орган взаимодействует с:</w:t>
      </w:r>
    </w:p>
    <w:p w:rsidR="00A9332C" w:rsidRPr="00193111" w:rsidRDefault="003E7DF0" w:rsidP="00136B59">
      <w:pPr>
        <w:pStyle w:val="af9"/>
        <w:ind w:firstLine="709"/>
        <w:jc w:val="both"/>
        <w:rPr>
          <w:sz w:val="24"/>
          <w:szCs w:val="24"/>
        </w:rPr>
      </w:pPr>
      <w:r w:rsidRPr="00193111">
        <w:rPr>
          <w:sz w:val="24"/>
          <w:szCs w:val="24"/>
        </w:rPr>
        <w:t xml:space="preserve">Межрайонная ИФНС России № </w:t>
      </w:r>
      <w:r w:rsidR="001E6E95">
        <w:rPr>
          <w:sz w:val="24"/>
          <w:szCs w:val="24"/>
        </w:rPr>
        <w:t xml:space="preserve">5 </w:t>
      </w:r>
      <w:r w:rsidRPr="00193111">
        <w:rPr>
          <w:sz w:val="24"/>
          <w:szCs w:val="24"/>
        </w:rPr>
        <w:t>по Республике Крым</w:t>
      </w:r>
      <w:r w:rsidR="00A9332C" w:rsidRPr="00193111">
        <w:rPr>
          <w:sz w:val="24"/>
          <w:szCs w:val="24"/>
        </w:rPr>
        <w:t>;</w:t>
      </w:r>
    </w:p>
    <w:p w:rsidR="00422799" w:rsidRPr="00193111" w:rsidRDefault="001E6E95" w:rsidP="00136B59">
      <w:pPr>
        <w:pStyle w:val="af9"/>
        <w:ind w:firstLine="709"/>
        <w:jc w:val="both"/>
        <w:rPr>
          <w:sz w:val="24"/>
          <w:szCs w:val="24"/>
        </w:rPr>
      </w:pPr>
      <w:r>
        <w:rPr>
          <w:sz w:val="24"/>
          <w:szCs w:val="24"/>
        </w:rPr>
        <w:t xml:space="preserve">Симферопольское районное управление </w:t>
      </w:r>
      <w:r w:rsidR="00B207E0" w:rsidRPr="00193111">
        <w:rPr>
          <w:sz w:val="24"/>
          <w:szCs w:val="24"/>
        </w:rPr>
        <w:t>Государственн</w:t>
      </w:r>
      <w:r w:rsidR="001E561B" w:rsidRPr="00193111">
        <w:rPr>
          <w:sz w:val="24"/>
          <w:szCs w:val="24"/>
        </w:rPr>
        <w:t>ого</w:t>
      </w:r>
      <w:r w:rsidR="00B207E0" w:rsidRPr="00193111">
        <w:rPr>
          <w:sz w:val="24"/>
          <w:szCs w:val="24"/>
        </w:rPr>
        <w:t xml:space="preserve"> комитет</w:t>
      </w:r>
      <w:r w:rsidR="001E561B" w:rsidRPr="00193111">
        <w:rPr>
          <w:sz w:val="24"/>
          <w:szCs w:val="24"/>
        </w:rPr>
        <w:t>а</w:t>
      </w:r>
      <w:r w:rsidR="00B207E0" w:rsidRPr="00193111">
        <w:rPr>
          <w:sz w:val="24"/>
          <w:szCs w:val="24"/>
        </w:rPr>
        <w:t xml:space="preserve"> по государственной</w:t>
      </w:r>
      <w:r w:rsidR="00422799" w:rsidRPr="00193111">
        <w:rPr>
          <w:sz w:val="24"/>
          <w:szCs w:val="24"/>
        </w:rPr>
        <w:t xml:space="preserve"> </w:t>
      </w:r>
    </w:p>
    <w:p w:rsidR="00A9332C" w:rsidRPr="00193111" w:rsidRDefault="00422799" w:rsidP="006B7379">
      <w:pPr>
        <w:pStyle w:val="af9"/>
        <w:jc w:val="both"/>
        <w:rPr>
          <w:sz w:val="24"/>
          <w:szCs w:val="24"/>
        </w:rPr>
      </w:pPr>
      <w:r w:rsidRPr="00193111">
        <w:rPr>
          <w:sz w:val="24"/>
          <w:szCs w:val="24"/>
        </w:rPr>
        <w:t xml:space="preserve">регистрации </w:t>
      </w:r>
      <w:r w:rsidR="001C2BC6" w:rsidRPr="00193111">
        <w:rPr>
          <w:sz w:val="24"/>
          <w:szCs w:val="24"/>
        </w:rPr>
        <w:t>и кадастру;</w:t>
      </w:r>
    </w:p>
    <w:p w:rsidR="009574A2" w:rsidRPr="00193111" w:rsidRDefault="009574A2" w:rsidP="00136B59">
      <w:pPr>
        <w:pStyle w:val="af9"/>
        <w:ind w:firstLine="709"/>
        <w:jc w:val="both"/>
        <w:rPr>
          <w:sz w:val="24"/>
          <w:szCs w:val="24"/>
        </w:rPr>
      </w:pPr>
      <w:r w:rsidRPr="00193111">
        <w:rPr>
          <w:sz w:val="24"/>
          <w:szCs w:val="24"/>
        </w:rPr>
        <w:t>Министерство строительства и архитектуры Республики Крым;</w:t>
      </w:r>
    </w:p>
    <w:p w:rsidR="00C30668" w:rsidRPr="00193111" w:rsidRDefault="00C30668" w:rsidP="00136B59">
      <w:pPr>
        <w:pStyle w:val="af9"/>
        <w:ind w:firstLine="709"/>
        <w:jc w:val="both"/>
        <w:rPr>
          <w:sz w:val="24"/>
          <w:szCs w:val="24"/>
        </w:rPr>
      </w:pPr>
      <w:r w:rsidRPr="00193111">
        <w:rPr>
          <w:sz w:val="24"/>
          <w:szCs w:val="24"/>
        </w:rPr>
        <w:t>Министерство имущественных и земельных отношений</w:t>
      </w:r>
      <w:r w:rsidR="006B7379" w:rsidRPr="00193111">
        <w:rPr>
          <w:sz w:val="24"/>
          <w:szCs w:val="24"/>
        </w:rPr>
        <w:t xml:space="preserve"> Республики Крым</w:t>
      </w:r>
      <w:r w:rsidRPr="00193111">
        <w:rPr>
          <w:sz w:val="24"/>
          <w:szCs w:val="24"/>
        </w:rPr>
        <w:t>;</w:t>
      </w:r>
    </w:p>
    <w:p w:rsidR="00A122B9" w:rsidRPr="00193111" w:rsidRDefault="00A122B9" w:rsidP="00136B59">
      <w:pPr>
        <w:pStyle w:val="af9"/>
        <w:ind w:firstLine="709"/>
        <w:jc w:val="both"/>
        <w:rPr>
          <w:sz w:val="24"/>
          <w:szCs w:val="24"/>
        </w:rPr>
      </w:pPr>
      <w:r w:rsidRPr="00193111">
        <w:rPr>
          <w:sz w:val="24"/>
          <w:szCs w:val="24"/>
        </w:rPr>
        <w:t>Государственный строительный надзор;</w:t>
      </w:r>
    </w:p>
    <w:p w:rsidR="00B207E0" w:rsidRPr="00193111" w:rsidRDefault="00A9332C" w:rsidP="00136B59">
      <w:pPr>
        <w:pStyle w:val="af9"/>
        <w:ind w:firstLine="709"/>
        <w:jc w:val="both"/>
        <w:rPr>
          <w:sz w:val="24"/>
          <w:szCs w:val="24"/>
        </w:rPr>
      </w:pPr>
      <w:r w:rsidRPr="00193111">
        <w:rPr>
          <w:sz w:val="24"/>
          <w:szCs w:val="24"/>
        </w:rPr>
        <w:t>Государственный комитет по охране культ</w:t>
      </w:r>
      <w:r w:rsidR="009574A2" w:rsidRPr="00193111">
        <w:rPr>
          <w:sz w:val="24"/>
          <w:szCs w:val="24"/>
        </w:rPr>
        <w:t>урного наследия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136B59">
      <w:pPr>
        <w:pStyle w:val="af9"/>
        <w:ind w:firstLine="709"/>
        <w:jc w:val="both"/>
        <w:rPr>
          <w:sz w:val="24"/>
          <w:szCs w:val="24"/>
        </w:rPr>
      </w:pPr>
      <w:proofErr w:type="spellStart"/>
      <w:r w:rsidRPr="00193111">
        <w:rPr>
          <w:sz w:val="24"/>
          <w:szCs w:val="24"/>
        </w:rPr>
        <w:t>Ресурсо</w:t>
      </w:r>
      <w:proofErr w:type="spellEnd"/>
      <w:r w:rsidRPr="00193111">
        <w:rPr>
          <w:sz w:val="24"/>
          <w:szCs w:val="24"/>
        </w:rPr>
        <w:t xml:space="preserve"> – 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10A7A" w:rsidRPr="00193111" w:rsidRDefault="00C10A7A" w:rsidP="00C10A7A">
      <w:pPr>
        <w:suppressAutoHyphens/>
        <w:ind w:firstLine="709"/>
        <w:jc w:val="both"/>
        <w:rPr>
          <w:rFonts w:eastAsia="SimSun" w:cs="Mangal"/>
          <w:color w:val="000000"/>
          <w:kern w:val="1"/>
          <w:sz w:val="24"/>
          <w:szCs w:val="24"/>
          <w:lang w:eastAsia="zh-CN" w:bidi="hi-IN"/>
        </w:rPr>
      </w:pPr>
      <w:r w:rsidRPr="00193111">
        <w:rPr>
          <w:sz w:val="24"/>
          <w:szCs w:val="24"/>
        </w:rPr>
        <w:t xml:space="preserve">5.3. </w:t>
      </w:r>
      <w:r w:rsidRPr="00193111">
        <w:rPr>
          <w:rFonts w:eastAsia="SimSun" w:cs="Mangal"/>
          <w:color w:val="000000"/>
          <w:kern w:val="1"/>
          <w:sz w:val="24"/>
          <w:szCs w:val="24"/>
          <w:lang w:eastAsia="zh-CN" w:bidi="hi-IN"/>
        </w:rPr>
        <w:t xml:space="preserve">Муниципальная услуга может предоставляться в </w:t>
      </w:r>
      <w:r w:rsidR="00A93C64" w:rsidRPr="00193111">
        <w:rPr>
          <w:rFonts w:eastAsia="SimSun" w:cs="Mangal"/>
          <w:color w:val="000000"/>
          <w:kern w:val="1"/>
          <w:sz w:val="24"/>
          <w:szCs w:val="24"/>
          <w:lang w:eastAsia="zh-CN" w:bidi="hi-IN"/>
        </w:rPr>
        <w:t>многофункциональном центре</w:t>
      </w:r>
      <w:r w:rsidRPr="00193111">
        <w:rPr>
          <w:rFonts w:eastAsia="SimSun" w:cs="Mangal"/>
          <w:color w:val="000000"/>
          <w:kern w:val="1"/>
          <w:sz w:val="24"/>
          <w:szCs w:val="24"/>
          <w:lang w:eastAsia="zh-CN" w:bidi="hi-IN"/>
        </w:rPr>
        <w:t xml:space="preserve"> в части: </w:t>
      </w:r>
    </w:p>
    <w:p w:rsidR="005865B6" w:rsidRPr="00193111" w:rsidRDefault="00C10A7A" w:rsidP="005865B6">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 xml:space="preserve">- приема, регистрации и передачи в Орган заявления и документов, необходимых для </w:t>
      </w:r>
      <w:r w:rsidR="005865B6" w:rsidRPr="00193111">
        <w:rPr>
          <w:rFonts w:eastAsia="SimSun" w:cs="Mangal"/>
          <w:color w:val="000000"/>
          <w:kern w:val="1"/>
          <w:sz w:val="24"/>
          <w:szCs w:val="24"/>
          <w:lang w:eastAsia="zh-CN" w:bidi="hi-IN"/>
        </w:rPr>
        <w:t>- выдачи результата предоставления муниципальной услуги.</w:t>
      </w:r>
    </w:p>
    <w:p w:rsidR="003821E7" w:rsidRPr="00193111" w:rsidRDefault="005865B6" w:rsidP="00A93C64">
      <w:pPr>
        <w:suppressAutoHyphens/>
        <w:ind w:firstLine="709"/>
        <w:jc w:val="both"/>
        <w:rPr>
          <w:rFonts w:eastAsia="SimSun" w:cs="Mangal"/>
          <w:color w:val="000000"/>
          <w:kern w:val="1"/>
          <w:sz w:val="24"/>
          <w:szCs w:val="24"/>
          <w:lang w:eastAsia="zh-CN" w:bidi="hi-IN"/>
        </w:rPr>
      </w:pPr>
      <w:r w:rsidRPr="00193111">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w:t>
      </w:r>
    </w:p>
    <w:p w:rsidR="00C10A7A" w:rsidRPr="00193111" w:rsidRDefault="00C10A7A" w:rsidP="003821E7">
      <w:pPr>
        <w:suppressAutoHyphens/>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предоставления муниципальной услуги;</w:t>
      </w:r>
    </w:p>
    <w:p w:rsidR="002F2539" w:rsidRPr="00193111" w:rsidRDefault="00F05B84" w:rsidP="003C4A8E">
      <w:pPr>
        <w:autoSpaceDE w:val="0"/>
        <w:autoSpaceDN w:val="0"/>
        <w:adjustRightInd w:val="0"/>
        <w:ind w:firstLine="709"/>
        <w:jc w:val="both"/>
        <w:rPr>
          <w:sz w:val="24"/>
          <w:szCs w:val="24"/>
        </w:rPr>
      </w:pPr>
      <w:r w:rsidRPr="00193111">
        <w:rPr>
          <w:sz w:val="24"/>
          <w:szCs w:val="24"/>
        </w:rPr>
        <w:t xml:space="preserve">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93111">
          <w:rPr>
            <w:sz w:val="24"/>
            <w:szCs w:val="24"/>
          </w:rPr>
          <w:t>части первой статьи 9</w:t>
        </w:r>
      </w:hyperlink>
      <w:r w:rsidRPr="00193111">
        <w:rPr>
          <w:sz w:val="24"/>
          <w:szCs w:val="24"/>
        </w:rPr>
        <w:t xml:space="preserve"> Федерального закона от 27 </w:t>
      </w:r>
      <w:r w:rsidRPr="00193111">
        <w:rPr>
          <w:sz w:val="24"/>
          <w:szCs w:val="24"/>
        </w:rPr>
        <w:lastRenderedPageBreak/>
        <w:t xml:space="preserve">июля 2010 года </w:t>
      </w:r>
      <w:r w:rsidR="002F2539" w:rsidRPr="00193111">
        <w:rPr>
          <w:sz w:val="24"/>
          <w:szCs w:val="24"/>
        </w:rPr>
        <w:t>№</w:t>
      </w:r>
      <w:r w:rsidRPr="00193111">
        <w:rPr>
          <w:sz w:val="24"/>
          <w:szCs w:val="24"/>
        </w:rPr>
        <w:t xml:space="preserve"> 210-ФЗ «Об организации предоставления государственных и муниципальных услуг»</w:t>
      </w:r>
      <w:r w:rsidR="00DD3A29" w:rsidRPr="00193111">
        <w:rPr>
          <w:sz w:val="24"/>
          <w:szCs w:val="24"/>
        </w:rPr>
        <w:t xml:space="preserve"> (далее – Федеральный закон №210-ФЗ)</w:t>
      </w:r>
      <w:r w:rsidRPr="00193111">
        <w:rPr>
          <w:sz w:val="24"/>
          <w:szCs w:val="24"/>
        </w:rPr>
        <w:t>.</w:t>
      </w:r>
    </w:p>
    <w:p w:rsidR="003C4A8E" w:rsidRPr="00193111" w:rsidRDefault="002F2539" w:rsidP="003C4A8E">
      <w:pPr>
        <w:autoSpaceDE w:val="0"/>
        <w:autoSpaceDN w:val="0"/>
        <w:adjustRightInd w:val="0"/>
        <w:ind w:firstLine="709"/>
        <w:jc w:val="both"/>
        <w:rPr>
          <w:rFonts w:eastAsia="Times New Roman"/>
          <w:b/>
          <w:sz w:val="24"/>
          <w:szCs w:val="24"/>
        </w:rPr>
      </w:pPr>
      <w:r w:rsidRPr="00193111">
        <w:rPr>
          <w:rFonts w:eastAsia="Times New Roman"/>
          <w:b/>
          <w:sz w:val="24"/>
          <w:szCs w:val="24"/>
        </w:rPr>
        <w:t xml:space="preserve"> </w:t>
      </w: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3821E7">
      <w:pPr>
        <w:suppressLineNumbers/>
        <w:autoSpaceDE w:val="0"/>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rsidR="006056B6" w:rsidRPr="00193111" w:rsidRDefault="006056B6" w:rsidP="00136B59">
      <w:pPr>
        <w:suppressLineNumbers/>
        <w:autoSpaceDE w:val="0"/>
        <w:ind w:firstLine="709"/>
        <w:jc w:val="both"/>
        <w:rPr>
          <w:sz w:val="24"/>
          <w:szCs w:val="24"/>
        </w:rPr>
      </w:pPr>
      <w:r w:rsidRPr="00193111">
        <w:rPr>
          <w:sz w:val="24"/>
          <w:szCs w:val="24"/>
        </w:rPr>
        <w:t>- разрешение на проведение аварийно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193111">
        <w:rPr>
          <w:sz w:val="24"/>
          <w:szCs w:val="24"/>
        </w:rPr>
        <w:t xml:space="preserve"> 1</w:t>
      </w:r>
      <w:r w:rsidR="0033493A" w:rsidRPr="00193111">
        <w:rPr>
          <w:sz w:val="24"/>
          <w:szCs w:val="24"/>
        </w:rPr>
        <w:t>2</w:t>
      </w:r>
      <w:r w:rsidR="00B207E0" w:rsidRPr="00193111">
        <w:rPr>
          <w:sz w:val="24"/>
          <w:szCs w:val="24"/>
        </w:rPr>
        <w:t xml:space="preserve"> рабочих</w:t>
      </w:r>
      <w:r w:rsidR="007D235F" w:rsidRPr="00193111">
        <w:rPr>
          <w:sz w:val="24"/>
          <w:szCs w:val="24"/>
        </w:rPr>
        <w:t xml:space="preserve"> дней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193111">
        <w:rPr>
          <w:sz w:val="24"/>
          <w:szCs w:val="24"/>
        </w:rPr>
        <w:t>многофункциональный центр</w:t>
      </w:r>
      <w:r w:rsidRPr="00193111">
        <w:rPr>
          <w:rFonts w:eastAsia="SimSun" w:cs="Mangal"/>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A93C64" w:rsidRPr="00193111" w:rsidRDefault="00C10A7A" w:rsidP="00A93C64">
      <w:pPr>
        <w:suppressAutoHyphens/>
        <w:ind w:firstLine="708"/>
        <w:jc w:val="both"/>
        <w:rPr>
          <w:rFonts w:eastAsia="SimSun" w:cs="Mangal"/>
          <w:kern w:val="1"/>
          <w:sz w:val="24"/>
          <w:szCs w:val="24"/>
          <w:lang w:eastAsia="zh-CN" w:bidi="hi-IN"/>
        </w:rPr>
      </w:pPr>
      <w:r w:rsidRPr="00193111">
        <w:rPr>
          <w:rFonts w:eastAsia="SimSun" w:cs="Mangal"/>
          <w:color w:val="000000"/>
          <w:kern w:val="1"/>
          <w:sz w:val="24"/>
          <w:szCs w:val="24"/>
          <w:lang w:eastAsia="zh-CN" w:bidi="hi-IN"/>
        </w:rPr>
        <w:t xml:space="preserve">7.3. </w:t>
      </w:r>
      <w:r w:rsidR="00A93C64" w:rsidRPr="00193111">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3C64" w:rsidRPr="00193111" w:rsidRDefault="00A93C64" w:rsidP="00A93C64">
      <w:pPr>
        <w:autoSpaceDE w:val="0"/>
        <w:autoSpaceDN w:val="0"/>
        <w:adjustRightInd w:val="0"/>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7F7D" w:rsidRPr="00193111" w:rsidRDefault="00C10A7A" w:rsidP="00A93C64">
      <w:pPr>
        <w:suppressAutoHyphens/>
        <w:ind w:firstLine="708"/>
        <w:jc w:val="both"/>
        <w:rPr>
          <w:sz w:val="24"/>
          <w:szCs w:val="24"/>
        </w:rPr>
      </w:pPr>
      <w:r w:rsidRPr="00193111">
        <w:rPr>
          <w:sz w:val="24"/>
          <w:szCs w:val="24"/>
        </w:rPr>
        <w:t>7.4</w:t>
      </w:r>
      <w:r w:rsidR="00D85397" w:rsidRPr="00193111">
        <w:rPr>
          <w:sz w:val="24"/>
          <w:szCs w:val="24"/>
        </w:rPr>
        <w:t>.</w:t>
      </w:r>
      <w:r w:rsidR="009574A2" w:rsidRPr="00193111">
        <w:rPr>
          <w:sz w:val="24"/>
          <w:szCs w:val="24"/>
        </w:rPr>
        <w:t xml:space="preserve"> </w:t>
      </w:r>
      <w:r w:rsidR="004C5878" w:rsidRPr="00193111">
        <w:rPr>
          <w:sz w:val="24"/>
          <w:szCs w:val="24"/>
        </w:rPr>
        <w:t>Срок приостановления предоставления муниципальной услуги составляет 15 рабочих дней.</w:t>
      </w:r>
    </w:p>
    <w:p w:rsidR="007D235F" w:rsidRPr="00193111" w:rsidRDefault="007D235F" w:rsidP="00136B59">
      <w:pPr>
        <w:suppressLineNumbers/>
        <w:autoSpaceDE w:val="0"/>
        <w:ind w:firstLine="709"/>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136B59">
      <w:pPr>
        <w:pStyle w:val="printj"/>
        <w:spacing w:before="0" w:after="0"/>
        <w:ind w:firstLine="709"/>
      </w:pPr>
      <w:r w:rsidRPr="00193111">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193111" w:rsidRDefault="00D0046D" w:rsidP="00136B59">
      <w:pPr>
        <w:suppressLineNumbers/>
        <w:autoSpaceDE w:val="0"/>
        <w:autoSpaceDN w:val="0"/>
        <w:adjustRightInd w:val="0"/>
        <w:ind w:firstLine="709"/>
        <w:jc w:val="both"/>
        <w:rPr>
          <w:sz w:val="24"/>
          <w:szCs w:val="24"/>
        </w:rPr>
      </w:pPr>
    </w:p>
    <w:p w:rsidR="00C10A7A" w:rsidRPr="00193111"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5) Проект производства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Календарный гр</w:t>
      </w:r>
      <w:r w:rsidRPr="00193111">
        <w:rPr>
          <w:sz w:val="24"/>
          <w:szCs w:val="24"/>
        </w:rPr>
        <w:t>афик производства работ</w:t>
      </w:r>
      <w:r w:rsidR="00974550" w:rsidRPr="00193111">
        <w:rPr>
          <w:sz w:val="24"/>
          <w:szCs w:val="24"/>
        </w:rPr>
        <w:t xml:space="preserve"> (Приложение №1</w:t>
      </w:r>
      <w:r w:rsidR="00064731" w:rsidRPr="00193111">
        <w:rPr>
          <w:sz w:val="24"/>
          <w:szCs w:val="24"/>
        </w:rPr>
        <w:t>1</w:t>
      </w:r>
      <w:r w:rsidR="00974550" w:rsidRPr="00193111">
        <w:rPr>
          <w:sz w:val="24"/>
          <w:szCs w:val="24"/>
        </w:rPr>
        <w:t>)</w:t>
      </w:r>
      <w:r w:rsidRPr="00193111">
        <w:rPr>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6932B4" w:rsidRPr="00193111" w:rsidRDefault="006932B4" w:rsidP="00136B59">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sz w:val="24"/>
          <w:szCs w:val="24"/>
        </w:rPr>
        <w:t>получением</w:t>
      </w:r>
      <w:r w:rsidR="005E3619" w:rsidRPr="00193111">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5E3619" w:rsidRPr="00193111">
        <w:rPr>
          <w:b/>
          <w:sz w:val="24"/>
          <w:szCs w:val="24"/>
        </w:rPr>
        <w:t xml:space="preserve"> </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Pr="00193111">
        <w:rPr>
          <w:sz w:val="24"/>
          <w:szCs w:val="24"/>
        </w:rPr>
        <w:t xml:space="preserve"> </w:t>
      </w:r>
      <w:r w:rsidR="006056B6" w:rsidRPr="00193111">
        <w:rPr>
          <w:sz w:val="24"/>
          <w:szCs w:val="24"/>
          <w:shd w:val="clear" w:color="auto" w:fill="FFFFFF"/>
        </w:rPr>
        <w:t xml:space="preserve">муниципального образования </w:t>
      </w:r>
      <w:r w:rsidR="001E6E95">
        <w:rPr>
          <w:sz w:val="24"/>
          <w:szCs w:val="24"/>
          <w:shd w:val="clear" w:color="auto" w:fill="FFFFFF"/>
        </w:rPr>
        <w:t>Симферопольского района</w:t>
      </w:r>
      <w:r w:rsidR="006056B6" w:rsidRPr="00193111">
        <w:rPr>
          <w:sz w:val="24"/>
          <w:szCs w:val="24"/>
          <w:shd w:val="clear" w:color="auto" w:fill="FFFFFF"/>
        </w:rPr>
        <w:t xml:space="preserve"> Республики Крым</w:t>
      </w:r>
      <w:r w:rsidR="009574A2" w:rsidRPr="00193111">
        <w:rPr>
          <w:sz w:val="24"/>
          <w:szCs w:val="24"/>
        </w:rPr>
        <w:t>;</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w:t>
      </w:r>
      <w:proofErr w:type="spellStart"/>
      <w:r w:rsidR="009574A2" w:rsidRPr="00193111">
        <w:rPr>
          <w:sz w:val="24"/>
          <w:szCs w:val="24"/>
        </w:rPr>
        <w:t>выкопировка</w:t>
      </w:r>
      <w:proofErr w:type="spellEnd"/>
      <w:r w:rsidR="009574A2" w:rsidRPr="00193111">
        <w:rPr>
          <w:sz w:val="24"/>
          <w:szCs w:val="24"/>
        </w:rPr>
        <w:t xml:space="preserve">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r w:rsidRPr="00193111">
        <w:rPr>
          <w:sz w:val="24"/>
          <w:szCs w:val="24"/>
        </w:rPr>
        <w:lastRenderedPageBreak/>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
    <w:p w:rsidR="003D2B93" w:rsidRPr="00193111"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A93C64" w:rsidRPr="00193111">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6056B6" w:rsidRPr="00193111">
        <w:rPr>
          <w:b/>
          <w:sz w:val="24"/>
          <w:szCs w:val="24"/>
        </w:rPr>
        <w:t xml:space="preserve"> </w:t>
      </w:r>
      <w:r w:rsidR="009574A2" w:rsidRPr="00193111">
        <w:rPr>
          <w:sz w:val="24"/>
          <w:szCs w:val="24"/>
        </w:rPr>
        <w:t>предоставляются следующие документы:</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1" w:name="_Toc441753812"/>
      <w:bookmarkStart w:id="2" w:name="_Toc459386689"/>
      <w:bookmarkStart w:id="3"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1"/>
      <w:bookmarkEnd w:id="2"/>
      <w:bookmarkEnd w:id="3"/>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AD48D1" w:rsidRPr="00193111">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AD48D1" w:rsidRPr="00193111">
        <w:rPr>
          <w:sz w:val="24"/>
          <w:szCs w:val="24"/>
        </w:rPr>
        <w:t xml:space="preserve"> </w:t>
      </w:r>
      <w:r w:rsidR="009574A2" w:rsidRPr="00193111">
        <w:rPr>
          <w:sz w:val="24"/>
          <w:szCs w:val="24"/>
        </w:rPr>
        <w:t>предоставляются следующие документы:</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AF1C5C"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7D6AF9" w:rsidRPr="00193111">
        <w:rPr>
          <w:rFonts w:ascii="Times New Roman" w:hAnsi="Times New Roman" w:cs="Times New Roman"/>
          <w:sz w:val="24"/>
          <w:szCs w:val="24"/>
        </w:rPr>
        <w:t>ЕПГУ</w:t>
      </w:r>
      <w:r w:rsidRPr="00193111">
        <w:rPr>
          <w:rFonts w:ascii="Times New Roman" w:hAnsi="Times New Roman" w:cs="Times New Roman"/>
          <w:sz w:val="24"/>
          <w:szCs w:val="24"/>
        </w:rPr>
        <w:t xml:space="preserve">, </w:t>
      </w:r>
      <w:r w:rsidR="007D6AF9" w:rsidRPr="00193111">
        <w:rPr>
          <w:rFonts w:ascii="Times New Roman" w:hAnsi="Times New Roman" w:cs="Times New Roman"/>
          <w:sz w:val="24"/>
          <w:szCs w:val="24"/>
        </w:rPr>
        <w:t>РПГУ</w:t>
      </w:r>
      <w:r w:rsidRPr="00193111">
        <w:rPr>
          <w:rFonts w:ascii="Times New Roman" w:hAnsi="Times New Roman" w:cs="Times New Roman"/>
          <w:sz w:val="24"/>
          <w:szCs w:val="24"/>
        </w:rPr>
        <w:t xml:space="preserve">, в </w:t>
      </w:r>
      <w:r w:rsidR="00A93C64" w:rsidRPr="00193111">
        <w:rPr>
          <w:rFonts w:ascii="Times New Roman" w:hAnsi="Times New Roman" w:cs="Times New Roman"/>
          <w:sz w:val="24"/>
          <w:szCs w:val="24"/>
        </w:rPr>
        <w:lastRenderedPageBreak/>
        <w:t>многофункциональном центре</w:t>
      </w:r>
      <w:r w:rsidRPr="00193111">
        <w:rPr>
          <w:rFonts w:ascii="Times New Roman" w:hAnsi="Times New Roman" w:cs="Times New Roman"/>
          <w:sz w:val="24"/>
          <w:szCs w:val="24"/>
        </w:rPr>
        <w:t>.</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193111">
        <w:rPr>
          <w:sz w:val="24"/>
          <w:szCs w:val="24"/>
        </w:rPr>
        <w:t>9.1</w:t>
      </w:r>
      <w:r w:rsidRPr="00193111">
        <w:rPr>
          <w:sz w:val="24"/>
          <w:szCs w:val="24"/>
        </w:rPr>
        <w:t xml:space="preserve"> </w:t>
      </w:r>
      <w:r w:rsidR="00F9243C" w:rsidRPr="00193111">
        <w:rPr>
          <w:sz w:val="24"/>
          <w:szCs w:val="24"/>
        </w:rPr>
        <w:t>-</w:t>
      </w:r>
      <w:r w:rsidRPr="00193111">
        <w:rPr>
          <w:sz w:val="24"/>
          <w:szCs w:val="24"/>
        </w:rPr>
        <w:t xml:space="preserve"> </w:t>
      </w:r>
      <w:r w:rsidR="00F9243C" w:rsidRPr="00193111">
        <w:rPr>
          <w:sz w:val="24"/>
          <w:szCs w:val="24"/>
        </w:rPr>
        <w:t>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193111" w:rsidRDefault="00EB033B" w:rsidP="00136B59">
      <w:pPr>
        <w:suppressLineNumbers/>
        <w:autoSpaceDE w:val="0"/>
        <w:autoSpaceDN w:val="0"/>
        <w:adjustRightInd w:val="0"/>
        <w:ind w:firstLine="709"/>
        <w:jc w:val="both"/>
      </w:pP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D0046D" w:rsidRPr="00193111">
        <w:rPr>
          <w:sz w:val="24"/>
          <w:szCs w:val="24"/>
        </w:rPr>
        <w:t xml:space="preserve"> </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1E6E95" w:rsidRDefault="005B50F9" w:rsidP="001E6E95">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 xml:space="preserve">Межрайонная ИФНС России № </w:t>
      </w:r>
      <w:r w:rsidR="001E6E95">
        <w:rPr>
          <w:sz w:val="24"/>
          <w:szCs w:val="24"/>
        </w:rPr>
        <w:t>5</w:t>
      </w:r>
      <w:r w:rsidR="00DF35DA" w:rsidRPr="00193111">
        <w:rPr>
          <w:sz w:val="24"/>
          <w:szCs w:val="24"/>
        </w:rPr>
        <w:t xml:space="preserve"> по Республике Крым);</w:t>
      </w:r>
    </w:p>
    <w:p w:rsidR="005B50F9" w:rsidRPr="00193111" w:rsidRDefault="005B50F9" w:rsidP="001E6E95">
      <w:pPr>
        <w:pStyle w:val="af9"/>
        <w:ind w:firstLine="709"/>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DF35DA" w:rsidRPr="00193111">
        <w:rPr>
          <w:sz w:val="24"/>
          <w:szCs w:val="24"/>
        </w:rPr>
        <w:t xml:space="preserve">Межрайонная ИФНС России № </w:t>
      </w:r>
      <w:r w:rsidR="001E6E95">
        <w:rPr>
          <w:sz w:val="24"/>
          <w:szCs w:val="24"/>
        </w:rPr>
        <w:t>5</w:t>
      </w:r>
      <w:r w:rsidR="00DF35DA" w:rsidRPr="00193111">
        <w:rPr>
          <w:sz w:val="24"/>
          <w:szCs w:val="24"/>
        </w:rPr>
        <w:t xml:space="preserve"> по Республике Крым;</w:t>
      </w:r>
    </w:p>
    <w:p w:rsidR="005B50F9" w:rsidRPr="00193111" w:rsidRDefault="005B50F9" w:rsidP="001E6E95">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w:t>
      </w:r>
      <w:r w:rsidR="001E6E95">
        <w:rPr>
          <w:sz w:val="24"/>
          <w:szCs w:val="24"/>
        </w:rPr>
        <w:t xml:space="preserve">Симферопольское районное управление </w:t>
      </w:r>
      <w:r w:rsidRPr="00193111">
        <w:rPr>
          <w:sz w:val="24"/>
          <w:szCs w:val="24"/>
        </w:rPr>
        <w:t>Государственного комитета по государственной</w:t>
      </w:r>
      <w:r w:rsidR="001E6E95">
        <w:rPr>
          <w:sz w:val="24"/>
          <w:szCs w:val="24"/>
        </w:rPr>
        <w:t xml:space="preserve"> </w:t>
      </w:r>
      <w:r w:rsidRPr="00193111">
        <w:rPr>
          <w:sz w:val="24"/>
          <w:szCs w:val="24"/>
        </w:rPr>
        <w:t>регистрации и кадастру) (для определения правообладателя объекта и проверки полномочий);</w:t>
      </w:r>
    </w:p>
    <w:p w:rsidR="005B50F9" w:rsidRPr="00193111" w:rsidRDefault="005B50F9" w:rsidP="001E6E95">
      <w:pPr>
        <w:pStyle w:val="af9"/>
        <w:ind w:firstLine="709"/>
        <w:jc w:val="both"/>
        <w:rPr>
          <w:sz w:val="24"/>
          <w:szCs w:val="24"/>
        </w:rPr>
      </w:pPr>
      <w:r w:rsidRPr="00193111">
        <w:rPr>
          <w:sz w:val="24"/>
          <w:szCs w:val="24"/>
        </w:rPr>
        <w:t xml:space="preserve">4) Документы, подтверждающие право собственности или распоряжения </w:t>
      </w:r>
      <w:proofErr w:type="gramStart"/>
      <w:r w:rsidRPr="00193111">
        <w:rPr>
          <w:sz w:val="24"/>
          <w:szCs w:val="24"/>
        </w:rPr>
        <w:t>подземными</w:t>
      </w:r>
      <w:proofErr w:type="gramEnd"/>
      <w:r w:rsidRPr="00193111">
        <w:rPr>
          <w:sz w:val="24"/>
          <w:szCs w:val="24"/>
        </w:rPr>
        <w:t xml:space="preserve"> или наземными сетями, коммуникациями (при работах с данными сетями, коммуникациями) (</w:t>
      </w:r>
      <w:r w:rsidR="001E6E95">
        <w:rPr>
          <w:sz w:val="24"/>
          <w:szCs w:val="24"/>
        </w:rPr>
        <w:t>Симферопольское районное управление</w:t>
      </w:r>
      <w:r w:rsidRPr="00193111">
        <w:rPr>
          <w:sz w:val="24"/>
          <w:szCs w:val="24"/>
        </w:rPr>
        <w:t xml:space="preserve"> Государственного комитета по государственной регистрации и</w:t>
      </w:r>
      <w:r w:rsidR="001E6E95">
        <w:rPr>
          <w:sz w:val="24"/>
          <w:szCs w:val="24"/>
        </w:rPr>
        <w:t xml:space="preserve"> </w:t>
      </w:r>
      <w:r w:rsidR="00E37553" w:rsidRPr="00193111">
        <w:rPr>
          <w:sz w:val="24"/>
          <w:szCs w:val="24"/>
        </w:rPr>
        <w:t>к</w:t>
      </w:r>
      <w:r w:rsidRPr="00193111">
        <w:rPr>
          <w:sz w:val="24"/>
          <w:szCs w:val="24"/>
        </w:rPr>
        <w:t>адастру</w:t>
      </w:r>
      <w:r w:rsidR="00E37553" w:rsidRPr="00193111">
        <w:rPr>
          <w:sz w:val="24"/>
          <w:szCs w:val="24"/>
        </w:rPr>
        <w:t xml:space="preserve"> или органы местного самоуправления</w:t>
      </w:r>
      <w:r w:rsidRPr="00193111">
        <w:rPr>
          <w:sz w:val="24"/>
          <w:szCs w:val="24"/>
        </w:rPr>
        <w:t>)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Pr="00193111">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 xml:space="preserve">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w:t>
      </w:r>
      <w:r w:rsidR="005B50F9" w:rsidRPr="00193111">
        <w:rPr>
          <w:sz w:val="24"/>
          <w:szCs w:val="24"/>
        </w:rPr>
        <w:lastRenderedPageBreak/>
        <w:t>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(Государственный комитет по охране культурного наследия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5C3070" w:rsidRPr="00193111">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lastRenderedPageBreak/>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D0046D" w:rsidRPr="00193111">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Pr="00193111"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определенных пунктами </w:t>
      </w:r>
      <w:r w:rsidR="00AB1979" w:rsidRPr="00193111">
        <w:rPr>
          <w:sz w:val="24"/>
          <w:szCs w:val="24"/>
        </w:rPr>
        <w:t>9.1.</w:t>
      </w:r>
      <w:r w:rsidR="00A12D08" w:rsidRPr="00193111">
        <w:rPr>
          <w:sz w:val="24"/>
          <w:szCs w:val="24"/>
        </w:rPr>
        <w:t xml:space="preserve"> </w:t>
      </w:r>
      <w:r w:rsidR="00AB1979" w:rsidRPr="00193111">
        <w:rPr>
          <w:sz w:val="24"/>
          <w:szCs w:val="24"/>
        </w:rPr>
        <w:t>–</w:t>
      </w:r>
      <w:r w:rsidR="004B0F3F" w:rsidRPr="00193111">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4B0F3F" w:rsidRPr="00193111">
        <w:rPr>
          <w:color w:val="000000" w:themeColor="text1"/>
          <w:sz w:val="24"/>
          <w:szCs w:val="24"/>
        </w:rPr>
        <w:t xml:space="preserve"> </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055F5" w:rsidRPr="00193111">
        <w:t xml:space="preserve"> </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w:t>
      </w:r>
      <w:proofErr w:type="spellStart"/>
      <w:r w:rsidRPr="00193111">
        <w:t>электро</w:t>
      </w:r>
      <w:proofErr w:type="spellEnd"/>
      <w:r w:rsidRPr="00193111">
        <w:t xml:space="preserve">, тепло, </w:t>
      </w:r>
      <w:proofErr w:type="spellStart"/>
      <w:r w:rsidRPr="00193111">
        <w:t>газо</w:t>
      </w:r>
      <w:proofErr w:type="spellEnd"/>
      <w:r w:rsidRPr="00193111">
        <w:t>,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lastRenderedPageBreak/>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7055F5" w:rsidRPr="00193111" w:rsidRDefault="007055F5" w:rsidP="00136B59">
      <w:pPr>
        <w:pStyle w:val="printj"/>
        <w:spacing w:before="0" w:after="0"/>
        <w:ind w:firstLine="709"/>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193111" w:rsidRDefault="00A13A88" w:rsidP="00136B59">
      <w:pPr>
        <w:pStyle w:val="printj"/>
        <w:spacing w:before="0" w:after="0"/>
        <w:ind w:firstLine="709"/>
      </w:pPr>
      <w:r w:rsidRPr="00193111">
        <w:t>15.1</w:t>
      </w:r>
      <w:r w:rsidR="007055F5" w:rsidRPr="00193111">
        <w:t>. 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283BDA" w:rsidRPr="00193111" w:rsidRDefault="00A13A88" w:rsidP="00136B59">
      <w:pPr>
        <w:autoSpaceDE w:val="0"/>
        <w:autoSpaceDN w:val="0"/>
        <w:adjustRightInd w:val="0"/>
        <w:ind w:firstLine="709"/>
        <w:jc w:val="both"/>
        <w:rPr>
          <w:bCs/>
          <w:i/>
          <w:sz w:val="24"/>
          <w:szCs w:val="24"/>
        </w:rPr>
      </w:pPr>
      <w:r w:rsidRPr="00193111">
        <w:rPr>
          <w:bCs/>
          <w:sz w:val="24"/>
          <w:szCs w:val="24"/>
        </w:rPr>
        <w:t>16.1</w:t>
      </w:r>
      <w:r w:rsidR="00283BDA" w:rsidRPr="00193111">
        <w:rPr>
          <w:bCs/>
          <w:sz w:val="24"/>
          <w:szCs w:val="24"/>
        </w:rPr>
        <w:t xml:space="preserve">. </w:t>
      </w:r>
      <w:r w:rsidR="001E6E95" w:rsidRPr="001E6E95">
        <w:rPr>
          <w:bCs/>
          <w:sz w:val="24"/>
          <w:szCs w:val="24"/>
        </w:rPr>
        <w:t>Плата за предоставление муниципальной услуги не взимается.</w:t>
      </w:r>
    </w:p>
    <w:p w:rsidR="00315BDC" w:rsidRPr="00193111" w:rsidRDefault="00315BDC" w:rsidP="00136B59">
      <w:pPr>
        <w:pStyle w:val="ab"/>
        <w:suppressLineNumbers/>
        <w:spacing w:after="0"/>
        <w:ind w:left="0" w:firstLine="709"/>
        <w:jc w:val="center"/>
        <w:rPr>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C34013" w:rsidRPr="00193111">
        <w:rPr>
          <w:rFonts w:eastAsia="Times New Roman"/>
          <w:bCs/>
          <w:sz w:val="24"/>
          <w:szCs w:val="24"/>
          <w:lang w:eastAsia="ar-SA"/>
        </w:rPr>
        <w:t xml:space="preserve"> </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lastRenderedPageBreak/>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956FB" w:rsidRPr="00193111">
        <w:rPr>
          <w:rFonts w:eastAsia="Times New Roman"/>
          <w:iCs/>
          <w:color w:val="000000"/>
          <w:sz w:val="24"/>
          <w:szCs w:val="24"/>
        </w:rPr>
        <w:t xml:space="preserve"> </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193111">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93111">
        <w:rPr>
          <w:rFonts w:ascii="Times New Roman" w:eastAsia="Times New Roman" w:hAnsi="Times New Roman" w:cs="Times New Roman"/>
          <w:color w:val="000000"/>
          <w:sz w:val="24"/>
          <w:szCs w:val="24"/>
          <w:bdr w:val="none" w:sz="0" w:space="0" w:color="auto" w:frame="1"/>
        </w:rPr>
        <w:t>сурдопереводчика</w:t>
      </w:r>
      <w:proofErr w:type="spellEnd"/>
      <w:r w:rsidRPr="00193111">
        <w:rPr>
          <w:rFonts w:ascii="Times New Roman" w:eastAsia="Times New Roman" w:hAnsi="Times New Roman" w:cs="Times New Roman"/>
          <w:color w:val="000000"/>
          <w:sz w:val="24"/>
          <w:szCs w:val="24"/>
          <w:bdr w:val="none" w:sz="0" w:space="0" w:color="auto" w:frame="1"/>
        </w:rPr>
        <w:t xml:space="preserve"> и </w:t>
      </w:r>
      <w:proofErr w:type="spellStart"/>
      <w:r w:rsidRPr="00193111">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93111">
        <w:rPr>
          <w:rFonts w:ascii="Times New Roman" w:eastAsia="Times New Roman" w:hAnsi="Times New Roman" w:cs="Times New Roman"/>
          <w:color w:val="000000"/>
          <w:sz w:val="24"/>
          <w:szCs w:val="24"/>
          <w:bdr w:val="none" w:sz="0" w:space="0" w:color="auto" w:frame="1"/>
        </w:rPr>
        <w:t>.</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19.5</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19.6</w:t>
      </w:r>
      <w:r w:rsidR="006351AA" w:rsidRPr="00193111">
        <w:rPr>
          <w:rFonts w:eastAsia="Times New Roman"/>
          <w:iCs/>
          <w:color w:val="000000"/>
          <w:sz w:val="24"/>
          <w:szCs w:val="24"/>
        </w:rPr>
        <w:t>.</w:t>
      </w:r>
      <w:r w:rsidR="006956FB" w:rsidRPr="00193111">
        <w:rPr>
          <w:rFonts w:eastAsia="Times New Roman"/>
          <w:iCs/>
          <w:color w:val="000000"/>
          <w:sz w:val="24"/>
          <w:szCs w:val="24"/>
        </w:rPr>
        <w:t xml:space="preserve"> </w:t>
      </w:r>
      <w:r w:rsidR="00533CC8" w:rsidRPr="00193111">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193111" w:rsidRDefault="00DA227F" w:rsidP="00136B59">
      <w:pPr>
        <w:shd w:val="clear" w:color="auto" w:fill="FFFFFF"/>
        <w:ind w:firstLine="709"/>
        <w:jc w:val="both"/>
        <w:textAlignment w:val="baseline"/>
        <w:rPr>
          <w:sz w:val="24"/>
          <w:szCs w:val="24"/>
        </w:rPr>
      </w:pPr>
      <w:r w:rsidRPr="00193111">
        <w:rPr>
          <w:sz w:val="24"/>
          <w:szCs w:val="24"/>
        </w:rPr>
        <w:t xml:space="preserve">- </w:t>
      </w:r>
      <w:r w:rsidRPr="00193111">
        <w:rPr>
          <w:color w:val="000000"/>
          <w:sz w:val="24"/>
          <w:szCs w:val="24"/>
        </w:rPr>
        <w:t xml:space="preserve">условия для </w:t>
      </w:r>
      <w:r w:rsidRPr="00193111">
        <w:rPr>
          <w:sz w:val="24"/>
          <w:szCs w:val="24"/>
        </w:rPr>
        <w:t>беспрепятственного доступа к объектам,</w:t>
      </w:r>
      <w:r w:rsidRPr="00193111">
        <w:rPr>
          <w:color w:val="000000"/>
          <w:sz w:val="24"/>
          <w:szCs w:val="24"/>
        </w:rPr>
        <w:t xml:space="preserve"> местам отдыха </w:t>
      </w:r>
      <w:r w:rsidRPr="00193111">
        <w:rPr>
          <w:sz w:val="24"/>
          <w:szCs w:val="24"/>
        </w:rPr>
        <w:t>и к предоставляемым в них услугам;</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lastRenderedPageBreak/>
        <w:t>- возможность самостоятельного передвижения по территории, на которой расположен объект в целях доступа к месту предоставления</w:t>
      </w:r>
      <w:r w:rsidR="00FD1D88" w:rsidRPr="00193111">
        <w:rPr>
          <w:rFonts w:eastAsia="Times New Roman"/>
          <w:color w:val="000000"/>
          <w:sz w:val="24"/>
          <w:szCs w:val="24"/>
          <w:bdr w:val="none" w:sz="0" w:space="0" w:color="auto" w:frame="1"/>
        </w:rPr>
        <w:t xml:space="preserve"> 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193111">
        <w:rPr>
          <w:rFonts w:eastAsia="Times New Roman"/>
          <w:color w:val="000000"/>
          <w:sz w:val="24"/>
          <w:szCs w:val="24"/>
          <w:bdr w:val="none" w:sz="0" w:space="0" w:color="auto" w:frame="1"/>
        </w:rPr>
        <w:t>ассистивных</w:t>
      </w:r>
      <w:proofErr w:type="spellEnd"/>
      <w:r w:rsidRPr="00193111">
        <w:rPr>
          <w:rFonts w:eastAsia="Times New Roman"/>
          <w:color w:val="000000"/>
          <w:sz w:val="24"/>
          <w:szCs w:val="24"/>
          <w:bdr w:val="none" w:sz="0" w:space="0" w:color="auto" w:frame="1"/>
        </w:rPr>
        <w:t xml:space="preserve"> и вспомогательных технологий, а также сменного кресла-коляски;</w:t>
      </w:r>
    </w:p>
    <w:p w:rsidR="006351AA" w:rsidRPr="00193111" w:rsidRDefault="00FD1D88"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сопровождение</w:t>
      </w:r>
      <w:r w:rsidR="006351AA" w:rsidRPr="00193111">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3111">
        <w:rPr>
          <w:rFonts w:eastAsia="Times New Roman"/>
          <w:color w:val="000000"/>
          <w:sz w:val="24"/>
          <w:szCs w:val="24"/>
          <w:bdr w:val="none" w:sz="0" w:space="0" w:color="auto" w:frame="1"/>
        </w:rPr>
        <w:t>сурдопереводчика</w:t>
      </w:r>
      <w:proofErr w:type="spellEnd"/>
      <w:r w:rsidRPr="00193111">
        <w:rPr>
          <w:rFonts w:eastAsia="Times New Roman"/>
          <w:color w:val="000000"/>
          <w:sz w:val="24"/>
          <w:szCs w:val="24"/>
          <w:bdr w:val="none" w:sz="0" w:space="0" w:color="auto" w:frame="1"/>
        </w:rPr>
        <w:t xml:space="preserve"> и </w:t>
      </w:r>
      <w:proofErr w:type="spellStart"/>
      <w:r w:rsidRPr="00193111">
        <w:rPr>
          <w:rFonts w:eastAsia="Times New Roman"/>
          <w:color w:val="000000"/>
          <w:sz w:val="24"/>
          <w:szCs w:val="24"/>
          <w:bdr w:val="none" w:sz="0" w:space="0" w:color="auto" w:frame="1"/>
        </w:rPr>
        <w:t>тифлосурдопереводчика</w:t>
      </w:r>
      <w:proofErr w:type="spellEnd"/>
      <w:r w:rsidRPr="00193111">
        <w:rPr>
          <w:rFonts w:eastAsia="Times New Roman"/>
          <w:color w:val="000000"/>
          <w:sz w:val="24"/>
          <w:szCs w:val="24"/>
          <w:bdr w:val="none" w:sz="0" w:space="0" w:color="auto" w:frame="1"/>
        </w:rPr>
        <w:t>;</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193111" w:rsidRDefault="00DA227F" w:rsidP="00136B59">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xml:space="preserve">- оказание </w:t>
      </w:r>
      <w:r w:rsidR="00356A10" w:rsidRPr="00193111">
        <w:rPr>
          <w:rFonts w:eastAsia="Times New Roman"/>
          <w:color w:val="000000"/>
          <w:sz w:val="24"/>
          <w:szCs w:val="24"/>
          <w:bdr w:val="none" w:sz="0" w:space="0" w:color="auto" w:frame="1"/>
        </w:rPr>
        <w:t>должностны</w:t>
      </w:r>
      <w:r w:rsidR="00533CC8" w:rsidRPr="00193111">
        <w:rPr>
          <w:rFonts w:eastAsia="Times New Roman"/>
          <w:color w:val="000000"/>
          <w:sz w:val="24"/>
          <w:szCs w:val="24"/>
          <w:bdr w:val="none" w:sz="0" w:space="0" w:color="auto" w:frame="1"/>
        </w:rPr>
        <w:t>ми</w:t>
      </w:r>
      <w:r w:rsidR="00356A10" w:rsidRPr="00193111">
        <w:rPr>
          <w:rFonts w:eastAsia="Times New Roman"/>
          <w:color w:val="000000"/>
          <w:sz w:val="24"/>
          <w:szCs w:val="24"/>
          <w:bdr w:val="none" w:sz="0" w:space="0" w:color="auto" w:frame="1"/>
        </w:rPr>
        <w:t xml:space="preserve"> лица</w:t>
      </w:r>
      <w:r w:rsidR="00533CC8" w:rsidRPr="00193111">
        <w:rPr>
          <w:rFonts w:eastAsia="Times New Roman"/>
          <w:color w:val="000000"/>
          <w:sz w:val="24"/>
          <w:szCs w:val="24"/>
          <w:bdr w:val="none" w:sz="0" w:space="0" w:color="auto" w:frame="1"/>
        </w:rPr>
        <w:t>ми</w:t>
      </w:r>
      <w:r w:rsidRPr="00193111">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93111" w:rsidRDefault="002F5629"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DBB" w:rsidRPr="00193111" w:rsidRDefault="003E4DBB" w:rsidP="003E4DBB">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193111" w:rsidRDefault="00016ABD" w:rsidP="00136B59">
      <w:pPr>
        <w:pStyle w:val="ConsPlusNormal"/>
        <w:ind w:firstLine="709"/>
        <w:jc w:val="both"/>
        <w:rPr>
          <w:rFonts w:ascii="Times New Roman" w:hAnsi="Times New Roman" w:cs="Times New Roman"/>
          <w:bCs/>
          <w:color w:val="000000"/>
          <w:sz w:val="24"/>
          <w:szCs w:val="24"/>
        </w:rPr>
      </w:pPr>
      <w:r w:rsidRPr="00193111">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193111" w:rsidRDefault="00040A8B" w:rsidP="00136B59">
      <w:pPr>
        <w:pStyle w:val="aa"/>
        <w:spacing w:after="0" w:line="240" w:lineRule="auto"/>
        <w:ind w:firstLine="709"/>
        <w:jc w:val="both"/>
        <w:rPr>
          <w:color w:val="000000"/>
          <w:shd w:val="clear" w:color="auto" w:fill="FFFFFF"/>
        </w:rPr>
      </w:pPr>
      <w:r w:rsidRPr="00193111">
        <w:rPr>
          <w:rFonts w:eastAsia="Times New Roman"/>
          <w:color w:val="000000"/>
          <w:bdr w:val="none" w:sz="0" w:space="0" w:color="auto" w:frame="1"/>
        </w:rPr>
        <w:t>19.7</w:t>
      </w:r>
      <w:r w:rsidR="00FD1D88" w:rsidRPr="00193111">
        <w:rPr>
          <w:rFonts w:eastAsia="Times New Roman"/>
          <w:color w:val="000000"/>
          <w:bdr w:val="none" w:sz="0" w:space="0" w:color="auto" w:frame="1"/>
        </w:rPr>
        <w:t xml:space="preserve">. </w:t>
      </w:r>
      <w:r w:rsidR="002510A2" w:rsidRPr="00193111">
        <w:rPr>
          <w:rFonts w:eastAsia="Times New Roman"/>
          <w:color w:val="000000"/>
          <w:bdr w:val="none" w:sz="0" w:space="0" w:color="auto" w:frame="1"/>
        </w:rPr>
        <w:t>Должностные лица</w:t>
      </w:r>
      <w:r w:rsidR="002510A2" w:rsidRPr="00193111">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7055F5" w:rsidRPr="00193111" w:rsidRDefault="00040A8B" w:rsidP="00136B59">
      <w:pPr>
        <w:suppressLineNumbers/>
        <w:suppressAutoHyphens/>
        <w:ind w:firstLine="709"/>
        <w:jc w:val="both"/>
        <w:rPr>
          <w:rFonts w:eastAsia="Times New Roman"/>
          <w:b/>
          <w:i/>
          <w:sz w:val="24"/>
          <w:szCs w:val="24"/>
          <w:lang w:eastAsia="ar-SA"/>
        </w:rPr>
      </w:pPr>
      <w:r w:rsidRPr="00193111">
        <w:rPr>
          <w:rFonts w:eastAsia="Times New Roman"/>
          <w:sz w:val="24"/>
          <w:szCs w:val="24"/>
          <w:lang w:eastAsia="ar-SA"/>
        </w:rPr>
        <w:t>20.1</w:t>
      </w:r>
      <w:r w:rsidR="007055F5" w:rsidRPr="00193111">
        <w:rPr>
          <w:rFonts w:eastAsia="Times New Roman"/>
          <w:sz w:val="24"/>
          <w:szCs w:val="24"/>
          <w:lang w:eastAsia="ar-SA"/>
        </w:rPr>
        <w:t xml:space="preserve">. </w:t>
      </w:r>
      <w:r w:rsidR="007055F5" w:rsidRPr="00193111">
        <w:rPr>
          <w:rFonts w:eastAsia="Times New Roman"/>
          <w:sz w:val="24"/>
          <w:szCs w:val="24"/>
        </w:rPr>
        <w:t xml:space="preserve">Показателями доступности предоставления муниципальной услуги являются: </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1E6E95" w:rsidRPr="00783B14" w:rsidRDefault="001E6E95" w:rsidP="001E6E95">
      <w:pPr>
        <w:autoSpaceDE w:val="0"/>
        <w:autoSpaceDN w:val="0"/>
        <w:adjustRightInd w:val="0"/>
        <w:ind w:firstLine="709"/>
        <w:jc w:val="both"/>
        <w:rPr>
          <w:iCs/>
          <w:sz w:val="24"/>
          <w:szCs w:val="24"/>
        </w:rPr>
      </w:pPr>
      <w:r w:rsidRPr="00783B14">
        <w:rPr>
          <w:sz w:val="24"/>
          <w:szCs w:val="24"/>
        </w:rPr>
        <w:t>- возможность получения муниципальной услуги в любой администрации сельского поселения Органа (по экстерриториальному принципу) отсутствует;</w:t>
      </w:r>
    </w:p>
    <w:p w:rsidR="001E6E95" w:rsidRPr="00783B14" w:rsidRDefault="001E6E95" w:rsidP="001E6E95">
      <w:pPr>
        <w:ind w:firstLine="709"/>
        <w:jc w:val="both"/>
        <w:rPr>
          <w:b/>
          <w:sz w:val="24"/>
          <w:szCs w:val="24"/>
        </w:rPr>
      </w:pPr>
      <w:r w:rsidRPr="00783B14">
        <w:rPr>
          <w:iCs/>
          <w:sz w:val="24"/>
          <w:szCs w:val="24"/>
        </w:rPr>
        <w:t>-</w:t>
      </w:r>
      <w:r w:rsidRPr="00783B14">
        <w:rPr>
          <w:b/>
          <w:sz w:val="24"/>
          <w:szCs w:val="24"/>
        </w:rPr>
        <w:t xml:space="preserve"> </w:t>
      </w:r>
      <w:r w:rsidRPr="00783B14">
        <w:rPr>
          <w:sz w:val="24"/>
          <w:szCs w:val="24"/>
        </w:rPr>
        <w:t>услуга по экстерриториальному принципу через многофункциональный центр не предоставляется</w:t>
      </w:r>
      <w:r w:rsidRPr="00783B14">
        <w:rPr>
          <w:b/>
          <w:sz w:val="24"/>
          <w:szCs w:val="24"/>
        </w:rPr>
        <w:t>;</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w:t>
      </w:r>
      <w:r w:rsidRPr="00193111">
        <w:rPr>
          <w:rFonts w:eastAsia="Times New Roman"/>
          <w:sz w:val="24"/>
          <w:szCs w:val="24"/>
        </w:rPr>
        <w:lastRenderedPageBreak/>
        <w:t>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6956FB" w:rsidRPr="00193111">
        <w:rPr>
          <w:rFonts w:eastAsia="Times New Roman"/>
          <w:sz w:val="24"/>
          <w:szCs w:val="24"/>
          <w:lang w:eastAsia="ar-SA"/>
        </w:rPr>
        <w:t xml:space="preserve"> </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21.1. </w:t>
      </w:r>
      <w:r w:rsidR="001E6E95" w:rsidRPr="00783B14">
        <w:rPr>
          <w:rFonts w:eastAsia="Times New Roman"/>
          <w:sz w:val="24"/>
          <w:szCs w:val="24"/>
          <w:lang w:eastAsia="ar-SA"/>
        </w:rPr>
        <w:t>Муниципальная услуга по экстерриториальному принципу не предоставляется.</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93111">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485868" w:rsidRPr="00193111">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Pr="00193111">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законного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color w:val="000000"/>
          <w:kern w:val="1"/>
          <w:sz w:val="24"/>
          <w:szCs w:val="24"/>
          <w:lang w:eastAsia="zh-CN" w:bidi="hi-IN"/>
        </w:rPr>
        <w:t xml:space="preserve"> </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E909A8" w:rsidRPr="00193111">
        <w:rPr>
          <w:sz w:val="24"/>
          <w:szCs w:val="24"/>
        </w:rPr>
        <w:t xml:space="preserve"> </w:t>
      </w:r>
      <w:r w:rsidR="0044307F" w:rsidRPr="00193111">
        <w:rPr>
          <w:sz w:val="24"/>
          <w:szCs w:val="24"/>
        </w:rPr>
        <w:t>9.1. – 9.6.</w:t>
      </w:r>
      <w:r w:rsidR="00AC509D" w:rsidRPr="00193111">
        <w:rPr>
          <w:sz w:val="24"/>
          <w:szCs w:val="24"/>
        </w:rPr>
        <w:t xml:space="preserve"> </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93111">
        <w:rPr>
          <w:sz w:val="24"/>
          <w:szCs w:val="24"/>
        </w:rPr>
        <w:t xml:space="preserve"> </w:t>
      </w:r>
      <w:r w:rsidR="006B69FA" w:rsidRPr="00193111">
        <w:rPr>
          <w:sz w:val="24"/>
          <w:szCs w:val="24"/>
        </w:rPr>
        <w:t xml:space="preserve">в </w:t>
      </w:r>
      <w:r w:rsidR="006B69FA" w:rsidRPr="00193111">
        <w:rPr>
          <w:sz w:val="24"/>
          <w:szCs w:val="24"/>
        </w:rPr>
        <w:lastRenderedPageBreak/>
        <w:t>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E909A8" w:rsidRPr="00193111">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193111">
        <w:rPr>
          <w:sz w:val="24"/>
          <w:szCs w:val="24"/>
        </w:rPr>
        <w:t>ах</w:t>
      </w:r>
      <w:r w:rsidR="00FC4BA6" w:rsidRPr="00193111">
        <w:rPr>
          <w:sz w:val="24"/>
          <w:szCs w:val="24"/>
        </w:rPr>
        <w:t xml:space="preserve"> </w:t>
      </w:r>
      <w:r w:rsidRPr="00193111">
        <w:rPr>
          <w:sz w:val="24"/>
          <w:szCs w:val="24"/>
        </w:rPr>
        <w:t>9.1. – 9.6.</w:t>
      </w:r>
      <w:r w:rsidR="00776603" w:rsidRPr="00193111">
        <w:rPr>
          <w:sz w:val="24"/>
          <w:szCs w:val="24"/>
        </w:rPr>
        <w:t xml:space="preserve"> Административного регламента</w:t>
      </w:r>
      <w:r w:rsidR="00FC4BA6" w:rsidRPr="00193111">
        <w:rPr>
          <w:sz w:val="24"/>
          <w:szCs w:val="24"/>
        </w:rPr>
        <w:t xml:space="preserve"> специалист уведомляет заявителя лично о наличии препятствий для </w:t>
      </w:r>
      <w:r w:rsidR="00E909A8" w:rsidRPr="00193111">
        <w:rPr>
          <w:sz w:val="24"/>
          <w:szCs w:val="24"/>
        </w:rPr>
        <w:t>выдачи разрешения на проведение земляных работ</w:t>
      </w:r>
      <w:r w:rsidR="00FC4BA6" w:rsidRPr="00193111">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 xml:space="preserve">В случае, если заявление и документы, указанные в пунктах 9.1 – </w:t>
      </w:r>
      <w:proofErr w:type="gramStart"/>
      <w:r w:rsidRPr="00193111">
        <w:rPr>
          <w:rFonts w:eastAsia="SimSun" w:cs="Mangal"/>
          <w:kern w:val="1"/>
          <w:sz w:val="24"/>
          <w:szCs w:val="24"/>
          <w:lang w:eastAsia="zh-CN" w:bidi="hi-IN"/>
        </w:rPr>
        <w:t>9.6.,</w:t>
      </w:r>
      <w:proofErr w:type="gramEnd"/>
      <w:r w:rsidRPr="00193111">
        <w:rPr>
          <w:rFonts w:eastAsia="SimSun" w:cs="Mangal"/>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193111" w:rsidRDefault="006536FB"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23.5. </w:t>
      </w:r>
      <w:r w:rsidR="00A93C64" w:rsidRPr="00193111">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AC509D" w:rsidP="00136B59">
      <w:pPr>
        <w:widowControl w:val="0"/>
        <w:autoSpaceDE w:val="0"/>
        <w:autoSpaceDN w:val="0"/>
        <w:adjustRightInd w:val="0"/>
        <w:ind w:firstLine="709"/>
        <w:jc w:val="both"/>
        <w:rPr>
          <w:sz w:val="24"/>
          <w:szCs w:val="24"/>
        </w:rPr>
      </w:pPr>
      <w:r w:rsidRPr="00193111">
        <w:rPr>
          <w:sz w:val="24"/>
          <w:szCs w:val="24"/>
        </w:rPr>
        <w:t>Регистрация заявления</w:t>
      </w:r>
      <w:r w:rsidR="00A02827" w:rsidRPr="00193111">
        <w:rPr>
          <w:sz w:val="24"/>
          <w:szCs w:val="24"/>
        </w:rPr>
        <w:t xml:space="preserve"> поступившего в Орган от </w:t>
      </w:r>
      <w:r w:rsidR="00A93C64" w:rsidRPr="00193111">
        <w:rPr>
          <w:rFonts w:eastAsia="SimSun" w:cs="Mangal"/>
          <w:kern w:val="1"/>
          <w:sz w:val="24"/>
          <w:szCs w:val="24"/>
          <w:lang w:eastAsia="zh-CN" w:bidi="hi-IN"/>
        </w:rPr>
        <w:t>многофункционального центр</w:t>
      </w:r>
      <w:r w:rsidR="00A93C64" w:rsidRPr="00193111">
        <w:rPr>
          <w:sz w:val="24"/>
          <w:szCs w:val="24"/>
        </w:rPr>
        <w:t>а</w:t>
      </w:r>
      <w:r w:rsidRPr="00193111">
        <w:rPr>
          <w:sz w:val="24"/>
          <w:szCs w:val="24"/>
        </w:rPr>
        <w:t xml:space="preserve"> осуществляется в течение </w:t>
      </w:r>
      <w:r w:rsidR="000D297D" w:rsidRPr="00193111">
        <w:rPr>
          <w:sz w:val="24"/>
          <w:szCs w:val="24"/>
        </w:rPr>
        <w:t>1</w:t>
      </w:r>
      <w:r w:rsidRPr="00193111">
        <w:rPr>
          <w:sz w:val="24"/>
          <w:szCs w:val="24"/>
        </w:rPr>
        <w:t xml:space="preserve"> рабочего дня или на следующий день с момента его поступления в </w:t>
      </w:r>
      <w:r w:rsidR="000D297D" w:rsidRPr="00193111">
        <w:rPr>
          <w:sz w:val="24"/>
          <w:szCs w:val="24"/>
        </w:rPr>
        <w:t>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lastRenderedPageBreak/>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93111">
        <w:rPr>
          <w:rFonts w:eastAsia="Times New Roman"/>
          <w:color w:val="000000" w:themeColor="text1"/>
          <w:spacing w:val="2"/>
          <w:sz w:val="24"/>
          <w:szCs w:val="24"/>
        </w:rPr>
        <w:t>Отдела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Заявление регистрируется в отделе делопроизводства и передается начальнику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или уполномоченному лицу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Начальник </w:t>
      </w:r>
      <w:r w:rsidR="000D297D" w:rsidRPr="00193111">
        <w:rPr>
          <w:rFonts w:eastAsia="Times New Roman"/>
          <w:color w:val="000000" w:themeColor="text1"/>
          <w:spacing w:val="2"/>
          <w:sz w:val="24"/>
          <w:szCs w:val="24"/>
        </w:rPr>
        <w:t>Отдела</w:t>
      </w:r>
      <w:r w:rsidR="00485868" w:rsidRPr="00193111">
        <w:rPr>
          <w:rFonts w:eastAsia="Times New Roman"/>
          <w:color w:val="000000" w:themeColor="text1"/>
          <w:spacing w:val="2"/>
          <w:sz w:val="24"/>
          <w:szCs w:val="24"/>
        </w:rPr>
        <w:t xml:space="preserve"> </w:t>
      </w:r>
      <w:r w:rsidRPr="00193111">
        <w:rPr>
          <w:rFonts w:eastAsia="Times New Roman"/>
          <w:color w:val="000000" w:themeColor="text1"/>
          <w:spacing w:val="2"/>
          <w:sz w:val="24"/>
          <w:szCs w:val="24"/>
        </w:rPr>
        <w:t xml:space="preserve">или уполномоченное лицо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12078E" w:rsidRPr="00193111">
        <w:rPr>
          <w:rFonts w:eastAsia="Times New Roman"/>
          <w:spacing w:val="2"/>
          <w:sz w:val="24"/>
          <w:szCs w:val="24"/>
        </w:rPr>
        <w:t xml:space="preserve"> </w:t>
      </w:r>
      <w:r w:rsidR="00D64161" w:rsidRPr="00193111">
        <w:rPr>
          <w:rFonts w:eastAsia="Times New Roman"/>
          <w:spacing w:val="2"/>
          <w:sz w:val="24"/>
          <w:szCs w:val="24"/>
        </w:rPr>
        <w:t>25.1.</w:t>
      </w:r>
      <w:r w:rsidR="00A02827" w:rsidRPr="00193111">
        <w:rPr>
          <w:rFonts w:eastAsia="Times New Roman"/>
          <w:spacing w:val="2"/>
          <w:sz w:val="24"/>
          <w:szCs w:val="24"/>
        </w:rPr>
        <w:t xml:space="preserve"> </w:t>
      </w:r>
      <w:r w:rsidR="00D64161" w:rsidRPr="00193111">
        <w:rPr>
          <w:rFonts w:eastAsia="Times New Roman"/>
          <w:spacing w:val="2"/>
          <w:sz w:val="24"/>
          <w:szCs w:val="24"/>
        </w:rPr>
        <w:t>–</w:t>
      </w:r>
      <w:r w:rsidR="00A02827" w:rsidRPr="00193111">
        <w:rPr>
          <w:rFonts w:eastAsia="Times New Roman"/>
          <w:spacing w:val="2"/>
          <w:sz w:val="24"/>
          <w:szCs w:val="24"/>
        </w:rPr>
        <w:t xml:space="preserve"> </w:t>
      </w:r>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Pr="00193111">
        <w:rPr>
          <w:rFonts w:eastAsia="Times New Roman"/>
          <w:color w:val="000000" w:themeColor="text1"/>
          <w:spacing w:val="2"/>
          <w:sz w:val="24"/>
          <w:szCs w:val="24"/>
        </w:rPr>
        <w:t xml:space="preserve"> </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485868" w:rsidRPr="00193111">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D27CE3" w:rsidRPr="00193111">
        <w:rPr>
          <w:sz w:val="24"/>
          <w:szCs w:val="24"/>
        </w:rPr>
        <w:t xml:space="preserve">Отдела </w:t>
      </w:r>
      <w:r w:rsidRPr="00193111">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01DC3" w:rsidRPr="001E6E95" w:rsidRDefault="00F01DC3" w:rsidP="001E6E95">
      <w:pPr>
        <w:pStyle w:val="af9"/>
        <w:ind w:firstLine="709"/>
        <w:jc w:val="both"/>
        <w:rPr>
          <w:sz w:val="24"/>
          <w:szCs w:val="24"/>
        </w:rPr>
      </w:pPr>
      <w:r w:rsidRPr="00193111">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1E6E95">
        <w:rPr>
          <w:sz w:val="24"/>
          <w:szCs w:val="24"/>
        </w:rPr>
        <w:t>5</w:t>
      </w:r>
      <w:r w:rsidRPr="00193111">
        <w:rPr>
          <w:sz w:val="24"/>
          <w:szCs w:val="24"/>
        </w:rPr>
        <w:t xml:space="preserve"> по Республике Крым);</w:t>
      </w:r>
    </w:p>
    <w:p w:rsidR="00F01DC3" w:rsidRPr="00193111" w:rsidRDefault="00F01DC3" w:rsidP="001E6E95">
      <w:pPr>
        <w:pStyle w:val="af9"/>
        <w:ind w:firstLine="709"/>
        <w:jc w:val="both"/>
        <w:rPr>
          <w:sz w:val="24"/>
          <w:szCs w:val="24"/>
        </w:rPr>
      </w:pPr>
      <w:r w:rsidRPr="00193111">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1E6E95">
        <w:rPr>
          <w:sz w:val="24"/>
          <w:szCs w:val="24"/>
        </w:rPr>
        <w:t>5</w:t>
      </w:r>
      <w:r w:rsidRPr="00193111">
        <w:rPr>
          <w:sz w:val="24"/>
          <w:szCs w:val="24"/>
        </w:rPr>
        <w:t xml:space="preserve"> по Республике Крым;</w:t>
      </w:r>
    </w:p>
    <w:p w:rsidR="00F01DC3" w:rsidRPr="00193111" w:rsidRDefault="00F01DC3" w:rsidP="001E6E95">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w:t>
      </w:r>
      <w:r w:rsidR="001E6E95">
        <w:rPr>
          <w:sz w:val="24"/>
          <w:szCs w:val="24"/>
        </w:rPr>
        <w:t>Симферопольское районное управление</w:t>
      </w:r>
      <w:r w:rsidRPr="00193111">
        <w:rPr>
          <w:sz w:val="24"/>
          <w:szCs w:val="24"/>
        </w:rPr>
        <w:t xml:space="preserve"> Государственного комитета по государственной</w:t>
      </w:r>
      <w:r w:rsidR="001E6E95">
        <w:rPr>
          <w:sz w:val="24"/>
          <w:szCs w:val="24"/>
        </w:rPr>
        <w:t xml:space="preserve"> </w:t>
      </w:r>
      <w:r w:rsidRPr="00193111">
        <w:rPr>
          <w:sz w:val="24"/>
          <w:szCs w:val="24"/>
        </w:rPr>
        <w:t>регистрации и кадастру) (для определения правообладателя объекта и проверки полномочий);</w:t>
      </w:r>
    </w:p>
    <w:p w:rsidR="00F01DC3" w:rsidRPr="00193111" w:rsidRDefault="00F01DC3" w:rsidP="001E6E95">
      <w:pPr>
        <w:pStyle w:val="af9"/>
        <w:ind w:firstLine="709"/>
        <w:jc w:val="both"/>
        <w:rPr>
          <w:sz w:val="24"/>
          <w:szCs w:val="24"/>
        </w:rPr>
      </w:pPr>
      <w:r w:rsidRPr="00193111">
        <w:rPr>
          <w:sz w:val="24"/>
          <w:szCs w:val="24"/>
        </w:rPr>
        <w:t xml:space="preserve">4) Документы, подтверждающие право собственности или распоряжения </w:t>
      </w:r>
      <w:proofErr w:type="gramStart"/>
      <w:r w:rsidRPr="00193111">
        <w:rPr>
          <w:sz w:val="24"/>
          <w:szCs w:val="24"/>
        </w:rPr>
        <w:t>подземными</w:t>
      </w:r>
      <w:proofErr w:type="gramEnd"/>
      <w:r w:rsidRPr="00193111">
        <w:rPr>
          <w:sz w:val="24"/>
          <w:szCs w:val="24"/>
        </w:rPr>
        <w:t xml:space="preserve"> или наземными сетями, коммуникациями (при работах с да</w:t>
      </w:r>
      <w:r w:rsidR="001E6E95">
        <w:rPr>
          <w:sz w:val="24"/>
          <w:szCs w:val="24"/>
        </w:rPr>
        <w:t>нными сетями, коммуникациями) (Симферопольское районное управление</w:t>
      </w:r>
      <w:r w:rsidRPr="00193111">
        <w:rPr>
          <w:sz w:val="24"/>
          <w:szCs w:val="24"/>
        </w:rPr>
        <w:t xml:space="preserve"> Государственного комитета по государственной регистрации и</w:t>
      </w:r>
      <w:r w:rsidR="001E6E95">
        <w:rPr>
          <w:sz w:val="24"/>
          <w:szCs w:val="24"/>
        </w:rPr>
        <w:t xml:space="preserve"> </w:t>
      </w:r>
      <w:r w:rsidRPr="00193111">
        <w:rPr>
          <w:sz w:val="24"/>
          <w:szCs w:val="24"/>
        </w:rPr>
        <w:t>кадастру или органы местного самоуправления) (для определения правообладателя коммуникаций и проверки полномочий);</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Pr="00193111">
        <w:t xml:space="preserve"> </w:t>
      </w:r>
      <w:r w:rsidRPr="00193111">
        <w:rPr>
          <w:sz w:val="24"/>
          <w:szCs w:val="24"/>
        </w:rPr>
        <w:t>от 20 января 2017 г. № 10) (Министерство имущественных и земельных отношений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lastRenderedPageBreak/>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193111">
        <w:rPr>
          <w:rFonts w:eastAsia="Times New Roman"/>
          <w:color w:val="000000" w:themeColor="text1"/>
          <w:spacing w:val="2"/>
          <w:sz w:val="24"/>
          <w:szCs w:val="24"/>
        </w:rPr>
        <w:t xml:space="preserve"> </w:t>
      </w:r>
      <w:hyperlink r:id="rId10"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193111">
        <w:rPr>
          <w:rFonts w:eastAsia="Times New Roman"/>
          <w:color w:val="000000" w:themeColor="text1"/>
          <w:spacing w:val="2"/>
          <w:sz w:val="24"/>
          <w:szCs w:val="24"/>
        </w:rPr>
        <w:t xml:space="preserve"> </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r w:rsidR="005D29C3" w:rsidRPr="00193111">
        <w:rPr>
          <w:rFonts w:eastAsia="Times New Roman"/>
          <w:color w:val="000000" w:themeColor="text1"/>
          <w:spacing w:val="2"/>
          <w:sz w:val="24"/>
          <w:szCs w:val="24"/>
        </w:rPr>
        <w:t xml:space="preserve"> </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193111">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Специалист Отдела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485868" w:rsidRPr="00193111">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lastRenderedPageBreak/>
        <w:t>26.2</w:t>
      </w:r>
      <w:r w:rsidR="006B082B" w:rsidRPr="00193111">
        <w:rPr>
          <w:sz w:val="24"/>
          <w:szCs w:val="24"/>
        </w:rPr>
        <w:t xml:space="preserve">. </w:t>
      </w:r>
      <w:r w:rsidR="00B8307B" w:rsidRPr="00193111">
        <w:rPr>
          <w:sz w:val="24"/>
          <w:szCs w:val="24"/>
        </w:rPr>
        <w:t>Глава Администрации</w:t>
      </w:r>
      <w:r w:rsidR="00DE1001" w:rsidRPr="00193111">
        <w:rPr>
          <w:sz w:val="24"/>
          <w:szCs w:val="24"/>
        </w:rPr>
        <w:t xml:space="preserve">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 направляются специалисту Отдела.</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D6DA4" w:rsidRPr="00193111">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193111"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A93C64" w:rsidRPr="00193111">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485868" w:rsidRPr="00193111">
        <w:rPr>
          <w:b/>
          <w:sz w:val="24"/>
          <w:szCs w:val="24"/>
        </w:rPr>
        <w:t xml:space="preserve"> </w:t>
      </w:r>
      <w:r w:rsidR="001B3827" w:rsidRPr="00193111">
        <w:rPr>
          <w:b/>
          <w:sz w:val="24"/>
          <w:szCs w:val="24"/>
        </w:rPr>
        <w:t>Органа</w:t>
      </w:r>
    </w:p>
    <w:p w:rsidR="00D27CE3" w:rsidRPr="00193111" w:rsidRDefault="00D27CE3" w:rsidP="00136B59">
      <w:pPr>
        <w:autoSpaceDE w:val="0"/>
        <w:autoSpaceDN w:val="0"/>
        <w:adjustRightInd w:val="0"/>
        <w:ind w:firstLine="709"/>
        <w:jc w:val="center"/>
        <w:rPr>
          <w:b/>
          <w:sz w:val="24"/>
          <w:szCs w:val="24"/>
        </w:rPr>
      </w:pPr>
    </w:p>
    <w:p w:rsidR="001C0108" w:rsidRPr="00193111" w:rsidRDefault="001C0108" w:rsidP="001C0108">
      <w:pPr>
        <w:autoSpaceDE w:val="0"/>
        <w:autoSpaceDN w:val="0"/>
        <w:adjustRightInd w:val="0"/>
        <w:ind w:firstLine="709"/>
        <w:jc w:val="center"/>
        <w:rPr>
          <w:rFonts w:eastAsia="SimSun"/>
          <w:b/>
          <w:kern w:val="1"/>
          <w:sz w:val="24"/>
          <w:szCs w:val="24"/>
          <w:lang w:eastAsia="zh-CN" w:bidi="hi-IN"/>
        </w:rPr>
      </w:pPr>
      <w:r w:rsidRPr="00193111">
        <w:rPr>
          <w:rFonts w:eastAsia="SimSun"/>
          <w:b/>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На РПГУ обеспечивается:</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1) доступ заявителей к сведениям о муниципальных услугах;</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lastRenderedPageBreak/>
        <w:t>2) доступность для копирования в электронной форме запроса и иных документов, необходимых для получения муниципальной услуги;</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195190" w:rsidRPr="00193111" w:rsidRDefault="00195190" w:rsidP="001C0108">
      <w:pPr>
        <w:autoSpaceDE w:val="0"/>
        <w:autoSpaceDN w:val="0"/>
        <w:adjustRightInd w:val="0"/>
        <w:ind w:firstLine="709"/>
        <w:jc w:val="center"/>
        <w:rPr>
          <w:rFonts w:eastAsia="SimSun"/>
          <w:b/>
          <w:color w:val="000000"/>
          <w:kern w:val="1"/>
          <w:sz w:val="24"/>
          <w:szCs w:val="24"/>
          <w:lang w:eastAsia="zh-CN" w:bidi="hi-IN"/>
        </w:rPr>
      </w:pPr>
    </w:p>
    <w:p w:rsidR="001C0108" w:rsidRPr="00193111" w:rsidRDefault="001C0108" w:rsidP="001C0108">
      <w:pPr>
        <w:autoSpaceDE w:val="0"/>
        <w:autoSpaceDN w:val="0"/>
        <w:adjustRightInd w:val="0"/>
        <w:ind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1C0108" w:rsidRPr="00193111" w:rsidRDefault="001C0108" w:rsidP="001C0108">
      <w:pPr>
        <w:autoSpaceDE w:val="0"/>
        <w:autoSpaceDN w:val="0"/>
        <w:adjustRightInd w:val="0"/>
        <w:ind w:firstLine="709"/>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1C0108" w:rsidRPr="00193111" w:rsidRDefault="001C0108" w:rsidP="001C0108">
      <w:pPr>
        <w:widowControl w:val="0"/>
        <w:tabs>
          <w:tab w:val="left" w:pos="1253"/>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При формировании запроса заявителю обеспечивается:</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б) возможность печати на бумажном носителе копии электронной формы запроса;</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Сформированный запрос, направляется в орган местного самоуправления посредством </w:t>
      </w:r>
      <w:r w:rsidR="0067069A"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1C0108">
      <w:pPr>
        <w:widowControl w:val="0"/>
        <w:tabs>
          <w:tab w:val="left" w:pos="1707"/>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 обновляется до статуса «принято».</w:t>
      </w:r>
    </w:p>
    <w:p w:rsidR="001C0108" w:rsidRPr="00193111" w:rsidRDefault="001C0108" w:rsidP="001C0108">
      <w:pPr>
        <w:widowControl w:val="0"/>
        <w:ind w:right="40" w:firstLine="709"/>
        <w:jc w:val="both"/>
        <w:rPr>
          <w:rFonts w:eastAsia="SimSun"/>
          <w:color w:val="000000"/>
          <w:kern w:val="1"/>
          <w:sz w:val="24"/>
          <w:szCs w:val="24"/>
          <w:lang w:eastAsia="zh-CN" w:bidi="hi-IN"/>
        </w:rPr>
      </w:pPr>
    </w:p>
    <w:p w:rsidR="001C0108" w:rsidRPr="00193111" w:rsidRDefault="007777D0" w:rsidP="001C0108">
      <w:pPr>
        <w:widowControl w:val="0"/>
        <w:ind w:right="40"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28.3. </w:t>
      </w:r>
      <w:r w:rsidR="001C0108" w:rsidRPr="00193111">
        <w:rPr>
          <w:rFonts w:eastAsia="SimSun"/>
          <w:b/>
          <w:color w:val="000000"/>
          <w:kern w:val="1"/>
          <w:sz w:val="24"/>
          <w:szCs w:val="24"/>
          <w:lang w:eastAsia="zh-CN" w:bidi="hi-IN"/>
        </w:rPr>
        <w:t xml:space="preserve">Запись на прием в </w:t>
      </w:r>
      <w:r w:rsidRPr="00193111">
        <w:rPr>
          <w:rFonts w:eastAsia="SimSun"/>
          <w:b/>
          <w:color w:val="000000"/>
          <w:kern w:val="1"/>
          <w:sz w:val="24"/>
          <w:szCs w:val="24"/>
          <w:lang w:eastAsia="zh-CN" w:bidi="hi-IN"/>
        </w:rPr>
        <w:t>О</w:t>
      </w:r>
      <w:r w:rsidR="001C0108" w:rsidRPr="00193111">
        <w:rPr>
          <w:rFonts w:eastAsia="SimSun"/>
          <w:b/>
          <w:color w:val="000000"/>
          <w:kern w:val="1"/>
          <w:sz w:val="24"/>
          <w:szCs w:val="24"/>
          <w:lang w:eastAsia="zh-CN" w:bidi="hi-IN"/>
        </w:rPr>
        <w:t xml:space="preserve">рган, </w:t>
      </w:r>
      <w:r w:rsidR="00A93C64" w:rsidRPr="00193111">
        <w:rPr>
          <w:rFonts w:eastAsia="SimSun"/>
          <w:b/>
          <w:color w:val="000000"/>
          <w:kern w:val="1"/>
          <w:sz w:val="24"/>
          <w:szCs w:val="24"/>
          <w:lang w:eastAsia="zh-CN" w:bidi="hi-IN"/>
        </w:rPr>
        <w:t>многофункциональный центр</w:t>
      </w:r>
      <w:r w:rsidR="001C0108" w:rsidRPr="00193111">
        <w:rPr>
          <w:rFonts w:eastAsia="SimSun"/>
          <w:b/>
          <w:color w:val="000000"/>
          <w:kern w:val="1"/>
          <w:sz w:val="24"/>
          <w:szCs w:val="24"/>
          <w:lang w:eastAsia="zh-CN" w:bidi="hi-IN"/>
        </w:rPr>
        <w:t xml:space="preserve"> для подачи запроса о предоставлении муниципальной услуги и иных документов</w:t>
      </w:r>
    </w:p>
    <w:p w:rsidR="001C0108" w:rsidRPr="00193111" w:rsidRDefault="001C0108" w:rsidP="007777D0">
      <w:pPr>
        <w:widowControl w:val="0"/>
        <w:tabs>
          <w:tab w:val="left" w:pos="1253"/>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7777D0">
      <w:pPr>
        <w:widowControl w:val="0"/>
        <w:ind w:right="-1"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0108" w:rsidRPr="00193111" w:rsidRDefault="001C0108" w:rsidP="007777D0">
      <w:pPr>
        <w:widowControl w:val="0"/>
        <w:ind w:right="-1"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lastRenderedPageBreak/>
        <w:t>Предварительная запись на прием в многофункциональный центр осуществляется на официальном сайте ГБУ РК «МФЦ».</w:t>
      </w:r>
    </w:p>
    <w:p w:rsidR="001C0108" w:rsidRPr="00193111" w:rsidRDefault="001C0108" w:rsidP="001C0108">
      <w:pPr>
        <w:suppressLineNumbers/>
        <w:suppressAutoHyphens/>
        <w:ind w:right="-1" w:firstLine="709"/>
        <w:rPr>
          <w:rFonts w:eastAsia="SimSun"/>
          <w:color w:val="000000"/>
          <w:kern w:val="1"/>
          <w:sz w:val="24"/>
          <w:szCs w:val="24"/>
          <w:lang w:eastAsia="zh-CN" w:bidi="hi-IN"/>
        </w:rPr>
      </w:pPr>
    </w:p>
    <w:p w:rsidR="001C0108" w:rsidRPr="00193111" w:rsidRDefault="007777D0" w:rsidP="001C0108">
      <w:pPr>
        <w:suppressLineNumbers/>
        <w:suppressAutoHyphens/>
        <w:ind w:right="-1"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28.4. </w:t>
      </w:r>
      <w:r w:rsidR="001C0108" w:rsidRPr="00193111">
        <w:rPr>
          <w:rFonts w:eastAsia="SimSun"/>
          <w:b/>
          <w:color w:val="000000"/>
          <w:kern w:val="1"/>
          <w:sz w:val="24"/>
          <w:szCs w:val="24"/>
          <w:lang w:eastAsia="zh-CN" w:bidi="hi-IN"/>
        </w:rPr>
        <w:t>Получение заявителем сведений о ходе выполнения запроса о предоставлении муниципальной услуги</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1C0108" w:rsidRPr="00193111" w:rsidRDefault="001C0108" w:rsidP="007777D0">
      <w:pPr>
        <w:widowControl w:val="0"/>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Информация о ходе предоставления муниципальной услуги направляется заявителю </w:t>
      </w:r>
      <w:r w:rsidR="007777D0" w:rsidRPr="00193111">
        <w:rPr>
          <w:rFonts w:eastAsia="SimSun"/>
          <w:color w:val="000000"/>
          <w:kern w:val="1"/>
          <w:sz w:val="24"/>
          <w:szCs w:val="24"/>
          <w:lang w:eastAsia="zh-CN" w:bidi="hi-IN"/>
        </w:rPr>
        <w:t>О</w:t>
      </w:r>
      <w:r w:rsidRPr="00193111">
        <w:rPr>
          <w:rFonts w:eastAsia="SimSun"/>
          <w:color w:val="000000"/>
          <w:kern w:val="1"/>
          <w:sz w:val="24"/>
          <w:szCs w:val="24"/>
          <w:lang w:eastAsia="zh-CN" w:bidi="hi-IN"/>
        </w:rPr>
        <w:t xml:space="preserve">рганом в срок, не превышающий 1 рабочий день после завершения выполнения соответствующего действия, на адрес электронной почты или посредством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 xml:space="preserve"> (в случае, если заявление подавалось через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При предоставлении муниципальной услуги в электронной форме заявителю направляется:</w:t>
      </w:r>
    </w:p>
    <w:p w:rsidR="001C0108" w:rsidRPr="00193111" w:rsidRDefault="001C0108" w:rsidP="007777D0">
      <w:pPr>
        <w:widowControl w:val="0"/>
        <w:tabs>
          <w:tab w:val="left" w:pos="1141"/>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а) уведомление о записи на прием в орган местного самоуправления или многофункциональный центр;</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б) уведомление о приеме и регистрации заявления о предоставления муниципальной услуги;</w:t>
      </w:r>
    </w:p>
    <w:p w:rsidR="001C0108" w:rsidRPr="00193111" w:rsidRDefault="001C0108" w:rsidP="001C0108">
      <w:pPr>
        <w:widowControl w:val="0"/>
        <w:tabs>
          <w:tab w:val="left" w:pos="1141"/>
        </w:tabs>
        <w:ind w:firstLine="709"/>
        <w:rPr>
          <w:rFonts w:eastAsia="SimSun"/>
          <w:color w:val="000000"/>
          <w:kern w:val="1"/>
          <w:sz w:val="24"/>
          <w:szCs w:val="24"/>
          <w:lang w:eastAsia="zh-CN" w:bidi="hi-IN"/>
        </w:rPr>
      </w:pPr>
      <w:r w:rsidRPr="00193111">
        <w:rPr>
          <w:rFonts w:eastAsia="SimSun"/>
          <w:color w:val="000000"/>
          <w:kern w:val="1"/>
          <w:sz w:val="24"/>
          <w:szCs w:val="24"/>
          <w:lang w:eastAsia="zh-CN" w:bidi="hi-IN"/>
        </w:rPr>
        <w:t>в) уведомление о принятии решения о предоставлении муниципальной услуги;</w:t>
      </w:r>
    </w:p>
    <w:p w:rsidR="001C0108" w:rsidRPr="00193111" w:rsidRDefault="001C0108" w:rsidP="001C0108">
      <w:pPr>
        <w:widowControl w:val="0"/>
        <w:tabs>
          <w:tab w:val="left" w:pos="1141"/>
        </w:tabs>
        <w:ind w:right="20" w:firstLine="709"/>
        <w:rPr>
          <w:rFonts w:eastAsia="SimSun"/>
          <w:color w:val="000000"/>
          <w:kern w:val="1"/>
          <w:sz w:val="24"/>
          <w:szCs w:val="24"/>
          <w:lang w:eastAsia="zh-CN" w:bidi="hi-IN"/>
        </w:rPr>
      </w:pPr>
      <w:r w:rsidRPr="00193111">
        <w:rPr>
          <w:rFonts w:eastAsia="SimSun"/>
          <w:color w:val="000000"/>
          <w:kern w:val="1"/>
          <w:sz w:val="24"/>
          <w:szCs w:val="24"/>
          <w:lang w:eastAsia="zh-CN" w:bidi="hi-IN"/>
        </w:rPr>
        <w:t>г) уведомление о принятии мотивированного отказа в предоставлении муниципальной услуги.</w:t>
      </w:r>
    </w:p>
    <w:p w:rsidR="001C0108" w:rsidRPr="00193111" w:rsidRDefault="001C0108" w:rsidP="001C0108">
      <w:pPr>
        <w:widowControl w:val="0"/>
        <w:tabs>
          <w:tab w:val="left" w:pos="1141"/>
        </w:tabs>
        <w:ind w:right="20" w:firstLine="709"/>
        <w:rPr>
          <w:rFonts w:eastAsia="SimSun"/>
          <w:color w:val="000000"/>
          <w:kern w:val="1"/>
          <w:sz w:val="24"/>
          <w:szCs w:val="24"/>
          <w:lang w:eastAsia="zh-CN" w:bidi="hi-IN"/>
        </w:rPr>
      </w:pPr>
    </w:p>
    <w:p w:rsidR="001C0108" w:rsidRPr="00193111" w:rsidRDefault="007777D0" w:rsidP="001C0108">
      <w:pPr>
        <w:widowControl w:val="0"/>
        <w:ind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28.5. </w:t>
      </w:r>
      <w:r w:rsidR="001C0108" w:rsidRPr="00193111">
        <w:rPr>
          <w:rFonts w:eastAsia="SimSun"/>
          <w:b/>
          <w:color w:val="000000"/>
          <w:kern w:val="1"/>
          <w:sz w:val="24"/>
          <w:szCs w:val="24"/>
          <w:lang w:eastAsia="zh-CN" w:bidi="hi-IN"/>
        </w:rPr>
        <w:t>Получение заявителем результата предоставления муниципальной услуги</w:t>
      </w:r>
    </w:p>
    <w:p w:rsidR="001C0108" w:rsidRPr="00193111" w:rsidRDefault="007777D0" w:rsidP="007777D0">
      <w:pPr>
        <w:suppressAutoHyphens/>
        <w:ind w:firstLine="709"/>
        <w:jc w:val="both"/>
        <w:rPr>
          <w:rFonts w:eastAsia="SimSun" w:cs="Mangal"/>
          <w:color w:val="000000"/>
          <w:kern w:val="1"/>
          <w:sz w:val="24"/>
          <w:szCs w:val="24"/>
          <w:lang w:eastAsia="zh-CN" w:bidi="hi-IN"/>
        </w:rPr>
      </w:pPr>
      <w:r w:rsidRPr="00193111">
        <w:rPr>
          <w:rFonts w:eastAsia="SimSun"/>
          <w:kern w:val="1"/>
          <w:sz w:val="24"/>
          <w:szCs w:val="24"/>
          <w:lang w:eastAsia="zh-CN" w:bidi="hi-IN"/>
        </w:rPr>
        <w:t>Э</w:t>
      </w:r>
      <w:r w:rsidR="001C0108" w:rsidRPr="00193111">
        <w:rPr>
          <w:rFonts w:eastAsia="SimSun"/>
          <w:kern w:val="1"/>
          <w:sz w:val="24"/>
          <w:szCs w:val="24"/>
          <w:lang w:eastAsia="zh-CN" w:bidi="hi-IN"/>
        </w:rPr>
        <w:t>кземпляр</w:t>
      </w:r>
      <w:r w:rsidR="00C8125D" w:rsidRPr="00193111">
        <w:rPr>
          <w:rFonts w:eastAsia="SimSun"/>
          <w:kern w:val="1"/>
          <w:sz w:val="24"/>
          <w:szCs w:val="24"/>
          <w:lang w:eastAsia="zh-CN" w:bidi="hi-IN"/>
        </w:rPr>
        <w:t>,</w:t>
      </w:r>
      <w:r w:rsidR="001C0108" w:rsidRPr="00193111">
        <w:rPr>
          <w:rFonts w:eastAsia="SimSun"/>
          <w:kern w:val="1"/>
          <w:sz w:val="24"/>
          <w:szCs w:val="24"/>
          <w:lang w:eastAsia="zh-CN" w:bidi="hi-IN"/>
        </w:rPr>
        <w:t xml:space="preserve"> заверенны</w:t>
      </w:r>
      <w:r w:rsidRPr="00193111">
        <w:rPr>
          <w:rFonts w:eastAsia="SimSun"/>
          <w:kern w:val="1"/>
          <w:sz w:val="24"/>
          <w:szCs w:val="24"/>
          <w:lang w:eastAsia="zh-CN" w:bidi="hi-IN"/>
        </w:rPr>
        <w:t>й</w:t>
      </w:r>
      <w:r w:rsidR="001C0108" w:rsidRPr="00193111">
        <w:rPr>
          <w:rFonts w:eastAsia="SimSun"/>
          <w:kern w:val="1"/>
          <w:sz w:val="24"/>
          <w:szCs w:val="24"/>
          <w:lang w:eastAsia="zh-CN" w:bidi="hi-IN"/>
        </w:rPr>
        <w:t xml:space="preserve"> усиленной квалифицированной электронной подписью уполномоченного должностного</w:t>
      </w:r>
      <w:r w:rsidR="001C0108" w:rsidRPr="00193111">
        <w:rPr>
          <w:rFonts w:eastAsia="SimSun"/>
          <w:color w:val="000000"/>
          <w:kern w:val="1"/>
          <w:sz w:val="24"/>
          <w:szCs w:val="24"/>
          <w:lang w:eastAsia="zh-CN" w:bidi="hi-IN"/>
        </w:rPr>
        <w:t xml:space="preserve"> лица, </w:t>
      </w:r>
      <w:r w:rsidRPr="00193111">
        <w:rPr>
          <w:rFonts w:eastAsia="SimSun"/>
          <w:color w:val="000000"/>
          <w:kern w:val="1"/>
          <w:sz w:val="24"/>
          <w:szCs w:val="24"/>
          <w:lang w:eastAsia="zh-CN" w:bidi="hi-IN"/>
        </w:rPr>
        <w:t>направляется</w:t>
      </w:r>
      <w:r w:rsidR="001C0108" w:rsidRPr="00193111">
        <w:rPr>
          <w:rFonts w:eastAsia="SimSun"/>
          <w:color w:val="000000"/>
          <w:kern w:val="1"/>
          <w:sz w:val="24"/>
          <w:szCs w:val="24"/>
          <w:lang w:eastAsia="zh-CN" w:bidi="hi-IN"/>
        </w:rPr>
        <w:t xml:space="preserve"> заявителю в </w:t>
      </w:r>
      <w:r w:rsidRPr="00193111">
        <w:rPr>
          <w:rFonts w:eastAsia="SimSun"/>
          <w:color w:val="000000"/>
          <w:kern w:val="1"/>
          <w:sz w:val="24"/>
          <w:szCs w:val="24"/>
          <w:lang w:eastAsia="zh-CN" w:bidi="hi-IN"/>
        </w:rPr>
        <w:t>«</w:t>
      </w:r>
      <w:r w:rsidR="001C0108" w:rsidRPr="00193111">
        <w:rPr>
          <w:rFonts w:eastAsia="SimSun"/>
          <w:color w:val="000000"/>
          <w:kern w:val="1"/>
          <w:sz w:val="24"/>
          <w:szCs w:val="24"/>
          <w:lang w:eastAsia="zh-CN" w:bidi="hi-IN"/>
        </w:rPr>
        <w:t>Личный кабинет</w:t>
      </w:r>
      <w:r w:rsidRPr="00193111">
        <w:rPr>
          <w:rFonts w:eastAsia="SimSun"/>
          <w:color w:val="000000"/>
          <w:kern w:val="1"/>
          <w:sz w:val="24"/>
          <w:szCs w:val="24"/>
          <w:lang w:eastAsia="zh-CN" w:bidi="hi-IN"/>
        </w:rPr>
        <w:t>»</w:t>
      </w:r>
      <w:r w:rsidR="001C0108" w:rsidRPr="00193111">
        <w:rPr>
          <w:rFonts w:eastAsia="SimSun"/>
          <w:color w:val="000000"/>
          <w:kern w:val="1"/>
          <w:sz w:val="24"/>
          <w:szCs w:val="24"/>
          <w:lang w:eastAsia="zh-CN" w:bidi="hi-IN"/>
        </w:rPr>
        <w:t xml:space="preserve"> </w:t>
      </w:r>
      <w:r w:rsidRPr="00193111">
        <w:rPr>
          <w:rFonts w:eastAsia="SimSun"/>
          <w:color w:val="000000"/>
          <w:kern w:val="1"/>
          <w:sz w:val="24"/>
          <w:szCs w:val="24"/>
          <w:lang w:eastAsia="zh-CN" w:bidi="hi-IN"/>
        </w:rPr>
        <w:t>РПГУ</w:t>
      </w:r>
      <w:r w:rsidR="001C0108" w:rsidRPr="00193111">
        <w:rPr>
          <w:rFonts w:eastAsia="SimSun"/>
          <w:color w:val="000000"/>
          <w:kern w:val="1"/>
          <w:sz w:val="24"/>
          <w:szCs w:val="24"/>
          <w:lang w:eastAsia="zh-CN" w:bidi="hi-IN"/>
        </w:rPr>
        <w:t xml:space="preserve">. При наличии в заявлении указания о выдаче </w:t>
      </w:r>
      <w:r w:rsidRPr="00193111">
        <w:rPr>
          <w:rFonts w:eastAsia="SimSun"/>
          <w:color w:val="000000"/>
          <w:kern w:val="1"/>
          <w:sz w:val="24"/>
          <w:szCs w:val="24"/>
          <w:lang w:eastAsia="zh-CN" w:bidi="hi-IN"/>
        </w:rPr>
        <w:t>результата предоставления муниципальной услуги</w:t>
      </w:r>
      <w:r w:rsidR="001C0108" w:rsidRPr="00193111">
        <w:rPr>
          <w:rFonts w:eastAsia="SimSun"/>
          <w:color w:val="000000"/>
          <w:kern w:val="1"/>
          <w:sz w:val="24"/>
          <w:szCs w:val="24"/>
          <w:lang w:eastAsia="zh-CN" w:bidi="hi-IN"/>
        </w:rPr>
        <w:t xml:space="preserve"> на бумажном носителе,</w:t>
      </w:r>
      <w:r w:rsidRPr="00193111">
        <w:rPr>
          <w:rFonts w:eastAsia="SimSun"/>
          <w:color w:val="000000"/>
          <w:kern w:val="1"/>
          <w:sz w:val="24"/>
          <w:szCs w:val="24"/>
          <w:lang w:eastAsia="zh-CN" w:bidi="hi-IN"/>
        </w:rPr>
        <w:t xml:space="preserve"> </w:t>
      </w:r>
      <w:r w:rsidR="001C0108" w:rsidRPr="00193111">
        <w:rPr>
          <w:rFonts w:eastAsia="SimSun"/>
          <w:color w:val="000000"/>
          <w:kern w:val="1"/>
          <w:sz w:val="24"/>
          <w:szCs w:val="24"/>
          <w:lang w:eastAsia="zh-CN" w:bidi="hi-IN"/>
        </w:rPr>
        <w:t>экземпляр переда</w:t>
      </w:r>
      <w:r w:rsidRPr="00193111">
        <w:rPr>
          <w:rFonts w:eastAsia="SimSun"/>
          <w:color w:val="000000"/>
          <w:kern w:val="1"/>
          <w:sz w:val="24"/>
          <w:szCs w:val="24"/>
          <w:lang w:eastAsia="zh-CN" w:bidi="hi-IN"/>
        </w:rPr>
        <w:t>е</w:t>
      </w:r>
      <w:r w:rsidR="001C0108" w:rsidRPr="00193111">
        <w:rPr>
          <w:rFonts w:eastAsia="SimSun"/>
          <w:color w:val="000000"/>
          <w:kern w:val="1"/>
          <w:sz w:val="24"/>
          <w:szCs w:val="24"/>
          <w:lang w:eastAsia="zh-CN" w:bidi="hi-IN"/>
        </w:rPr>
        <w:t>тся заявителю при предъявлении документа, удостоверяющего личность.</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p>
    <w:p w:rsidR="001C0108" w:rsidRPr="00193111" w:rsidRDefault="007777D0" w:rsidP="001C0108">
      <w:pPr>
        <w:widowControl w:val="0"/>
        <w:tabs>
          <w:tab w:val="left" w:pos="1141"/>
        </w:tabs>
        <w:ind w:right="20"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28.6. </w:t>
      </w:r>
      <w:r w:rsidR="001C0108" w:rsidRPr="00193111">
        <w:rPr>
          <w:rFonts w:eastAsia="SimSun"/>
          <w:b/>
          <w:color w:val="000000"/>
          <w:kern w:val="1"/>
          <w:sz w:val="24"/>
          <w:szCs w:val="24"/>
          <w:lang w:eastAsia="zh-CN" w:bidi="hi-IN"/>
        </w:rPr>
        <w:t>Осуществление оценки качества предоставления муниципальной услуги</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Заявителям обеспечивается возможность оценить доступность и качество предоставления муниципальной услуги посредством </w:t>
      </w:r>
      <w:r w:rsidR="007777D0" w:rsidRPr="00193111">
        <w:rPr>
          <w:rFonts w:eastAsia="SimSun"/>
          <w:color w:val="000000"/>
          <w:kern w:val="1"/>
          <w:sz w:val="24"/>
          <w:szCs w:val="24"/>
          <w:lang w:eastAsia="zh-CN" w:bidi="hi-IN"/>
        </w:rPr>
        <w:t>ЕПГУ</w:t>
      </w:r>
      <w:r w:rsidRPr="00193111">
        <w:rPr>
          <w:rFonts w:eastAsia="SimSun"/>
          <w:color w:val="000000"/>
          <w:kern w:val="1"/>
          <w:sz w:val="24"/>
          <w:szCs w:val="24"/>
          <w:lang w:eastAsia="zh-CN" w:bidi="hi-IN"/>
        </w:rPr>
        <w:t xml:space="preserve"> и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7777D0">
      <w:pPr>
        <w:suppressLineNumbers/>
        <w:suppressAutoHyphens/>
        <w:ind w:right="-1" w:firstLine="709"/>
        <w:jc w:val="both"/>
        <w:rPr>
          <w:rFonts w:eastAsia="SimSun"/>
          <w:i/>
          <w:color w:val="000000"/>
          <w:kern w:val="1"/>
          <w:sz w:val="24"/>
          <w:szCs w:val="24"/>
          <w:lang w:eastAsia="zh-CN" w:bidi="hi-IN"/>
        </w:rPr>
      </w:pPr>
    </w:p>
    <w:p w:rsidR="001C0108" w:rsidRPr="00193111" w:rsidRDefault="007777D0" w:rsidP="001C0108">
      <w:pPr>
        <w:suppressLineNumbers/>
        <w:suppressAutoHyphens/>
        <w:ind w:right="-1"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28.7. </w:t>
      </w:r>
      <w:r w:rsidR="001C0108" w:rsidRPr="00193111">
        <w:rPr>
          <w:rFonts w:eastAsia="SimSun"/>
          <w:b/>
          <w:color w:val="000000"/>
          <w:kern w:val="1"/>
          <w:sz w:val="24"/>
          <w:szCs w:val="24"/>
          <w:lang w:eastAsia="zh-CN" w:bidi="hi-IN"/>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6B7AB7" w:rsidRPr="00193111" w:rsidRDefault="001C0108" w:rsidP="006B7AB7">
      <w:pPr>
        <w:autoSpaceDE w:val="0"/>
        <w:autoSpaceDN w:val="0"/>
        <w:adjustRightInd w:val="0"/>
        <w:ind w:right="-1" w:firstLine="709"/>
        <w:jc w:val="both"/>
        <w:rPr>
          <w:sz w:val="24"/>
          <w:szCs w:val="24"/>
        </w:rPr>
      </w:pPr>
      <w:r w:rsidRPr="00193111">
        <w:rPr>
          <w:rFonts w:eastAsia="SimSun"/>
          <w:color w:val="000000"/>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6B7AB7" w:rsidRPr="00193111">
        <w:rPr>
          <w:rFonts w:eastAsia="SimSun"/>
          <w:color w:val="000000"/>
          <w:kern w:val="1"/>
          <w:sz w:val="24"/>
          <w:szCs w:val="24"/>
          <w:lang w:eastAsia="zh-CN" w:bidi="hi-IN"/>
        </w:rPr>
        <w:t xml:space="preserve">, </w:t>
      </w:r>
      <w:r w:rsidR="006B7AB7" w:rsidRPr="00193111">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w:t>
      </w:r>
      <w:r w:rsidRPr="00193111">
        <w:rPr>
          <w:b/>
          <w:sz w:val="24"/>
          <w:szCs w:val="24"/>
        </w:rPr>
        <w:t xml:space="preserve"> </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lastRenderedPageBreak/>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1) не предоставление определенных пунктами 9.1. – 9.4. Административного регламента документов;</w:t>
      </w:r>
    </w:p>
    <w:p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предоставляет документы</w:t>
      </w:r>
      <w:r w:rsidR="00631154" w:rsidRPr="00193111">
        <w:rPr>
          <w:sz w:val="24"/>
          <w:szCs w:val="24"/>
        </w:rPr>
        <w:t xml:space="preserve"> согласно пунктам 9.1 – 9.4. Административного регламента, в зависимости от цели обращения</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3C64" w:rsidRPr="00193111" w:rsidRDefault="00A93C64" w:rsidP="00A93C64">
      <w:pPr>
        <w:ind w:firstLine="709"/>
        <w:jc w:val="both"/>
        <w:rPr>
          <w:sz w:val="24"/>
          <w:szCs w:val="24"/>
        </w:rPr>
      </w:pPr>
      <w:r w:rsidRPr="00193111">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36679F" w:rsidRPr="00193111" w:rsidRDefault="0036679F" w:rsidP="0036679F">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Pr="00193111">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lastRenderedPageBreak/>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193111" w:rsidRDefault="0036679F" w:rsidP="0036679F">
      <w:pPr>
        <w:ind w:firstLine="709"/>
        <w:jc w:val="both"/>
        <w:rPr>
          <w:sz w:val="24"/>
          <w:szCs w:val="24"/>
        </w:rPr>
      </w:pPr>
      <w:r w:rsidRPr="00193111">
        <w:rPr>
          <w:sz w:val="24"/>
          <w:szCs w:val="24"/>
        </w:rPr>
        <w:t>Сообщает заявителю о дате получения результата муниципаль</w:t>
      </w:r>
      <w:r w:rsidR="00193111">
        <w:rPr>
          <w:sz w:val="24"/>
          <w:szCs w:val="24"/>
        </w:rPr>
        <w:t>ной услуги, которая составляет 12</w:t>
      </w:r>
      <w:r w:rsidRPr="00193111">
        <w:rPr>
          <w:sz w:val="24"/>
          <w:szCs w:val="24"/>
        </w:rPr>
        <w:t xml:space="preserve"> </w:t>
      </w:r>
      <w:r w:rsidR="003668EA">
        <w:rPr>
          <w:sz w:val="24"/>
          <w:szCs w:val="24"/>
        </w:rPr>
        <w:t>рабочих</w:t>
      </w:r>
      <w:r w:rsidRPr="00193111">
        <w:rPr>
          <w:sz w:val="24"/>
          <w:szCs w:val="24"/>
        </w:rPr>
        <w:t xml:space="preserve"> дней с даты поступления заявления и документов в Орган.</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t>29.3.</w:t>
      </w:r>
      <w:r w:rsidR="00C8125D" w:rsidRPr="00193111">
        <w:rPr>
          <w:b/>
          <w:sz w:val="24"/>
          <w:szCs w:val="24"/>
        </w:rPr>
        <w:t xml:space="preserve"> </w:t>
      </w:r>
      <w:r w:rsidRPr="00193111">
        <w:rPr>
          <w:b/>
          <w:sz w:val="24"/>
          <w:szCs w:val="24"/>
        </w:rPr>
        <w:t>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A93C64" w:rsidRPr="00193111" w:rsidRDefault="00A93C64" w:rsidP="00A93C64">
      <w:pPr>
        <w:ind w:firstLine="709"/>
        <w:jc w:val="both"/>
        <w:rPr>
          <w:sz w:val="24"/>
          <w:szCs w:val="24"/>
        </w:rPr>
      </w:pPr>
      <w:r w:rsidRPr="0019311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lastRenderedPageBreak/>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E001DF">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E001DF">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6B7AB7" w:rsidRPr="00193111" w:rsidRDefault="006B7AB7" w:rsidP="006B7AB7">
      <w:pPr>
        <w:ind w:firstLine="709"/>
        <w:jc w:val="both"/>
        <w:rPr>
          <w:sz w:val="24"/>
          <w:szCs w:val="24"/>
        </w:rPr>
      </w:pPr>
      <w:r w:rsidRPr="0019311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E1DBD" w:rsidRPr="00193111" w:rsidRDefault="003D58CB" w:rsidP="00E001DF">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762692" w:rsidP="00136B59">
      <w:pPr>
        <w:ind w:firstLine="709"/>
        <w:jc w:val="both"/>
        <w:rPr>
          <w:sz w:val="24"/>
          <w:szCs w:val="24"/>
        </w:rPr>
      </w:pPr>
      <w:r w:rsidRPr="00193111">
        <w:rPr>
          <w:sz w:val="24"/>
          <w:szCs w:val="24"/>
        </w:rPr>
        <w:t>Прием документов, полученных в электронной форме не допускается.</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 xml:space="preserve">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w:t>
      </w:r>
      <w:r w:rsidRPr="00193111">
        <w:rPr>
          <w:sz w:val="24"/>
          <w:szCs w:val="24"/>
        </w:rPr>
        <w:lastRenderedPageBreak/>
        <w:t>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1E6E95">
        <w:rPr>
          <w:rFonts w:eastAsia="Times New Roman"/>
          <w:sz w:val="24"/>
          <w:szCs w:val="24"/>
        </w:rPr>
        <w:t>администрации Скворцовского сельского поселения.</w:t>
      </w:r>
      <w:r w:rsidR="004937C5" w:rsidRPr="00193111">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4</w:t>
      </w:r>
      <w:r w:rsidRPr="00193111">
        <w:rPr>
          <w:rFonts w:eastAsia="Times New Roman"/>
          <w:sz w:val="24"/>
          <w:szCs w:val="24"/>
        </w:rPr>
        <w:t>.1</w:t>
      </w:r>
      <w:r w:rsidR="004937C5" w:rsidRPr="00193111">
        <w:rPr>
          <w:rFonts w:eastAsia="Times New Roman"/>
          <w:sz w:val="24"/>
          <w:szCs w:val="24"/>
        </w:rPr>
        <w:t>.</w:t>
      </w:r>
      <w:r w:rsidRPr="00193111">
        <w:rPr>
          <w:rFonts w:eastAsia="Times New Roman"/>
          <w:sz w:val="24"/>
          <w:szCs w:val="24"/>
        </w:rPr>
        <w:t xml:space="preserve"> </w:t>
      </w:r>
      <w:r w:rsidR="004937C5" w:rsidRPr="00193111">
        <w:rPr>
          <w:rFonts w:eastAsia="Times New Roman"/>
          <w:sz w:val="24"/>
          <w:szCs w:val="24"/>
        </w:rPr>
        <w:t>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617CC6" w:rsidRPr="00193111" w:rsidRDefault="00617CC6" w:rsidP="00136B59">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1E6E95">
        <w:rPr>
          <w:rFonts w:eastAsia="Times New Roman"/>
          <w:sz w:val="24"/>
          <w:szCs w:val="24"/>
          <w:lang w:eastAsia="en-US"/>
        </w:rPr>
        <w:t>администрацию Скворцовского сельского поселения Симферопольского района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193111">
        <w:rPr>
          <w:rFonts w:eastAsia="Times New Roman"/>
          <w:sz w:val="24"/>
          <w:szCs w:val="24"/>
          <w:lang w:eastAsia="en-US"/>
        </w:rPr>
        <w:t>жалоб</w:t>
      </w:r>
      <w:proofErr w:type="gramEnd"/>
      <w:r w:rsidRPr="00193111">
        <w:rPr>
          <w:rFonts w:eastAsia="Times New Roman"/>
          <w:sz w:val="24"/>
          <w:szCs w:val="24"/>
          <w:lang w:eastAsia="en-US"/>
        </w:rPr>
        <w:t xml:space="preserve">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193111">
        <w:rPr>
          <w:rFonts w:eastAsia="Times New Roman"/>
          <w:sz w:val="24"/>
          <w:szCs w:val="24"/>
          <w:lang w:eastAsia="en-US"/>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1E6E95" w:rsidRPr="00D17A6E" w:rsidRDefault="001E6E95" w:rsidP="001E6E95">
      <w:pPr>
        <w:suppressAutoHyphens/>
        <w:ind w:firstLine="709"/>
        <w:jc w:val="both"/>
        <w:rPr>
          <w:rFonts w:eastAsia="Times New Roman"/>
          <w:color w:val="000000"/>
          <w:sz w:val="24"/>
          <w:szCs w:val="24"/>
          <w:lang w:eastAsia="ar-SA"/>
        </w:rPr>
      </w:pPr>
    </w:p>
    <w:p w:rsidR="001E6E95" w:rsidRDefault="001E6E95" w:rsidP="001E6E95">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Глава администрации</w:t>
      </w:r>
    </w:p>
    <w:p w:rsidR="00315FD2" w:rsidRPr="00193111" w:rsidRDefault="001E6E95" w:rsidP="001E6E95">
      <w:pPr>
        <w:widowControl w:val="0"/>
        <w:autoSpaceDE w:val="0"/>
        <w:autoSpaceDN w:val="0"/>
        <w:adjustRightInd w:val="0"/>
        <w:jc w:val="both"/>
        <w:rPr>
          <w:rFonts w:eastAsia="Times New Roman"/>
          <w:i/>
          <w:sz w:val="20"/>
          <w:szCs w:val="20"/>
          <w:lang w:eastAsia="ar-SA"/>
        </w:rPr>
      </w:pPr>
      <w:r>
        <w:rPr>
          <w:rFonts w:eastAsia="Times New Roman"/>
          <w:b/>
          <w:sz w:val="24"/>
          <w:szCs w:val="24"/>
          <w:lang w:eastAsia="ar-SA"/>
        </w:rPr>
        <w:t>Скворцовского сельского поселения</w:t>
      </w:r>
      <w:r>
        <w:rPr>
          <w:rFonts w:eastAsia="Times New Roman"/>
          <w:b/>
          <w:sz w:val="24"/>
          <w:szCs w:val="24"/>
          <w:lang w:eastAsia="ar-SA"/>
        </w:rPr>
        <w:tab/>
        <w:t xml:space="preserve">                                                                        </w:t>
      </w:r>
      <w:proofErr w:type="spellStart"/>
      <w:r>
        <w:rPr>
          <w:rFonts w:eastAsia="Times New Roman"/>
          <w:b/>
          <w:sz w:val="24"/>
          <w:szCs w:val="24"/>
          <w:lang w:eastAsia="ar-SA"/>
        </w:rPr>
        <w:t>Р.Ю.Дермоян</w:t>
      </w:r>
      <w:proofErr w:type="spellEnd"/>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84A" w:rsidRPr="00193111" w:rsidRDefault="006E184A" w:rsidP="002521CA">
      <w:pPr>
        <w:autoSpaceDE w:val="0"/>
        <w:autoSpaceDN w:val="0"/>
        <w:adjustRightInd w:val="0"/>
        <w:ind w:left="4962" w:right="-1"/>
        <w:jc w:val="right"/>
        <w:rPr>
          <w:rFonts w:eastAsia="Times New Roman"/>
          <w:sz w:val="24"/>
          <w:szCs w:val="24"/>
          <w:lang w:eastAsia="ar-SA"/>
        </w:rPr>
      </w:pPr>
      <w:r w:rsidRPr="00193111">
        <w:rPr>
          <w:rFonts w:eastAsia="Times New Roman"/>
          <w:sz w:val="24"/>
          <w:szCs w:val="24"/>
          <w:lang w:eastAsia="ar-SA"/>
        </w:rPr>
        <w:lastRenderedPageBreak/>
        <w:t>Приложение №1</w:t>
      </w:r>
    </w:p>
    <w:p w:rsidR="006E184A" w:rsidRPr="00193111" w:rsidRDefault="006E184A" w:rsidP="002521CA">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Администрации </w:t>
      </w:r>
      <w:r w:rsidR="00776C5B" w:rsidRPr="00193111">
        <w:rPr>
          <w:rFonts w:eastAsia="Times New Roman"/>
          <w:sz w:val="24"/>
          <w:szCs w:val="24"/>
        </w:rPr>
        <w:t>____________________</w:t>
      </w:r>
      <w:r w:rsidR="001A5B17" w:rsidRPr="00193111">
        <w:rPr>
          <w:rFonts w:eastAsia="Times New Roman"/>
          <w:sz w:val="24"/>
          <w:szCs w:val="24"/>
        </w:rPr>
        <w:t>______</w:t>
      </w:r>
      <w:r w:rsidR="00A04B9D" w:rsidRPr="00193111">
        <w:rPr>
          <w:rFonts w:eastAsia="Times New Roman"/>
          <w:sz w:val="24"/>
          <w:szCs w:val="24"/>
        </w:rPr>
        <w:t>_______________</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A04B9D"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/дней, с «_</w:t>
      </w:r>
      <w:r w:rsidR="0065224F" w:rsidRPr="00193111">
        <w:rPr>
          <w:rFonts w:eastAsia="Times New Roman"/>
          <w:sz w:val="24"/>
          <w:szCs w:val="24"/>
        </w:rPr>
        <w:t>_____</w:t>
      </w:r>
      <w:r w:rsidRPr="00193111">
        <w:rPr>
          <w:rFonts w:eastAsia="Times New Roman"/>
          <w:sz w:val="24"/>
          <w:szCs w:val="24"/>
        </w:rPr>
        <w:t>_</w:t>
      </w:r>
      <w:proofErr w:type="gramStart"/>
      <w:r w:rsidRPr="00193111">
        <w:rPr>
          <w:rFonts w:eastAsia="Times New Roman"/>
          <w:sz w:val="24"/>
          <w:szCs w:val="24"/>
        </w:rPr>
        <w:t>_»_</w:t>
      </w:r>
      <w:proofErr w:type="gramEnd"/>
      <w:r w:rsidRPr="00193111">
        <w:rPr>
          <w:rFonts w:eastAsia="Times New Roman"/>
          <w:sz w:val="24"/>
          <w:szCs w:val="24"/>
        </w:rPr>
        <w:t>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___</w:t>
      </w:r>
      <w:r w:rsidRPr="00193111">
        <w:rPr>
          <w:rFonts w:eastAsia="Times New Roman"/>
          <w:sz w:val="24"/>
          <w:szCs w:val="24"/>
        </w:rPr>
        <w:t xml:space="preserve"> </w:t>
      </w:r>
      <w:r w:rsidR="0065224F" w:rsidRPr="00193111">
        <w:rPr>
          <w:rFonts w:eastAsia="Times New Roman"/>
          <w:sz w:val="24"/>
          <w:szCs w:val="24"/>
        </w:rPr>
        <w:t xml:space="preserve">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w:t>
      </w:r>
      <w:r w:rsidR="0065224F" w:rsidRPr="00193111">
        <w:rPr>
          <w:rFonts w:eastAsia="Times New Roman"/>
          <w:sz w:val="24"/>
          <w:szCs w:val="24"/>
        </w:rPr>
        <w:t xml:space="preserve"> </w:t>
      </w:r>
      <w:r w:rsidRPr="00193111">
        <w:rPr>
          <w:rFonts w:eastAsia="Times New Roman"/>
          <w:sz w:val="24"/>
          <w:szCs w:val="24"/>
        </w:rPr>
        <w:t>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3C123B">
      <w:pPr>
        <w:autoSpaceDE w:val="0"/>
        <w:autoSpaceDN w:val="0"/>
        <w:adjustRightInd w:val="0"/>
        <w:ind w:left="4962"/>
        <w:jc w:val="right"/>
        <w:rPr>
          <w:rFonts w:eastAsia="Times New Roman"/>
          <w:sz w:val="24"/>
          <w:szCs w:val="24"/>
          <w:lang w:eastAsia="ar-SA"/>
        </w:rPr>
      </w:pPr>
      <w:bookmarkStart w:id="4" w:name="_Toc486608800"/>
      <w:r w:rsidRPr="00193111">
        <w:rPr>
          <w:rFonts w:eastAsia="Times New Roman"/>
          <w:sz w:val="24"/>
          <w:szCs w:val="24"/>
          <w:lang w:eastAsia="ar-SA"/>
        </w:rPr>
        <w:t>Приложение №2</w:t>
      </w:r>
    </w:p>
    <w:p w:rsidR="003C123B" w:rsidRPr="00193111" w:rsidRDefault="003C123B" w:rsidP="00F83A75">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Pr="00193111">
        <w:rPr>
          <w:rFonts w:eastAsia="Times New Roman"/>
          <w:sz w:val="24"/>
          <w:szCs w:val="24"/>
        </w:rPr>
        <w:t>» Администрации _________________________________________</w:t>
      </w:r>
    </w:p>
    <w:bookmarkEnd w:id="4"/>
    <w:p w:rsidR="00A04B9D" w:rsidRPr="00193111" w:rsidRDefault="00A04B9D" w:rsidP="00A04B9D">
      <w:pPr>
        <w:widowControl w:val="0"/>
        <w:autoSpaceDE w:val="0"/>
        <w:autoSpaceDN w:val="0"/>
        <w:adjustRightInd w:val="0"/>
        <w:ind w:left="3828"/>
        <w:jc w:val="both"/>
        <w:rPr>
          <w:rFonts w:eastAsia="Times New Roman"/>
        </w:rPr>
      </w:pPr>
    </w:p>
    <w:p w:rsidR="003C123B" w:rsidRPr="0019311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сроком на _____________________ дней, с «_</w:t>
      </w:r>
      <w:r w:rsidR="00C368F9" w:rsidRPr="00193111">
        <w:rPr>
          <w:rFonts w:eastAsia="Times New Roman"/>
          <w:sz w:val="24"/>
          <w:szCs w:val="24"/>
        </w:rPr>
        <w:t>_____</w:t>
      </w:r>
      <w:r w:rsidR="00A04B9D" w:rsidRPr="00193111">
        <w:rPr>
          <w:rFonts w:eastAsia="Times New Roman"/>
          <w:sz w:val="24"/>
          <w:szCs w:val="24"/>
        </w:rPr>
        <w:t>_</w:t>
      </w:r>
      <w:proofErr w:type="gramStart"/>
      <w:r w:rsidR="00A04B9D" w:rsidRPr="00193111">
        <w:rPr>
          <w:rFonts w:eastAsia="Times New Roman"/>
          <w:sz w:val="24"/>
          <w:szCs w:val="24"/>
        </w:rPr>
        <w:t>_»_</w:t>
      </w:r>
      <w:proofErr w:type="gramEnd"/>
      <w:r w:rsidR="00A04B9D" w:rsidRPr="00193111">
        <w:rPr>
          <w:rFonts w:eastAsia="Times New Roman"/>
          <w:sz w:val="24"/>
          <w:szCs w:val="24"/>
        </w:rPr>
        <w:t>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w:t>
      </w:r>
      <w:r w:rsidR="00C368F9" w:rsidRPr="00193111">
        <w:rPr>
          <w:rFonts w:eastAsia="Times New Roman"/>
          <w:sz w:val="24"/>
          <w:szCs w:val="24"/>
        </w:rPr>
        <w:t xml:space="preserve"> </w:t>
      </w:r>
      <w:r w:rsidRPr="00193111">
        <w:rPr>
          <w:rFonts w:eastAsia="Times New Roman"/>
          <w:sz w:val="24"/>
          <w:szCs w:val="24"/>
        </w:rPr>
        <w:t>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732527" w:rsidP="00732527">
      <w:pPr>
        <w:autoSpaceDE w:val="0"/>
        <w:autoSpaceDN w:val="0"/>
        <w:adjustRightInd w:val="0"/>
        <w:ind w:left="5670"/>
        <w:jc w:val="both"/>
        <w:rPr>
          <w:rFonts w:eastAsia="Times New Roman"/>
          <w:sz w:val="24"/>
          <w:szCs w:val="24"/>
          <w:lang w:eastAsia="ar-SA"/>
        </w:rPr>
      </w:pPr>
      <w:bookmarkStart w:id="5" w:name="_Toc486608802"/>
      <w:r w:rsidRPr="00193111">
        <w:rPr>
          <w:rFonts w:eastAsia="Times New Roman"/>
          <w:sz w:val="24"/>
          <w:szCs w:val="24"/>
          <w:lang w:eastAsia="ar-SA"/>
        </w:rPr>
        <w:lastRenderedPageBreak/>
        <w:t>Приложение №3</w:t>
      </w:r>
    </w:p>
    <w:p w:rsidR="00732527" w:rsidRPr="00193111" w:rsidRDefault="00C368F9"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732527" w:rsidRPr="00193111">
        <w:rPr>
          <w:rFonts w:eastAsia="Times New Roman"/>
          <w:sz w:val="24"/>
          <w:szCs w:val="24"/>
        </w:rPr>
        <w:t>___________________________________</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5"/>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Pr="00193111">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Pr="00193111">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 дней, по «__</w:t>
      </w:r>
      <w:r w:rsidR="00732527" w:rsidRPr="00193111">
        <w:rPr>
          <w:rFonts w:eastAsia="Times New Roman"/>
          <w:sz w:val="24"/>
          <w:szCs w:val="24"/>
        </w:rPr>
        <w:t>_____</w:t>
      </w:r>
      <w:proofErr w:type="gramStart"/>
      <w:r w:rsidRPr="00193111">
        <w:rPr>
          <w:rFonts w:eastAsia="Times New Roman"/>
          <w:sz w:val="24"/>
          <w:szCs w:val="24"/>
        </w:rPr>
        <w:t>_»</w:t>
      </w:r>
      <w:r w:rsidR="00732527" w:rsidRPr="00193111">
        <w:rPr>
          <w:rFonts w:eastAsia="Times New Roman"/>
          <w:sz w:val="24"/>
          <w:szCs w:val="24"/>
        </w:rPr>
        <w:t>_</w:t>
      </w:r>
      <w:proofErr w:type="gramEnd"/>
      <w:r w:rsidR="00732527" w:rsidRPr="00193111">
        <w:rPr>
          <w:rFonts w:eastAsia="Times New Roman"/>
          <w:sz w:val="24"/>
          <w:szCs w:val="24"/>
        </w:rPr>
        <w:t>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lastRenderedPageBreak/>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732527" w:rsidP="00732527">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732527" w:rsidRPr="00193111" w:rsidRDefault="00732527"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6" w:name="_Toc486608790"/>
      <w:r w:rsidRPr="00193111">
        <w:rPr>
          <w:rFonts w:eastAsia="Times New Roman"/>
          <w:sz w:val="24"/>
          <w:szCs w:val="24"/>
          <w:lang w:eastAsia="ar-SA"/>
        </w:rPr>
        <w:lastRenderedPageBreak/>
        <w:t>Приложение №5</w:t>
      </w:r>
    </w:p>
    <w:p w:rsidR="009C4B92" w:rsidRPr="00193111" w:rsidRDefault="009C4B92" w:rsidP="009C4B92">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9C4B92" w:rsidRPr="00193111" w:rsidRDefault="009C4B92" w:rsidP="00341B8E">
      <w:pPr>
        <w:keepNext/>
        <w:jc w:val="center"/>
        <w:outlineLvl w:val="0"/>
        <w:rPr>
          <w:rFonts w:eastAsia="Times New Roman"/>
          <w:b/>
          <w:bCs/>
          <w:iCs/>
          <w:sz w:val="24"/>
          <w:szCs w:val="24"/>
        </w:rPr>
      </w:pPr>
    </w:p>
    <w:bookmarkEnd w:id="6"/>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Pr="00193111">
        <w:rPr>
          <w:rFonts w:eastAsia="Times New Roman"/>
          <w:b/>
        </w:rPr>
        <w:t xml:space="preserve"> </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w:t>
      </w:r>
      <w:r w:rsidRPr="00193111">
        <w:rPr>
          <w:rFonts w:eastAsia="Times New Roman"/>
          <w:sz w:val="24"/>
          <w:szCs w:val="24"/>
        </w:rPr>
        <w:t xml:space="preserve"> </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proofErr w:type="gramStart"/>
      <w:r w:rsidRPr="00193111">
        <w:rPr>
          <w:rFonts w:eastAsia="Times New Roman"/>
          <w:i/>
          <w:sz w:val="24"/>
          <w:szCs w:val="24"/>
        </w:rPr>
        <w:t xml:space="preserve">   (</w:t>
      </w:r>
      <w:proofErr w:type="gramEnd"/>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193111" w:rsidRDefault="00A72529" w:rsidP="00A72529">
      <w:pPr>
        <w:autoSpaceDE w:val="0"/>
        <w:autoSpaceDN w:val="0"/>
        <w:adjustRightInd w:val="0"/>
        <w:ind w:left="5670"/>
        <w:jc w:val="both"/>
        <w:rPr>
          <w:rFonts w:eastAsia="Times New Roman"/>
          <w:sz w:val="24"/>
          <w:szCs w:val="24"/>
          <w:lang w:eastAsia="ar-SA"/>
        </w:rPr>
      </w:pPr>
      <w:bookmarkStart w:id="7" w:name="_Toc486608792"/>
      <w:r w:rsidRPr="00193111">
        <w:rPr>
          <w:rFonts w:eastAsia="Times New Roman"/>
          <w:sz w:val="24"/>
          <w:szCs w:val="24"/>
          <w:lang w:eastAsia="ar-SA"/>
        </w:rPr>
        <w:t>Приложение №6</w:t>
      </w:r>
    </w:p>
    <w:p w:rsidR="00A72529" w:rsidRPr="00193111" w:rsidRDefault="00A72529" w:rsidP="00A7252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bookmarkEnd w:id="7"/>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lastRenderedPageBreak/>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1"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w:t>
      </w:r>
      <w:proofErr w:type="gramStart"/>
      <w:r w:rsidR="00EB3C35" w:rsidRPr="00193111">
        <w:rPr>
          <w:rFonts w:eastAsia="Times New Roman"/>
          <w:i/>
          <w:sz w:val="20"/>
          <w:szCs w:val="20"/>
        </w:rPr>
        <w:t xml:space="preserve">   (</w:t>
      </w:r>
      <w:proofErr w:type="gramEnd"/>
      <w:r w:rsidR="00EB3C35" w:rsidRPr="00193111">
        <w:rPr>
          <w:rFonts w:eastAsia="Times New Roman"/>
          <w:i/>
          <w:sz w:val="20"/>
          <w:szCs w:val="20"/>
        </w:rPr>
        <w:t>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8" w:name="_Toc486608793"/>
      <w:r w:rsidRPr="00193111">
        <w:rPr>
          <w:rFonts w:eastAsia="Times New Roman"/>
          <w:bCs/>
          <w:iCs/>
          <w:sz w:val="24"/>
          <w:szCs w:val="24"/>
        </w:rPr>
        <w:br w:type="page"/>
      </w:r>
    </w:p>
    <w:p w:rsidR="00513CA9" w:rsidRPr="00193111" w:rsidRDefault="00513CA9" w:rsidP="009C4B92">
      <w:pPr>
        <w:keepNext/>
        <w:spacing w:before="240" w:after="240"/>
        <w:jc w:val="right"/>
        <w:outlineLvl w:val="0"/>
        <w:rPr>
          <w:rFonts w:eastAsia="Times New Roman"/>
          <w:bCs/>
          <w:iCs/>
          <w:sz w:val="24"/>
          <w:szCs w:val="24"/>
        </w:rPr>
      </w:pPr>
    </w:p>
    <w:p w:rsidR="007B644E" w:rsidRPr="00193111" w:rsidRDefault="007B644E" w:rsidP="007B644E">
      <w:pPr>
        <w:autoSpaceDE w:val="0"/>
        <w:autoSpaceDN w:val="0"/>
        <w:adjustRightInd w:val="0"/>
        <w:ind w:left="5670"/>
        <w:jc w:val="both"/>
        <w:rPr>
          <w:rFonts w:eastAsia="Times New Roman"/>
          <w:sz w:val="24"/>
          <w:szCs w:val="24"/>
          <w:lang w:eastAsia="ar-SA"/>
        </w:rPr>
      </w:pPr>
      <w:bookmarkStart w:id="9" w:name="_Toc486608794"/>
      <w:bookmarkEnd w:id="8"/>
      <w:r w:rsidRPr="00193111">
        <w:rPr>
          <w:rFonts w:eastAsia="Times New Roman"/>
          <w:sz w:val="24"/>
          <w:szCs w:val="24"/>
          <w:lang w:eastAsia="ar-SA"/>
        </w:rPr>
        <w:t>Приложение №7</w:t>
      </w:r>
    </w:p>
    <w:p w:rsidR="007B644E" w:rsidRPr="00193111" w:rsidRDefault="007B644E" w:rsidP="007B644E">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bookmarkEnd w:id="9"/>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Pr="00193111">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9C4B92" w:rsidRPr="00193111">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proofErr w:type="gramStart"/>
      <w:r w:rsidRPr="00193111">
        <w:rPr>
          <w:rFonts w:eastAsia="Times New Roman"/>
          <w:i/>
          <w:sz w:val="20"/>
          <w:szCs w:val="20"/>
        </w:rPr>
        <w:t xml:space="preserve">   </w:t>
      </w:r>
      <w:r w:rsidR="00EB3C35" w:rsidRPr="00193111">
        <w:rPr>
          <w:rFonts w:eastAsia="Times New Roman"/>
          <w:i/>
          <w:sz w:val="20"/>
          <w:szCs w:val="20"/>
        </w:rPr>
        <w:t>(</w:t>
      </w:r>
      <w:proofErr w:type="gramEnd"/>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lastRenderedPageBreak/>
        <w:t>Приложение №8</w:t>
      </w:r>
    </w:p>
    <w:p w:rsidR="00434DE5" w:rsidRPr="00193111" w:rsidRDefault="00434DE5" w:rsidP="00434DE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8A61AA" w:rsidRPr="00193111" w:rsidRDefault="008A61AA" w:rsidP="008A61AA">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№9</w:t>
      </w:r>
    </w:p>
    <w:p w:rsidR="008A61AA" w:rsidRPr="00193111" w:rsidRDefault="008A61AA" w:rsidP="008A61A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8A61AA" w:rsidRPr="00193111" w:rsidRDefault="008A61AA" w:rsidP="008A61AA">
      <w:pPr>
        <w:autoSpaceDE w:val="0"/>
        <w:autoSpaceDN w:val="0"/>
        <w:adjustRightInd w:val="0"/>
        <w:ind w:left="4962"/>
        <w:outlineLvl w:val="0"/>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8A61AA">
      <w:pPr>
        <w:ind w:left="4962"/>
        <w:jc w:val="both"/>
        <w:rPr>
          <w:sz w:val="24"/>
          <w:szCs w:val="24"/>
        </w:rPr>
      </w:pPr>
      <w:r w:rsidRPr="00193111">
        <w:rPr>
          <w:sz w:val="24"/>
          <w:szCs w:val="24"/>
        </w:rPr>
        <w:t>_________________________________________</w:t>
      </w:r>
    </w:p>
    <w:p w:rsidR="008A61AA" w:rsidRPr="00193111" w:rsidRDefault="008A61AA" w:rsidP="008A61AA">
      <w:pPr>
        <w:ind w:left="4962"/>
        <w:jc w:val="both"/>
        <w:rPr>
          <w:sz w:val="24"/>
          <w:szCs w:val="24"/>
        </w:rPr>
      </w:pPr>
      <w:r w:rsidRPr="00193111">
        <w:rPr>
          <w:sz w:val="24"/>
          <w:szCs w:val="24"/>
        </w:rPr>
        <w:t>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br w:type="page"/>
      </w:r>
    </w:p>
    <w:p w:rsidR="00977C4B" w:rsidRPr="00193111" w:rsidRDefault="00A11C66" w:rsidP="00977C4B">
      <w:pPr>
        <w:autoSpaceDE w:val="0"/>
        <w:autoSpaceDN w:val="0"/>
        <w:adjustRightInd w:val="0"/>
        <w:ind w:left="5670"/>
        <w:jc w:val="both"/>
        <w:rPr>
          <w:rFonts w:eastAsia="Times New Roman"/>
          <w:sz w:val="24"/>
          <w:szCs w:val="24"/>
          <w:lang w:eastAsia="ar-SA"/>
        </w:rPr>
      </w:pPr>
      <w:bookmarkStart w:id="10" w:name="_Toc486608806"/>
      <w:r w:rsidRPr="00193111">
        <w:rPr>
          <w:rFonts w:eastAsia="Times New Roman"/>
          <w:sz w:val="24"/>
          <w:szCs w:val="24"/>
          <w:lang w:eastAsia="ar-SA"/>
        </w:rPr>
        <w:lastRenderedPageBreak/>
        <w:t>Приложение №10</w:t>
      </w:r>
    </w:p>
    <w:p w:rsidR="00977C4B" w:rsidRPr="00193111" w:rsidRDefault="00977C4B" w:rsidP="00977C4B">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977C4B" w:rsidRPr="00193111" w:rsidRDefault="00977C4B" w:rsidP="00977C4B">
      <w:pPr>
        <w:ind w:left="5670"/>
      </w:pPr>
      <w:r w:rsidRPr="00193111">
        <w:rPr>
          <w:rFonts w:eastAsia="Times New Roman"/>
          <w:sz w:val="24"/>
          <w:szCs w:val="24"/>
        </w:rPr>
        <w:t>___________________________________</w:t>
      </w: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0"/>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2521CA" w:rsidP="002521CA">
      <w:pPr>
        <w:autoSpaceDE w:val="0"/>
        <w:autoSpaceDN w:val="0"/>
        <w:adjustRightInd w:val="0"/>
        <w:ind w:left="5670"/>
        <w:jc w:val="both"/>
        <w:rPr>
          <w:rFonts w:eastAsia="Times New Roman"/>
          <w:sz w:val="24"/>
          <w:szCs w:val="24"/>
          <w:lang w:eastAsia="ar-SA"/>
        </w:rPr>
      </w:pPr>
      <w:bookmarkStart w:id="11" w:name="_Toc486587086"/>
      <w:r w:rsidRPr="00193111">
        <w:rPr>
          <w:rFonts w:eastAsia="Times New Roman"/>
          <w:sz w:val="24"/>
          <w:szCs w:val="24"/>
          <w:lang w:eastAsia="ar-SA"/>
        </w:rPr>
        <w:lastRenderedPageBreak/>
        <w:t>Приложение №11</w:t>
      </w:r>
    </w:p>
    <w:p w:rsidR="002521CA" w:rsidRPr="00193111" w:rsidRDefault="002521CA" w:rsidP="002521C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2521CA" w:rsidRPr="00193111" w:rsidRDefault="002521CA" w:rsidP="002521CA">
      <w:pPr>
        <w:ind w:left="5670"/>
      </w:pPr>
      <w:r w:rsidRPr="00193111">
        <w:rPr>
          <w:rFonts w:eastAsia="Times New Roman"/>
          <w:sz w:val="24"/>
          <w:szCs w:val="24"/>
        </w:rPr>
        <w:t>___________________________________</w:t>
      </w:r>
    </w:p>
    <w:bookmarkEnd w:id="11"/>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 лицензии № _____ от «____</w:t>
      </w:r>
      <w:proofErr w:type="gramStart"/>
      <w:r w:rsidRPr="00193111">
        <w:rPr>
          <w:sz w:val="24"/>
          <w:szCs w:val="24"/>
        </w:rPr>
        <w:t>_»_</w:t>
      </w:r>
      <w:proofErr w:type="gramEnd"/>
      <w:r w:rsidRPr="00193111">
        <w:rPr>
          <w:sz w:val="24"/>
          <w:szCs w:val="24"/>
        </w:rPr>
        <w:t>__________ _______ г.,</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с другой стороны, совместно </w:t>
      </w:r>
      <w:proofErr w:type="gramStart"/>
      <w:r w:rsidRPr="00193111">
        <w:rPr>
          <w:sz w:val="24"/>
          <w:szCs w:val="24"/>
        </w:rPr>
        <w:t>именуемые  "</w:t>
      </w:r>
      <w:proofErr w:type="gramEnd"/>
      <w:r w:rsidRPr="00193111">
        <w:rPr>
          <w:sz w:val="24"/>
          <w:szCs w:val="24"/>
        </w:rPr>
        <w:t>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w:t>
      </w:r>
      <w:r w:rsidR="00584DFA" w:rsidRPr="00193111">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Pr="00193111">
        <w:rPr>
          <w:sz w:val="24"/>
          <w:szCs w:val="24"/>
        </w:rPr>
        <w:t xml:space="preserve"> </w:t>
      </w:r>
      <w:r w:rsidR="00B543DB" w:rsidRPr="00193111">
        <w:rPr>
          <w:sz w:val="24"/>
          <w:szCs w:val="24"/>
        </w:rPr>
        <w:t>выполнены</w:t>
      </w:r>
      <w:r w:rsidRPr="00193111">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B543DB" w:rsidRPr="00193111" w:rsidRDefault="00B543DB" w:rsidP="00B543DB">
      <w:pPr>
        <w:autoSpaceDE w:val="0"/>
        <w:autoSpaceDN w:val="0"/>
        <w:adjustRightInd w:val="0"/>
        <w:ind w:firstLine="540"/>
        <w:jc w:val="both"/>
        <w:rPr>
          <w:b/>
          <w:sz w:val="24"/>
          <w:szCs w:val="24"/>
        </w:rPr>
      </w:pPr>
      <w:r w:rsidRPr="00193111">
        <w:rPr>
          <w:b/>
          <w:sz w:val="24"/>
          <w:szCs w:val="24"/>
        </w:rPr>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2" w:name="Par75"/>
      <w:bookmarkEnd w:id="12"/>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3" w:name="Par84"/>
      <w:bookmarkEnd w:id="13"/>
      <w:r w:rsidRPr="00193111">
        <w:rPr>
          <w:sz w:val="24"/>
          <w:szCs w:val="24"/>
        </w:rPr>
        <w:t xml:space="preserve">&lt;2&gt; В соответствии со </w:t>
      </w:r>
      <w:hyperlink r:id="rId12"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3"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14"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15"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16"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17"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18"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19"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4" w:name="Par97"/>
      <w:bookmarkEnd w:id="14"/>
      <w:r w:rsidRPr="00193111">
        <w:rPr>
          <w:sz w:val="24"/>
          <w:szCs w:val="24"/>
        </w:rPr>
        <w:t xml:space="preserve">&lt;3&gt; С 07.04.2015 хозяйственные общества не обязаны иметь печать (Федеральный </w:t>
      </w:r>
      <w:hyperlink r:id="rId20"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2521CA">
      <w:headerReference w:type="default" r:id="rId21"/>
      <w:headerReference w:type="first" r:id="rId2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4BE" w:rsidRDefault="00C964BE" w:rsidP="00E03EFD">
      <w:r>
        <w:separator/>
      </w:r>
    </w:p>
  </w:endnote>
  <w:endnote w:type="continuationSeparator" w:id="0">
    <w:p w:rsidR="00C964BE" w:rsidRDefault="00C964BE"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4BE" w:rsidRDefault="00C964BE" w:rsidP="00E03EFD">
      <w:r>
        <w:separator/>
      </w:r>
    </w:p>
  </w:footnote>
  <w:footnote w:type="continuationSeparator" w:id="0">
    <w:p w:rsidR="00C964BE" w:rsidRDefault="00C964BE"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95" w:rsidRDefault="001E6E95"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95" w:rsidRDefault="001E6E95">
    <w:pPr>
      <w:pStyle w:val="a5"/>
      <w:jc w:val="center"/>
    </w:pPr>
  </w:p>
  <w:p w:rsidR="001E6E95" w:rsidRDefault="001E6E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1C68"/>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E6E95"/>
    <w:rsid w:val="001F41A8"/>
    <w:rsid w:val="001F509B"/>
    <w:rsid w:val="00202595"/>
    <w:rsid w:val="00204AAD"/>
    <w:rsid w:val="0021514D"/>
    <w:rsid w:val="002157C9"/>
    <w:rsid w:val="002217D9"/>
    <w:rsid w:val="0023004E"/>
    <w:rsid w:val="00230771"/>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B1B61"/>
    <w:rsid w:val="002B41A8"/>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8EA"/>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6917"/>
    <w:rsid w:val="003C123B"/>
    <w:rsid w:val="003C1AA0"/>
    <w:rsid w:val="003C4A8E"/>
    <w:rsid w:val="003D2B93"/>
    <w:rsid w:val="003D58CB"/>
    <w:rsid w:val="003D5DC4"/>
    <w:rsid w:val="003E0747"/>
    <w:rsid w:val="003E4DBB"/>
    <w:rsid w:val="003E7DF0"/>
    <w:rsid w:val="003F663A"/>
    <w:rsid w:val="003F679B"/>
    <w:rsid w:val="00402256"/>
    <w:rsid w:val="004069E3"/>
    <w:rsid w:val="00407E55"/>
    <w:rsid w:val="00411598"/>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3CA9"/>
    <w:rsid w:val="00514825"/>
    <w:rsid w:val="00515CF4"/>
    <w:rsid w:val="00525CBD"/>
    <w:rsid w:val="005260CA"/>
    <w:rsid w:val="005264C1"/>
    <w:rsid w:val="00527FF6"/>
    <w:rsid w:val="005318D0"/>
    <w:rsid w:val="00533CC8"/>
    <w:rsid w:val="00537B92"/>
    <w:rsid w:val="00540E35"/>
    <w:rsid w:val="00543243"/>
    <w:rsid w:val="00543D8C"/>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32B4"/>
    <w:rsid w:val="0069558D"/>
    <w:rsid w:val="006956FB"/>
    <w:rsid w:val="006A122E"/>
    <w:rsid w:val="006A5362"/>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32527"/>
    <w:rsid w:val="00732ABF"/>
    <w:rsid w:val="00735C55"/>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81399"/>
    <w:rsid w:val="00886E79"/>
    <w:rsid w:val="00893E64"/>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78FE"/>
    <w:rsid w:val="009C4326"/>
    <w:rsid w:val="009C4B92"/>
    <w:rsid w:val="009C4C45"/>
    <w:rsid w:val="009C7DC6"/>
    <w:rsid w:val="009D0D9A"/>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C00AE9"/>
    <w:rsid w:val="00C05635"/>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4BE"/>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8BB"/>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6951"/>
    <w:rsid w:val="00E37553"/>
    <w:rsid w:val="00E406E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FB0431C1-38D3-420F-8674-D75EA44C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26">
    <w:name w:val="Основной текст (2)_"/>
    <w:basedOn w:val="a0"/>
    <w:link w:val="27"/>
    <w:rsid w:val="001E6E95"/>
    <w:rPr>
      <w:rFonts w:eastAsia="Times New Roman"/>
      <w:shd w:val="clear" w:color="auto" w:fill="FFFFFF"/>
    </w:rPr>
  </w:style>
  <w:style w:type="paragraph" w:customStyle="1" w:styleId="27">
    <w:name w:val="Основной текст (2)"/>
    <w:basedOn w:val="a"/>
    <w:link w:val="26"/>
    <w:rsid w:val="001E6E95"/>
    <w:pPr>
      <w:widowControl w:val="0"/>
      <w:shd w:val="clear" w:color="auto" w:fill="FFFFFF"/>
      <w:spacing w:after="360" w:line="0" w:lineRule="atLeast"/>
      <w:ind w:hanging="1980"/>
      <w:jc w:val="center"/>
    </w:pPr>
    <w:rPr>
      <w:rFonts w:eastAsia="Times New Roman"/>
      <w:sz w:val="20"/>
      <w:szCs w:val="20"/>
    </w:rPr>
  </w:style>
  <w:style w:type="character" w:customStyle="1" w:styleId="aff3">
    <w:name w:val="Цветовое выделение для Нормальный"/>
    <w:rsid w:val="001E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324A7877911455D50D8DF9492F52C070F610BF200B1E414B72B02F0C42D396BFF199AE923933F7KAE8I" TargetMode="External"/><Relationship Id="rId18" Type="http://schemas.openxmlformats.org/officeDocument/2006/relationships/hyperlink" Target="consultantplus://offline/ref=31324A7877911455D50D8DF9492F52C070F610BF200B1E414B72B02F0C42D396BFF199AE923930FAKAE0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1324A7877911455D50D8DF9492F52C070F610BF200B1E414B72B02F0C42D396BFF199AE923931FAKAE0I" TargetMode="External"/><Relationship Id="rId17" Type="http://schemas.openxmlformats.org/officeDocument/2006/relationships/hyperlink" Target="consultantplus://offline/ref=31324A7877911455D50D8DF9492F52C070F610BF200B1E414B72B02F0C42D396BFF199AE923931FAKAE9I" TargetMode="External"/><Relationship Id="rId2" Type="http://schemas.openxmlformats.org/officeDocument/2006/relationships/numbering" Target="numbering.xml"/><Relationship Id="rId16" Type="http://schemas.openxmlformats.org/officeDocument/2006/relationships/hyperlink" Target="consultantplus://offline/ref=31324A7877911455D50D8DF9492F52C070F610BF200B1E414B72B02F0C42D396BFF199AE923931F6KAE1I" TargetMode="External"/><Relationship Id="rId20" Type="http://schemas.openxmlformats.org/officeDocument/2006/relationships/hyperlink" Target="consultantplus://offline/ref=31324A7877911455D50D8DF9492F52C070FE12BE21041E414B72B02F0CK4E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lugi.mosre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324A7877911455D50D8DF9492F52C070F610BF200B1E414B72B02F0C42D396BFF199AE923D32FBKAE7I" TargetMode="External"/><Relationship Id="rId23" Type="http://schemas.openxmlformats.org/officeDocument/2006/relationships/fontTable" Target="fontTable.xml"/><Relationship Id="rId10" Type="http://schemas.openxmlformats.org/officeDocument/2006/relationships/hyperlink" Target="http://docs.cntd.ru/document/902228011" TargetMode="External"/><Relationship Id="rId19" Type="http://schemas.openxmlformats.org/officeDocument/2006/relationships/hyperlink" Target="consultantplus://offline/ref=31324A7877911455D50D8DF9492F52C070F610BF200B1E414B72B02F0C42D396BFF199AA9539K3E9I"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31324A7877911455D50D8DF9492F52C070F610BF200B1E414B72B02F0C42D396BFF199AE923932FFKAE0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8F00-04E3-4B0D-B764-02F7D85B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47</Pages>
  <Words>20592</Words>
  <Characters>117375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Таня</cp:lastModifiedBy>
  <cp:revision>129</cp:revision>
  <cp:lastPrinted>2020-02-11T13:37:00Z</cp:lastPrinted>
  <dcterms:created xsi:type="dcterms:W3CDTF">2017-12-01T11:43:00Z</dcterms:created>
  <dcterms:modified xsi:type="dcterms:W3CDTF">2020-02-11T13:37:00Z</dcterms:modified>
</cp:coreProperties>
</file>