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1" w:rsidRDefault="000A2FC1" w:rsidP="000A2FC1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14088FC2" wp14:editId="277FBF8C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C1" w:rsidRPr="003E67C9" w:rsidRDefault="000A2FC1" w:rsidP="000A2FC1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0A2FC1" w:rsidRPr="003E67C9" w:rsidRDefault="000A2FC1" w:rsidP="000A2FC1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proofErr w:type="gramStart"/>
      <w:r w:rsidRPr="003E67C9">
        <w:rPr>
          <w:rFonts w:ascii="Times New Roman" w:hAnsi="Times New Roman" w:cs="Times New Roman"/>
        </w:rPr>
        <w:t>СИМФЕРОПОЛЬСКОГО  РАЙОНА</w:t>
      </w:r>
      <w:proofErr w:type="gramEnd"/>
    </w:p>
    <w:p w:rsidR="000A2FC1" w:rsidRPr="003E67C9" w:rsidRDefault="000A2FC1" w:rsidP="000A2FC1">
      <w:pPr>
        <w:pStyle w:val="a3"/>
        <w:spacing w:line="120" w:lineRule="auto"/>
        <w:jc w:val="center"/>
      </w:pPr>
      <w:proofErr w:type="gramStart"/>
      <w:r w:rsidRPr="003E67C9">
        <w:rPr>
          <w:rFonts w:ascii="Times New Roman" w:hAnsi="Times New Roman" w:cs="Times New Roman"/>
        </w:rPr>
        <w:t>РЕСПУБЛИКИ  КРЫМ</w:t>
      </w:r>
      <w:proofErr w:type="gramEnd"/>
    </w:p>
    <w:p w:rsidR="000A2FC1" w:rsidRPr="001E2639" w:rsidRDefault="000A2FC1" w:rsidP="000A2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1E26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1E2639">
        <w:rPr>
          <w:sz w:val="28"/>
          <w:szCs w:val="28"/>
        </w:rPr>
        <w:t>я сессия    1   созыва</w:t>
      </w:r>
    </w:p>
    <w:p w:rsidR="000A2FC1" w:rsidRDefault="000A2FC1" w:rsidP="000A2FC1">
      <w:pPr>
        <w:rPr>
          <w:sz w:val="28"/>
          <w:szCs w:val="28"/>
        </w:rPr>
      </w:pPr>
    </w:p>
    <w:p w:rsidR="000A2FC1" w:rsidRDefault="000A2FC1" w:rsidP="000A2FC1">
      <w:pPr>
        <w:jc w:val="center"/>
        <w:rPr>
          <w:rStyle w:val="a5"/>
        </w:rPr>
      </w:pPr>
      <w:r>
        <w:rPr>
          <w:rStyle w:val="a5"/>
        </w:rPr>
        <w:t>РЕШЕНИЕ</w:t>
      </w:r>
    </w:p>
    <w:p w:rsidR="000A2FC1" w:rsidRPr="001E2639" w:rsidRDefault="000A2FC1" w:rsidP="000A2FC1">
      <w:pPr>
        <w:jc w:val="center"/>
        <w:rPr>
          <w:rStyle w:val="a5"/>
          <w:b w:val="0"/>
        </w:rPr>
      </w:pPr>
      <w:r>
        <w:rPr>
          <w:rStyle w:val="a5"/>
        </w:rPr>
        <w:t>№ 7</w:t>
      </w:r>
    </w:p>
    <w:p w:rsidR="000A2FC1" w:rsidRDefault="000A2FC1" w:rsidP="000A2FC1">
      <w:pPr>
        <w:jc w:val="right"/>
      </w:pPr>
      <w:r>
        <w:t> </w:t>
      </w:r>
    </w:p>
    <w:p w:rsidR="000A2FC1" w:rsidRDefault="000A2FC1" w:rsidP="000A2FC1">
      <w:pPr>
        <w:rPr>
          <w:rStyle w:val="a5"/>
          <w:i/>
        </w:rPr>
      </w:pPr>
      <w:proofErr w:type="spellStart"/>
      <w:r w:rsidRPr="003F330D">
        <w:rPr>
          <w:b/>
        </w:rPr>
        <w:t>с.Скворцово</w:t>
      </w:r>
      <w:proofErr w:type="spellEnd"/>
      <w:r w:rsidRPr="003F330D">
        <w:rPr>
          <w:rStyle w:val="a5"/>
        </w:rPr>
        <w:t xml:space="preserve">                                                                 </w:t>
      </w:r>
      <w:r>
        <w:rPr>
          <w:rStyle w:val="a5"/>
        </w:rPr>
        <w:t xml:space="preserve">                                       </w:t>
      </w:r>
      <w:r>
        <w:rPr>
          <w:rStyle w:val="a5"/>
        </w:rPr>
        <w:t xml:space="preserve">       06</w:t>
      </w:r>
      <w:r w:rsidRPr="003F330D">
        <w:rPr>
          <w:rStyle w:val="a5"/>
        </w:rPr>
        <w:t xml:space="preserve"> </w:t>
      </w:r>
      <w:r>
        <w:rPr>
          <w:rStyle w:val="a5"/>
        </w:rPr>
        <w:t>февраля</w:t>
      </w:r>
      <w:r>
        <w:rPr>
          <w:b/>
        </w:rPr>
        <w:t xml:space="preserve"> 2015</w:t>
      </w:r>
      <w:r w:rsidRPr="003F330D">
        <w:rPr>
          <w:b/>
        </w:rPr>
        <w:t>г</w:t>
      </w:r>
      <w:r w:rsidRPr="003F330D">
        <w:rPr>
          <w:rStyle w:val="a5"/>
          <w:i/>
        </w:rPr>
        <w:t xml:space="preserve">  </w:t>
      </w:r>
    </w:p>
    <w:p w:rsidR="000A2FC1" w:rsidRPr="000A2FC1" w:rsidRDefault="000A2FC1" w:rsidP="000A2FC1">
      <w:pPr>
        <w:pStyle w:val="a8"/>
        <w:rPr>
          <w:rStyle w:val="a6"/>
          <w:b/>
          <w:i/>
          <w:color w:val="auto"/>
        </w:rPr>
      </w:pPr>
      <w:hyperlink r:id="rId6" w:history="1">
        <w:r w:rsidRPr="000A2FC1">
          <w:rPr>
            <w:rStyle w:val="a6"/>
            <w:b/>
            <w:i/>
            <w:color w:val="auto"/>
          </w:rPr>
          <w:t xml:space="preserve"> </w:t>
        </w:r>
        <w:r w:rsidRPr="000A2FC1">
          <w:rPr>
            <w:rStyle w:val="a6"/>
            <w:b/>
            <w:i/>
            <w:color w:val="auto"/>
          </w:rPr>
          <w:br/>
          <w:t>О</w:t>
        </w:r>
        <w:r w:rsidR="00DB42AF">
          <w:rPr>
            <w:rStyle w:val="a6"/>
            <w:b/>
            <w:i/>
            <w:color w:val="auto"/>
          </w:rPr>
          <w:t xml:space="preserve">б </w:t>
        </w:r>
        <w:proofErr w:type="gramStart"/>
        <w:r w:rsidR="00DB42AF">
          <w:rPr>
            <w:rStyle w:val="a6"/>
            <w:b/>
            <w:i/>
            <w:color w:val="auto"/>
          </w:rPr>
          <w:t>установлении</w:t>
        </w:r>
        <w:r w:rsidRPr="000A2FC1">
          <w:rPr>
            <w:rStyle w:val="a6"/>
            <w:b/>
            <w:i/>
            <w:color w:val="auto"/>
          </w:rPr>
          <w:t xml:space="preserve">  </w:t>
        </w:r>
      </w:hyperlink>
      <w:r>
        <w:rPr>
          <w:rStyle w:val="a6"/>
          <w:b/>
          <w:i/>
          <w:color w:val="auto"/>
        </w:rPr>
        <w:t>тарифа</w:t>
      </w:r>
      <w:proofErr w:type="gramEnd"/>
      <w:r w:rsidRPr="000A2FC1">
        <w:rPr>
          <w:rStyle w:val="a6"/>
          <w:b/>
          <w:i/>
          <w:color w:val="auto"/>
        </w:rPr>
        <w:t xml:space="preserve"> на жилищно-коммунальные услуги</w:t>
      </w:r>
    </w:p>
    <w:p w:rsidR="000A2FC1" w:rsidRPr="000A2FC1" w:rsidRDefault="000A2FC1" w:rsidP="000A2FC1">
      <w:pPr>
        <w:pStyle w:val="a8"/>
        <w:rPr>
          <w:b/>
          <w:i/>
        </w:rPr>
      </w:pPr>
      <w:r w:rsidRPr="000A2FC1">
        <w:rPr>
          <w:rStyle w:val="a6"/>
          <w:b/>
          <w:i/>
          <w:color w:val="auto"/>
        </w:rPr>
        <w:t xml:space="preserve"> </w:t>
      </w:r>
      <w:proofErr w:type="gramStart"/>
      <w:r w:rsidRPr="000A2FC1">
        <w:rPr>
          <w:rStyle w:val="a6"/>
          <w:b/>
          <w:i/>
          <w:color w:val="auto"/>
        </w:rPr>
        <w:t>для</w:t>
      </w:r>
      <w:proofErr w:type="gramEnd"/>
      <w:r w:rsidRPr="000A2FC1">
        <w:rPr>
          <w:rStyle w:val="a6"/>
          <w:b/>
          <w:i/>
          <w:color w:val="auto"/>
        </w:rPr>
        <w:t xml:space="preserve"> МУП «ЖКП </w:t>
      </w:r>
      <w:proofErr w:type="spellStart"/>
      <w:r w:rsidRPr="000A2FC1">
        <w:rPr>
          <w:rStyle w:val="a6"/>
          <w:b/>
          <w:i/>
          <w:color w:val="auto"/>
        </w:rPr>
        <w:t>Скворцово</w:t>
      </w:r>
      <w:proofErr w:type="spellEnd"/>
      <w:r w:rsidRPr="000A2FC1">
        <w:rPr>
          <w:rStyle w:val="a6"/>
          <w:b/>
          <w:i/>
          <w:color w:val="auto"/>
        </w:rPr>
        <w:t>»</w:t>
      </w:r>
    </w:p>
    <w:p w:rsidR="000A2FC1" w:rsidRPr="005106BF" w:rsidRDefault="000A2FC1" w:rsidP="000A2FC1">
      <w:pPr>
        <w:rPr>
          <w:rStyle w:val="a5"/>
        </w:rPr>
      </w:pPr>
    </w:p>
    <w:p w:rsidR="000A2FC1" w:rsidRDefault="000A2FC1" w:rsidP="000A2FC1">
      <w:pPr>
        <w:ind w:firstLine="720"/>
        <w:jc w:val="both"/>
      </w:pPr>
      <w:r>
        <w:t xml:space="preserve">Рассмотрев заявление директора МУП «ЖКП </w:t>
      </w:r>
      <w:proofErr w:type="spellStart"/>
      <w:r>
        <w:t>Скворцово</w:t>
      </w:r>
      <w:proofErr w:type="spellEnd"/>
      <w:r>
        <w:t xml:space="preserve">» </w:t>
      </w:r>
      <w:proofErr w:type="spellStart"/>
      <w:r>
        <w:t>Белоивановой</w:t>
      </w:r>
      <w:proofErr w:type="spellEnd"/>
      <w:r>
        <w:t xml:space="preserve"> Ж.П., руководствуясь Распоряжением Главы Республики Крым «Об урегулировании правоотношений в сфере предоставления жилищных и коммунальных услуг на территории Республики Крым» №327-р от 26.12.2014 г., Законом Республики Крым № 54-</w:t>
      </w:r>
      <w:proofErr w:type="gramStart"/>
      <w:r>
        <w:t>ЗРК  от</w:t>
      </w:r>
      <w:proofErr w:type="gramEnd"/>
      <w:r>
        <w:t xml:space="preserve"> 26.08.2014 г. «Об основах местного самоуправления в Республике Крым», </w:t>
      </w:r>
      <w:r>
        <w:t xml:space="preserve">Уставом </w:t>
      </w:r>
      <w:proofErr w:type="spellStart"/>
      <w:r>
        <w:t>Скворцовского</w:t>
      </w:r>
      <w:proofErr w:type="spellEnd"/>
      <w:r>
        <w:t xml:space="preserve"> сельского поселения</w:t>
      </w:r>
      <w:r w:rsidR="007D35CD">
        <w:t>,</w:t>
      </w:r>
      <w:r>
        <w:t xml:space="preserve"> </w:t>
      </w:r>
      <w:r>
        <w:t>с целью недопущения перерывов в предоставлении коммунальных услуг жителям поселения</w:t>
      </w:r>
      <w:r w:rsidR="007D35CD">
        <w:t>, до момента определениями ими способа  управления домами</w:t>
      </w:r>
    </w:p>
    <w:p w:rsidR="000A2FC1" w:rsidRDefault="000A2FC1" w:rsidP="000A2FC1">
      <w:pPr>
        <w:ind w:firstLine="720"/>
        <w:jc w:val="both"/>
      </w:pPr>
    </w:p>
    <w:p w:rsidR="000A2FC1" w:rsidRDefault="000A2FC1" w:rsidP="000A2FC1">
      <w:pPr>
        <w:ind w:firstLine="720"/>
        <w:jc w:val="center"/>
        <w:rPr>
          <w:b/>
        </w:rPr>
      </w:pPr>
      <w:proofErr w:type="spellStart"/>
      <w:r w:rsidRPr="00385E72">
        <w:rPr>
          <w:b/>
        </w:rPr>
        <w:t>Скворцовский</w:t>
      </w:r>
      <w:proofErr w:type="spellEnd"/>
      <w:r w:rsidRPr="00385E72">
        <w:rPr>
          <w:b/>
        </w:rPr>
        <w:t xml:space="preserve"> сельский совет РЕШИЛ:</w:t>
      </w:r>
    </w:p>
    <w:p w:rsidR="000A2FC1" w:rsidRDefault="000A2FC1" w:rsidP="000A2FC1">
      <w:pPr>
        <w:ind w:firstLine="720"/>
        <w:jc w:val="both"/>
        <w:rPr>
          <w:b/>
        </w:rPr>
      </w:pPr>
    </w:p>
    <w:p w:rsidR="000A2FC1" w:rsidRDefault="000A2FC1" w:rsidP="000A2FC1">
      <w:pPr>
        <w:pStyle w:val="a7"/>
        <w:suppressAutoHyphens w:val="0"/>
        <w:ind w:left="1069"/>
        <w:jc w:val="both"/>
        <w:rPr>
          <w:lang w:eastAsia="ru-RU"/>
        </w:rPr>
      </w:pPr>
    </w:p>
    <w:p w:rsidR="000A2FC1" w:rsidRDefault="000A2FC1" w:rsidP="000A2FC1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>Установить</w:t>
      </w:r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тариф</w:t>
      </w:r>
      <w:r>
        <w:rPr>
          <w:lang w:eastAsia="ru-RU"/>
        </w:rPr>
        <w:t xml:space="preserve"> </w:t>
      </w:r>
      <w:r w:rsidR="00C46381">
        <w:rPr>
          <w:lang w:eastAsia="ru-RU"/>
        </w:rPr>
        <w:t xml:space="preserve"> на</w:t>
      </w:r>
      <w:proofErr w:type="gramEnd"/>
      <w:r w:rsidR="00C46381">
        <w:rPr>
          <w:lang w:eastAsia="ru-RU"/>
        </w:rPr>
        <w:t xml:space="preserve"> услугу</w:t>
      </w:r>
      <w:r>
        <w:rPr>
          <w:lang w:eastAsia="ru-RU"/>
        </w:rPr>
        <w:t xml:space="preserve"> по оплате за</w:t>
      </w:r>
      <w:r>
        <w:rPr>
          <w:lang w:eastAsia="ru-RU"/>
        </w:rPr>
        <w:t xml:space="preserve"> </w:t>
      </w:r>
      <w:r>
        <w:rPr>
          <w:lang w:eastAsia="ru-RU"/>
        </w:rPr>
        <w:t>содержание домов и придомовых территорий</w:t>
      </w:r>
      <w:r w:rsidR="00C46381">
        <w:rPr>
          <w:lang w:eastAsia="ru-RU"/>
        </w:rPr>
        <w:t xml:space="preserve"> оказываемые </w:t>
      </w:r>
      <w:r w:rsidR="00C46381">
        <w:rPr>
          <w:lang w:eastAsia="ru-RU"/>
        </w:rPr>
        <w:t xml:space="preserve"> МУП «ЖКП </w:t>
      </w:r>
      <w:proofErr w:type="spellStart"/>
      <w:r w:rsidR="00DB42AF">
        <w:rPr>
          <w:lang w:eastAsia="ru-RU"/>
        </w:rPr>
        <w:t>Скворцово</w:t>
      </w:r>
      <w:proofErr w:type="spellEnd"/>
      <w:r w:rsidR="00DB42AF">
        <w:rPr>
          <w:lang w:eastAsia="ru-RU"/>
        </w:rPr>
        <w:t>» (с учётом приведения размера оплаты труда в соответствие с действующим законодательством)</w:t>
      </w:r>
      <w:r w:rsidR="00C46381">
        <w:rPr>
          <w:lang w:eastAsia="ru-RU"/>
        </w:rPr>
        <w:t xml:space="preserve"> </w:t>
      </w:r>
      <w:r w:rsidR="00DB42AF">
        <w:rPr>
          <w:lang w:eastAsia="ru-RU"/>
        </w:rPr>
        <w:t xml:space="preserve"> многоквартирных домов сельского поселения</w:t>
      </w:r>
      <w:r w:rsidR="00AA0B6B">
        <w:rPr>
          <w:lang w:eastAsia="ru-RU"/>
        </w:rPr>
        <w:t xml:space="preserve">, </w:t>
      </w:r>
      <w:r w:rsidR="00C46381">
        <w:rPr>
          <w:lang w:eastAsia="ru-RU"/>
        </w:rPr>
        <w:t>в размере:</w:t>
      </w:r>
    </w:p>
    <w:p w:rsidR="000A2FC1" w:rsidRDefault="000A2FC1" w:rsidP="000A2FC1">
      <w:pPr>
        <w:pStyle w:val="a7"/>
        <w:suppressAutoHyphens w:val="0"/>
        <w:ind w:left="1069"/>
        <w:jc w:val="both"/>
        <w:rPr>
          <w:color w:val="000000"/>
        </w:rPr>
      </w:pPr>
      <w:r w:rsidRPr="00DB42AF">
        <w:rPr>
          <w:lang w:eastAsia="ru-RU"/>
        </w:rPr>
        <w:t xml:space="preserve">-   </w:t>
      </w:r>
      <w:proofErr w:type="spellStart"/>
      <w:r w:rsidR="00DB42AF" w:rsidRPr="00DB42AF">
        <w:rPr>
          <w:lang w:eastAsia="ru-RU"/>
        </w:rPr>
        <w:t>ул.Целинная</w:t>
      </w:r>
      <w:proofErr w:type="spellEnd"/>
      <w:r w:rsidR="00DB42AF" w:rsidRPr="00DB42AF">
        <w:rPr>
          <w:lang w:eastAsia="ru-RU"/>
        </w:rPr>
        <w:t xml:space="preserve"> д.13,</w:t>
      </w:r>
      <w:proofErr w:type="gramStart"/>
      <w:r w:rsidR="00DB42AF" w:rsidRPr="00DB42AF">
        <w:rPr>
          <w:lang w:eastAsia="ru-RU"/>
        </w:rPr>
        <w:t>14</w:t>
      </w:r>
      <w:r w:rsidR="00DB42AF">
        <w:rPr>
          <w:lang w:eastAsia="ru-RU"/>
        </w:rPr>
        <w:t xml:space="preserve"> </w:t>
      </w:r>
      <w:r w:rsidR="00DB42AF" w:rsidRPr="00DB42AF">
        <w:rPr>
          <w:lang w:eastAsia="ru-RU"/>
        </w:rPr>
        <w:t xml:space="preserve"> –</w:t>
      </w:r>
      <w:proofErr w:type="gramEnd"/>
      <w:r w:rsidR="00DB42AF" w:rsidRPr="00DB42AF">
        <w:rPr>
          <w:lang w:eastAsia="ru-RU"/>
        </w:rPr>
        <w:t xml:space="preserve"> 6,95/</w:t>
      </w:r>
      <w:r w:rsidR="00DB42AF" w:rsidRPr="00DB42AF">
        <w:rPr>
          <w:color w:val="000000"/>
        </w:rPr>
        <w:t>м²</w:t>
      </w:r>
      <w:r w:rsidR="00DB42AF" w:rsidRPr="00DB42AF">
        <w:rPr>
          <w:color w:val="000000"/>
        </w:rPr>
        <w:t xml:space="preserve"> (с НДС)</w:t>
      </w:r>
      <w:r w:rsidR="00DB42AF">
        <w:rPr>
          <w:color w:val="000000"/>
        </w:rPr>
        <w:t>;</w:t>
      </w:r>
    </w:p>
    <w:p w:rsidR="00DB42AF" w:rsidRDefault="00DB42AF" w:rsidP="000A2FC1">
      <w:pPr>
        <w:pStyle w:val="a7"/>
        <w:suppressAutoHyphens w:val="0"/>
        <w:ind w:left="106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ул.Калинина</w:t>
      </w:r>
      <w:proofErr w:type="spellEnd"/>
      <w:r>
        <w:rPr>
          <w:color w:val="000000"/>
        </w:rPr>
        <w:t xml:space="preserve"> д.70        – 5,90</w:t>
      </w:r>
      <w:r w:rsidRPr="00DB42AF">
        <w:rPr>
          <w:lang w:eastAsia="ru-RU"/>
        </w:rPr>
        <w:t>/</w:t>
      </w:r>
      <w:r w:rsidRPr="00DB42AF">
        <w:rPr>
          <w:color w:val="000000"/>
        </w:rPr>
        <w:t>м² (с НДС)</w:t>
      </w:r>
      <w:r>
        <w:rPr>
          <w:color w:val="000000"/>
        </w:rPr>
        <w:t>;</w:t>
      </w:r>
    </w:p>
    <w:p w:rsidR="00DB42AF" w:rsidRDefault="00DB42AF" w:rsidP="000A2FC1">
      <w:pPr>
        <w:pStyle w:val="a7"/>
        <w:suppressAutoHyphens w:val="0"/>
        <w:ind w:left="106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ул.Гагарина</w:t>
      </w:r>
      <w:proofErr w:type="spellEnd"/>
      <w:r>
        <w:rPr>
          <w:color w:val="000000"/>
        </w:rPr>
        <w:t xml:space="preserve"> д.70         – 6,67</w:t>
      </w:r>
      <w:r w:rsidRPr="00DB42AF">
        <w:rPr>
          <w:lang w:eastAsia="ru-RU"/>
        </w:rPr>
        <w:t>/</w:t>
      </w:r>
      <w:r w:rsidRPr="00DB42AF">
        <w:rPr>
          <w:color w:val="000000"/>
        </w:rPr>
        <w:t>м² (с НДС)</w:t>
      </w:r>
      <w:r>
        <w:rPr>
          <w:color w:val="000000"/>
        </w:rPr>
        <w:t>;</w:t>
      </w:r>
    </w:p>
    <w:p w:rsidR="00DB42AF" w:rsidRPr="00DB42AF" w:rsidRDefault="00DB42AF" w:rsidP="000A2FC1">
      <w:pPr>
        <w:pStyle w:val="a7"/>
        <w:suppressAutoHyphens w:val="0"/>
        <w:ind w:left="1069"/>
        <w:jc w:val="both"/>
        <w:rPr>
          <w:lang w:eastAsia="ru-RU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ул.Микрорайон</w:t>
      </w:r>
      <w:proofErr w:type="spellEnd"/>
      <w:r>
        <w:rPr>
          <w:color w:val="000000"/>
        </w:rPr>
        <w:t xml:space="preserve"> д.1     – 6,25</w:t>
      </w:r>
      <w:r w:rsidRPr="00DB42AF">
        <w:rPr>
          <w:lang w:eastAsia="ru-RU"/>
        </w:rPr>
        <w:t>/</w:t>
      </w:r>
      <w:r w:rsidRPr="00DB42AF">
        <w:rPr>
          <w:color w:val="000000"/>
        </w:rPr>
        <w:t>м² (с НДС)</w:t>
      </w:r>
      <w:r>
        <w:rPr>
          <w:color w:val="000000"/>
        </w:rPr>
        <w:t>.</w:t>
      </w:r>
    </w:p>
    <w:p w:rsidR="000A2FC1" w:rsidRDefault="000A2FC1" w:rsidP="000A2FC1">
      <w:pPr>
        <w:suppressAutoHyphens w:val="0"/>
        <w:jc w:val="both"/>
        <w:rPr>
          <w:lang w:eastAsia="ru-RU"/>
        </w:rPr>
      </w:pPr>
    </w:p>
    <w:p w:rsidR="000A2FC1" w:rsidRDefault="000A2FC1" w:rsidP="000A2FC1">
      <w:pPr>
        <w:suppressAutoHyphens w:val="0"/>
        <w:jc w:val="both"/>
        <w:rPr>
          <w:lang w:eastAsia="ru-RU"/>
        </w:rPr>
      </w:pPr>
    </w:p>
    <w:p w:rsidR="000A2FC1" w:rsidRDefault="000A2FC1" w:rsidP="000A2FC1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bookmarkStart w:id="0" w:name="sub_5"/>
      <w:r>
        <w:t xml:space="preserve">Настоящее решение обнародовать путем вывешивания его на доске объявлений, расположенной на здании сельского совета / администрации по адресу: </w:t>
      </w:r>
      <w:proofErr w:type="spellStart"/>
      <w:r>
        <w:t>с.Скворцово</w:t>
      </w:r>
      <w:proofErr w:type="spellEnd"/>
      <w:r>
        <w:t xml:space="preserve">, </w:t>
      </w:r>
      <w:proofErr w:type="spellStart"/>
      <w:r>
        <w:t>ул.Калинина</w:t>
      </w:r>
      <w:proofErr w:type="spellEnd"/>
      <w:r>
        <w:t>, 59.</w:t>
      </w:r>
    </w:p>
    <w:p w:rsidR="00F474B7" w:rsidRDefault="00F474B7" w:rsidP="00F474B7">
      <w:pPr>
        <w:pStyle w:val="a7"/>
        <w:rPr>
          <w:lang w:eastAsia="ru-RU"/>
        </w:rPr>
      </w:pPr>
    </w:p>
    <w:p w:rsidR="00F474B7" w:rsidRPr="00F474B7" w:rsidRDefault="00F474B7" w:rsidP="00F474B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r w:rsidRPr="00F474B7">
        <w:rPr>
          <w:lang w:eastAsia="ru-RU"/>
        </w:rPr>
        <w:t xml:space="preserve">Настоящее решение вступает в силу с </w:t>
      </w:r>
      <w:r w:rsidRPr="00F474B7">
        <w:rPr>
          <w:color w:val="000000"/>
          <w:shd w:val="clear" w:color="auto" w:fill="FFFFFF"/>
        </w:rPr>
        <w:t xml:space="preserve">момента </w:t>
      </w:r>
      <w:r>
        <w:rPr>
          <w:color w:val="000000"/>
          <w:shd w:val="clear" w:color="auto" w:fill="FFFFFF"/>
        </w:rPr>
        <w:t xml:space="preserve">обнародования </w:t>
      </w:r>
      <w:r w:rsidRPr="00F474B7">
        <w:rPr>
          <w:color w:val="000000"/>
          <w:shd w:val="clear" w:color="auto" w:fill="FFFFFF"/>
        </w:rPr>
        <w:t>и</w:t>
      </w:r>
      <w:r w:rsidRPr="00F474B7">
        <w:rPr>
          <w:color w:val="000000"/>
        </w:rPr>
        <w:br/>
      </w:r>
      <w:r w:rsidRPr="00F474B7">
        <w:rPr>
          <w:color w:val="000000"/>
          <w:shd w:val="clear" w:color="auto" w:fill="FFFFFF"/>
        </w:rPr>
        <w:t>распространяется на правоо</w:t>
      </w:r>
      <w:r>
        <w:rPr>
          <w:color w:val="000000"/>
          <w:shd w:val="clear" w:color="auto" w:fill="FFFFFF"/>
        </w:rPr>
        <w:t>тношения, возникшие с 01.01.2015</w:t>
      </w:r>
      <w:r w:rsidRPr="00F474B7">
        <w:rPr>
          <w:color w:val="000000"/>
          <w:shd w:val="clear" w:color="auto" w:fill="FFFFFF"/>
        </w:rPr>
        <w:t>г</w:t>
      </w:r>
      <w:r>
        <w:rPr>
          <w:color w:val="000000"/>
          <w:shd w:val="clear" w:color="auto" w:fill="FFFFFF"/>
        </w:rPr>
        <w:t>.</w:t>
      </w:r>
    </w:p>
    <w:p w:rsidR="00F474B7" w:rsidRDefault="00F474B7" w:rsidP="00F474B7">
      <w:pPr>
        <w:pStyle w:val="a7"/>
        <w:rPr>
          <w:lang w:eastAsia="ru-RU"/>
        </w:rPr>
      </w:pPr>
    </w:p>
    <w:p w:rsidR="00F474B7" w:rsidRDefault="00F474B7" w:rsidP="00F474B7">
      <w:pPr>
        <w:pStyle w:val="a7"/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Контроль за исполнением насто</w:t>
      </w:r>
      <w:r>
        <w:rPr>
          <w:lang w:eastAsia="ru-RU"/>
        </w:rPr>
        <w:t xml:space="preserve">ящего </w:t>
      </w:r>
      <w:proofErr w:type="gramStart"/>
      <w:r>
        <w:rPr>
          <w:lang w:eastAsia="ru-RU"/>
        </w:rPr>
        <w:t>решения  возложить</w:t>
      </w:r>
      <w:proofErr w:type="gramEnd"/>
      <w:r>
        <w:rPr>
          <w:lang w:eastAsia="ru-RU"/>
        </w:rPr>
        <w:t xml:space="preserve"> на постоянную комиссию по территориальному развитию</w:t>
      </w:r>
      <w:r>
        <w:rPr>
          <w:lang w:eastAsia="ru-RU"/>
        </w:rPr>
        <w:t>.</w:t>
      </w:r>
    </w:p>
    <w:p w:rsidR="00F474B7" w:rsidRDefault="00F474B7" w:rsidP="00F474B7">
      <w:pPr>
        <w:suppressAutoHyphens w:val="0"/>
        <w:jc w:val="both"/>
        <w:rPr>
          <w:lang w:eastAsia="ru-RU"/>
        </w:rPr>
      </w:pPr>
    </w:p>
    <w:p w:rsidR="00F474B7" w:rsidRDefault="00F474B7" w:rsidP="00F474B7">
      <w:pPr>
        <w:pStyle w:val="a7"/>
        <w:suppressAutoHyphens w:val="0"/>
        <w:ind w:left="1069"/>
        <w:jc w:val="both"/>
        <w:rPr>
          <w:lang w:eastAsia="ru-RU"/>
        </w:rPr>
      </w:pPr>
    </w:p>
    <w:p w:rsidR="000A2FC1" w:rsidRDefault="000A2FC1" w:rsidP="00F474B7">
      <w:pPr>
        <w:ind w:left="361" w:firstLine="708"/>
      </w:pPr>
      <w:bookmarkStart w:id="1" w:name="_GoBack"/>
      <w:bookmarkEnd w:id="0"/>
      <w:bookmarkEnd w:id="1"/>
      <w:r>
        <w:t xml:space="preserve">Председатель </w:t>
      </w:r>
    </w:p>
    <w:p w:rsidR="000A2FC1" w:rsidRDefault="000A2FC1" w:rsidP="00F474B7">
      <w:pPr>
        <w:ind w:left="361" w:firstLine="708"/>
      </w:pPr>
      <w:proofErr w:type="spellStart"/>
      <w:r>
        <w:t>Скворцовского</w:t>
      </w:r>
      <w:proofErr w:type="spellEnd"/>
      <w:r>
        <w:t xml:space="preserve"> сельского совета                                                      Р.Ю. </w:t>
      </w:r>
      <w:proofErr w:type="spellStart"/>
      <w:r>
        <w:t>Дермоян</w:t>
      </w:r>
      <w:proofErr w:type="spellEnd"/>
    </w:p>
    <w:p w:rsidR="00DF7A85" w:rsidRDefault="00DF7A85"/>
    <w:sectPr w:rsidR="00DF7A85" w:rsidSect="00CA6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1BE5"/>
    <w:multiLevelType w:val="hybridMultilevel"/>
    <w:tmpl w:val="DEC2426E"/>
    <w:lvl w:ilvl="0" w:tplc="98C66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C"/>
    <w:rsid w:val="000A2FC1"/>
    <w:rsid w:val="007D35CD"/>
    <w:rsid w:val="009429DC"/>
    <w:rsid w:val="00AA0B6B"/>
    <w:rsid w:val="00C46381"/>
    <w:rsid w:val="00DB42AF"/>
    <w:rsid w:val="00DF7A85"/>
    <w:rsid w:val="00F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127B-1EE2-41B2-BFC2-429EB5D4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A2F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0A2FC1"/>
    <w:rPr>
      <w:b/>
      <w:bCs/>
    </w:rPr>
  </w:style>
  <w:style w:type="character" w:customStyle="1" w:styleId="a6">
    <w:name w:val="Гипертекстовая ссылка"/>
    <w:basedOn w:val="a0"/>
    <w:uiPriority w:val="99"/>
    <w:rsid w:val="000A2FC1"/>
    <w:rPr>
      <w:rFonts w:cs="Times New Roman"/>
      <w:b w:val="0"/>
      <w:color w:val="106BBE"/>
      <w:sz w:val="26"/>
    </w:rPr>
  </w:style>
  <w:style w:type="paragraph" w:styleId="a7">
    <w:name w:val="List Paragraph"/>
    <w:basedOn w:val="a"/>
    <w:uiPriority w:val="34"/>
    <w:qFormat/>
    <w:rsid w:val="000A2FC1"/>
    <w:pPr>
      <w:ind w:left="720"/>
      <w:contextualSpacing/>
    </w:pPr>
  </w:style>
  <w:style w:type="paragraph" w:styleId="a8">
    <w:name w:val="No Spacing"/>
    <w:uiPriority w:val="1"/>
    <w:qFormat/>
    <w:rsid w:val="000A2F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9"/>
    <w:uiPriority w:val="99"/>
    <w:semiHidden/>
    <w:unhideWhenUsed/>
    <w:rsid w:val="000A2FC1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0A2F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7236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2015-03-10T07:59:00Z</dcterms:created>
  <dcterms:modified xsi:type="dcterms:W3CDTF">2015-03-10T08:48:00Z</dcterms:modified>
</cp:coreProperties>
</file>