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0D" w:rsidRDefault="003F330D" w:rsidP="003F330D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8181588" wp14:editId="1EFEBF7A">
            <wp:extent cx="571500" cy="647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0D" w:rsidRPr="003E67C9" w:rsidRDefault="003F330D" w:rsidP="003F330D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3F330D" w:rsidRPr="003E67C9" w:rsidRDefault="003F330D" w:rsidP="003F330D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 w:rsidRPr="003E67C9">
        <w:rPr>
          <w:rFonts w:ascii="Times New Roman" w:hAnsi="Times New Roman" w:cs="Times New Roman"/>
        </w:rPr>
        <w:t>СИМФЕРОПОЛЬСКОГО  РАЙОНА</w:t>
      </w:r>
    </w:p>
    <w:p w:rsidR="003F330D" w:rsidRPr="003E67C9" w:rsidRDefault="003F330D" w:rsidP="003F330D">
      <w:pPr>
        <w:pStyle w:val="a3"/>
        <w:spacing w:line="120" w:lineRule="auto"/>
        <w:jc w:val="center"/>
      </w:pPr>
      <w:r w:rsidRPr="003E67C9">
        <w:rPr>
          <w:rFonts w:ascii="Times New Roman" w:hAnsi="Times New Roman" w:cs="Times New Roman"/>
        </w:rPr>
        <w:t>РЕСПУБЛИКИ  КРЫМ</w:t>
      </w:r>
    </w:p>
    <w:p w:rsidR="003F330D" w:rsidRPr="001E2639" w:rsidRDefault="003F330D" w:rsidP="003F3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AC2">
        <w:rPr>
          <w:sz w:val="28"/>
          <w:szCs w:val="28"/>
        </w:rPr>
        <w:t>22</w:t>
      </w:r>
      <w:r w:rsidRPr="001E2639">
        <w:rPr>
          <w:sz w:val="28"/>
          <w:szCs w:val="28"/>
        </w:rPr>
        <w:t xml:space="preserve"> -</w:t>
      </w:r>
      <w:r w:rsidR="001D2F01">
        <w:rPr>
          <w:sz w:val="28"/>
          <w:szCs w:val="28"/>
        </w:rPr>
        <w:t xml:space="preserve"> </w:t>
      </w:r>
      <w:r w:rsidRPr="001E2639">
        <w:rPr>
          <w:sz w:val="28"/>
          <w:szCs w:val="28"/>
        </w:rPr>
        <w:t>я сессия    1   созыва</w:t>
      </w:r>
    </w:p>
    <w:p w:rsidR="003F330D" w:rsidRDefault="003F330D" w:rsidP="003F330D">
      <w:pPr>
        <w:rPr>
          <w:sz w:val="28"/>
          <w:szCs w:val="28"/>
        </w:rPr>
      </w:pPr>
    </w:p>
    <w:p w:rsidR="009D52AE" w:rsidRDefault="003F330D" w:rsidP="008F3B4D">
      <w:pPr>
        <w:jc w:val="center"/>
        <w:rPr>
          <w:rStyle w:val="a5"/>
        </w:rPr>
      </w:pPr>
      <w:r>
        <w:rPr>
          <w:rStyle w:val="a5"/>
        </w:rPr>
        <w:t>РЕШЕНИЕ</w:t>
      </w:r>
      <w:r w:rsidR="00947164">
        <w:rPr>
          <w:rStyle w:val="a5"/>
        </w:rPr>
        <w:t xml:space="preserve"> №5</w:t>
      </w:r>
      <w:bookmarkStart w:id="0" w:name="_GoBack"/>
      <w:bookmarkEnd w:id="0"/>
    </w:p>
    <w:p w:rsidR="003F330D" w:rsidRPr="001E2639" w:rsidRDefault="003F330D" w:rsidP="003F330D">
      <w:pPr>
        <w:jc w:val="center"/>
        <w:rPr>
          <w:rStyle w:val="a5"/>
          <w:b w:val="0"/>
        </w:rPr>
      </w:pPr>
    </w:p>
    <w:p w:rsidR="003F330D" w:rsidRDefault="003F330D" w:rsidP="003F330D">
      <w:pPr>
        <w:jc w:val="right"/>
      </w:pPr>
      <w:r>
        <w:t> </w:t>
      </w:r>
    </w:p>
    <w:p w:rsidR="003F330D" w:rsidRDefault="003F330D" w:rsidP="003F330D">
      <w:pPr>
        <w:rPr>
          <w:rStyle w:val="a5"/>
          <w:i/>
        </w:rPr>
      </w:pPr>
      <w:proofErr w:type="spellStart"/>
      <w:r w:rsidRPr="003F330D">
        <w:rPr>
          <w:b/>
        </w:rPr>
        <w:t>с.Скворцово</w:t>
      </w:r>
      <w:proofErr w:type="spellEnd"/>
      <w:r w:rsidRPr="003F330D">
        <w:rPr>
          <w:rStyle w:val="a5"/>
        </w:rPr>
        <w:t xml:space="preserve">                                                                 </w:t>
      </w:r>
      <w:r w:rsidR="00175166">
        <w:rPr>
          <w:rStyle w:val="a5"/>
        </w:rPr>
        <w:t xml:space="preserve">                            </w:t>
      </w:r>
      <w:r w:rsidR="007D3919">
        <w:rPr>
          <w:rStyle w:val="a5"/>
        </w:rPr>
        <w:t xml:space="preserve">         </w:t>
      </w:r>
      <w:r w:rsidR="00175166">
        <w:rPr>
          <w:rStyle w:val="a5"/>
        </w:rPr>
        <w:t xml:space="preserve">  28</w:t>
      </w:r>
      <w:r w:rsidRPr="003F330D">
        <w:rPr>
          <w:rStyle w:val="a5"/>
        </w:rPr>
        <w:t xml:space="preserve"> </w:t>
      </w:r>
      <w:r w:rsidR="00C07AC2">
        <w:rPr>
          <w:rStyle w:val="a5"/>
        </w:rPr>
        <w:t>июн</w:t>
      </w:r>
      <w:r w:rsidRPr="003F330D">
        <w:rPr>
          <w:rStyle w:val="a5"/>
        </w:rPr>
        <w:t>я</w:t>
      </w:r>
      <w:r w:rsidR="00C07AC2">
        <w:rPr>
          <w:b/>
        </w:rPr>
        <w:t xml:space="preserve"> 2016</w:t>
      </w:r>
      <w:r w:rsidRPr="003F330D">
        <w:rPr>
          <w:b/>
        </w:rPr>
        <w:t>г</w:t>
      </w:r>
      <w:r w:rsidRPr="003F330D">
        <w:rPr>
          <w:rStyle w:val="a5"/>
          <w:i/>
        </w:rPr>
        <w:t xml:space="preserve">  </w:t>
      </w:r>
    </w:p>
    <w:p w:rsidR="003F330D" w:rsidRPr="003F330D" w:rsidRDefault="00947164" w:rsidP="000E64F6">
      <w:pPr>
        <w:pStyle w:val="1"/>
        <w:rPr>
          <w:rFonts w:ascii="Times New Roman" w:hAnsi="Times New Roman" w:cs="Times New Roman"/>
          <w:color w:val="auto"/>
        </w:rPr>
      </w:pPr>
      <w:hyperlink r:id="rId7" w:history="1">
        <w:r w:rsidR="00A17DA5">
          <w:rPr>
            <w:rStyle w:val="a9"/>
            <w:rFonts w:ascii="Times New Roman" w:hAnsi="Times New Roman"/>
            <w:color w:val="auto"/>
            <w:sz w:val="24"/>
          </w:rPr>
          <w:t xml:space="preserve"> </w:t>
        </w:r>
        <w:r w:rsidR="00A17DA5">
          <w:rPr>
            <w:rStyle w:val="a9"/>
            <w:rFonts w:ascii="Times New Roman" w:hAnsi="Times New Roman"/>
            <w:color w:val="auto"/>
            <w:sz w:val="24"/>
          </w:rPr>
          <w:br/>
        </w:r>
        <w:r w:rsidR="003F330D" w:rsidRPr="003F330D">
          <w:rPr>
            <w:rStyle w:val="a9"/>
            <w:rFonts w:ascii="Times New Roman" w:hAnsi="Times New Roman"/>
            <w:color w:val="auto"/>
            <w:sz w:val="24"/>
          </w:rPr>
          <w:t>О</w:t>
        </w:r>
        <w:r w:rsidR="00FE04D4">
          <w:rPr>
            <w:rStyle w:val="a9"/>
            <w:rFonts w:ascii="Times New Roman" w:hAnsi="Times New Roman"/>
            <w:color w:val="auto"/>
            <w:sz w:val="24"/>
          </w:rPr>
          <w:t xml:space="preserve">б утверждении </w:t>
        </w:r>
        <w:r w:rsidR="00C07AC2">
          <w:rPr>
            <w:rStyle w:val="a9"/>
            <w:rFonts w:ascii="Times New Roman" w:hAnsi="Times New Roman"/>
            <w:color w:val="auto"/>
            <w:sz w:val="24"/>
          </w:rPr>
          <w:t xml:space="preserve">в новой редакции </w:t>
        </w:r>
        <w:r w:rsidR="00FE04D4">
          <w:rPr>
            <w:rStyle w:val="a9"/>
            <w:rFonts w:ascii="Times New Roman" w:hAnsi="Times New Roman"/>
            <w:color w:val="auto"/>
            <w:sz w:val="24"/>
          </w:rPr>
          <w:t>Положения об оплате труда лиц, замещающих муниципальные должности</w:t>
        </w:r>
        <w:r w:rsidR="008F3B4D">
          <w:rPr>
            <w:rStyle w:val="a9"/>
            <w:rFonts w:ascii="Times New Roman" w:hAnsi="Times New Roman"/>
            <w:color w:val="auto"/>
            <w:sz w:val="24"/>
          </w:rPr>
          <w:t xml:space="preserve"> (выборное должностное лицо)</w:t>
        </w:r>
        <w:r w:rsidR="00765D40">
          <w:rPr>
            <w:rStyle w:val="a9"/>
            <w:rFonts w:ascii="Times New Roman" w:hAnsi="Times New Roman"/>
            <w:color w:val="auto"/>
            <w:sz w:val="24"/>
          </w:rPr>
          <w:t>,</w:t>
        </w:r>
        <w:r w:rsidR="008F3B4D">
          <w:rPr>
            <w:rStyle w:val="a9"/>
            <w:rFonts w:ascii="Times New Roman" w:hAnsi="Times New Roman"/>
            <w:color w:val="auto"/>
            <w:sz w:val="24"/>
          </w:rPr>
          <w:t xml:space="preserve"> замещающих должности  муниципальной</w:t>
        </w:r>
        <w:r w:rsidR="00765D40">
          <w:rPr>
            <w:rStyle w:val="a9"/>
            <w:rFonts w:ascii="Times New Roman" w:hAnsi="Times New Roman"/>
            <w:color w:val="auto"/>
            <w:sz w:val="24"/>
          </w:rPr>
          <w:t xml:space="preserve"> служ</w:t>
        </w:r>
        <w:r w:rsidR="008F3B4D">
          <w:rPr>
            <w:rStyle w:val="a9"/>
            <w:rFonts w:ascii="Times New Roman" w:hAnsi="Times New Roman"/>
            <w:color w:val="auto"/>
            <w:sz w:val="24"/>
          </w:rPr>
          <w:t xml:space="preserve">бы </w:t>
        </w:r>
        <w:r w:rsidR="00765D40">
          <w:rPr>
            <w:rStyle w:val="a9"/>
            <w:rFonts w:ascii="Times New Roman" w:hAnsi="Times New Roman"/>
            <w:color w:val="auto"/>
            <w:sz w:val="24"/>
          </w:rPr>
          <w:t xml:space="preserve"> </w:t>
        </w:r>
        <w:r w:rsidR="008F3B4D">
          <w:rPr>
            <w:rStyle w:val="a9"/>
            <w:rFonts w:ascii="Times New Roman" w:hAnsi="Times New Roman"/>
            <w:color w:val="auto"/>
            <w:sz w:val="24"/>
          </w:rPr>
          <w:t>а</w:t>
        </w:r>
        <w:r w:rsidR="00FE04D4">
          <w:rPr>
            <w:rStyle w:val="a9"/>
            <w:rFonts w:ascii="Times New Roman" w:hAnsi="Times New Roman"/>
            <w:color w:val="auto"/>
            <w:sz w:val="24"/>
          </w:rPr>
          <w:t>дминистрации  Ск</w:t>
        </w:r>
        <w:r w:rsidR="008F3B4D">
          <w:rPr>
            <w:rStyle w:val="a9"/>
            <w:rFonts w:ascii="Times New Roman" w:hAnsi="Times New Roman"/>
            <w:color w:val="auto"/>
            <w:sz w:val="24"/>
          </w:rPr>
          <w:t>ворцовского сельского поселения, а также</w:t>
        </w:r>
        <w:r w:rsidR="00FE04D4">
          <w:rPr>
            <w:rStyle w:val="a9"/>
            <w:rFonts w:ascii="Times New Roman" w:hAnsi="Times New Roman"/>
            <w:color w:val="auto"/>
            <w:sz w:val="24"/>
          </w:rPr>
          <w:t xml:space="preserve"> работников, осуществляющих </w:t>
        </w:r>
        <w:r w:rsidR="008F3B4D">
          <w:rPr>
            <w:rStyle w:val="a9"/>
            <w:rFonts w:ascii="Times New Roman" w:hAnsi="Times New Roman"/>
            <w:color w:val="auto"/>
            <w:sz w:val="24"/>
          </w:rPr>
          <w:t>функции по переданным полномочиям на осуществление первичного воинского учета на территории Скворцовского сельского поселения Симферопольского района Республики Крым</w:t>
        </w:r>
        <w:r w:rsidR="00A17DA5">
          <w:rPr>
            <w:rStyle w:val="a9"/>
            <w:rFonts w:ascii="Times New Roman" w:hAnsi="Times New Roman"/>
            <w:color w:val="auto"/>
            <w:sz w:val="24"/>
          </w:rPr>
          <w:t xml:space="preserve"> </w:t>
        </w:r>
      </w:hyperlink>
    </w:p>
    <w:p w:rsidR="003F330D" w:rsidRDefault="003F330D" w:rsidP="003F330D">
      <w:pPr>
        <w:rPr>
          <w:rStyle w:val="a5"/>
          <w:i/>
        </w:rPr>
      </w:pPr>
    </w:p>
    <w:p w:rsidR="001D2F01" w:rsidRDefault="00BD0AA2" w:rsidP="00385E72">
      <w:pPr>
        <w:ind w:firstLine="720"/>
        <w:jc w:val="both"/>
        <w:rPr>
          <w:szCs w:val="28"/>
        </w:rPr>
      </w:pPr>
      <w:r>
        <w:rPr>
          <w:szCs w:val="28"/>
        </w:rPr>
        <w:t xml:space="preserve"> В соответствии с Бюджетным кодексом Российской Федерации от 31.07.1998 № 145-ФЗ, Трудовым кодексом Российской Федерации от 30.12.2001 № 197-ФЗ,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Cs w:val="28"/>
          </w:rPr>
          <w:t>06.10.2003</w:t>
        </w:r>
      </w:smartTag>
      <w:r>
        <w:rPr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>
          <w:rPr>
            <w:szCs w:val="28"/>
          </w:rPr>
          <w:t>02.03.2007</w:t>
        </w:r>
      </w:smartTag>
      <w:r>
        <w:rPr>
          <w:szCs w:val="28"/>
        </w:rPr>
        <w:t xml:space="preserve"> № 25-ФЗ «О муниципальной службе в Российской Федерации», Законом Республики Крым от </w:t>
      </w:r>
      <w:smartTag w:uri="urn:schemas-microsoft-com:office:smarttags" w:element="date">
        <w:smartTagPr>
          <w:attr w:name="ls" w:val="trans"/>
          <w:attr w:name="Month" w:val="08"/>
          <w:attr w:name="Day" w:val="08"/>
          <w:attr w:name="Year" w:val="2014"/>
        </w:smartTagPr>
        <w:r>
          <w:rPr>
            <w:szCs w:val="28"/>
          </w:rPr>
          <w:t>08.08.2014</w:t>
        </w:r>
      </w:smartTag>
      <w:r>
        <w:rPr>
          <w:szCs w:val="28"/>
        </w:rPr>
        <w:t xml:space="preserve"> № 54-ЗРК «Об основах местного самоуправления в Республике Крым», Законом Республики Крым от 30.12.2015 г. № 204-ЗРК  « О внесении изменений в статьи 27 и 28 Закона Республики Крым  от 21.08.2014г. № 54 -ЗРК « «Об основах местного самоуправления в Республике Крым»,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Законом Республики Крым от </w:t>
      </w:r>
      <w:smartTag w:uri="urn:schemas-microsoft-com:office:smarttags" w:element="date">
        <w:smartTagPr>
          <w:attr w:name="ls" w:val="trans"/>
          <w:attr w:name="Month" w:val="09"/>
          <w:attr w:name="Day" w:val="10"/>
          <w:attr w:name="Year" w:val="2014"/>
        </w:smartTagPr>
        <w:r>
          <w:rPr>
            <w:szCs w:val="28"/>
          </w:rPr>
          <w:t>10.09.2014</w:t>
        </w:r>
      </w:smartTag>
      <w:r>
        <w:rPr>
          <w:szCs w:val="28"/>
        </w:rPr>
        <w:t xml:space="preserve"> № 76-ЗРК «О муниципальной службы в Республике Крым»,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09"/>
          <w:attr w:name="Year" w:val="2014"/>
        </w:smartTagPr>
        <w:r>
          <w:rPr>
            <w:szCs w:val="28"/>
          </w:rPr>
          <w:t>09.08.2014</w:t>
        </w:r>
      </w:smartTag>
      <w:r>
        <w:rPr>
          <w:szCs w:val="28"/>
        </w:rPr>
        <w:t xml:space="preserve"> № 783 «Об особенностях составления, рассмотрения и утверждения проектов бюджета Республики Крым, бюджета г. Севастополя и местных бюджетов на 2015 год и формирования бюджетной отчетности», Постановлением Совета Министров Республики Крым от </w:t>
      </w:r>
      <w:smartTag w:uri="urn:schemas-microsoft-com:office:smarttags" w:element="date">
        <w:smartTagPr>
          <w:attr w:name="ls" w:val="trans"/>
          <w:attr w:name="Month" w:val="9"/>
          <w:attr w:name="Day" w:val="26"/>
          <w:attr w:name="Year" w:val="2014"/>
        </w:smartTagPr>
        <w:r>
          <w:rPr>
            <w:szCs w:val="28"/>
          </w:rPr>
          <w:t>26 сентября 2014 года</w:t>
        </w:r>
      </w:smartTag>
      <w:r>
        <w:rPr>
          <w:szCs w:val="28"/>
        </w:rPr>
        <w:t xml:space="preserve">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 в ред. Постановлений Совета Министров Республики Крым от 15.12.2014 года № 519,  </w:t>
      </w:r>
      <w:r>
        <w:rPr>
          <w:szCs w:val="26"/>
        </w:rPr>
        <w:t>от 30.07.2015г. № 439, от 01.09.2015 г. № 514, от 09.12.2015 г. №781), Постановлением</w:t>
      </w:r>
      <w:r>
        <w:rPr>
          <w:szCs w:val="28"/>
        </w:rPr>
        <w:t xml:space="preserve"> Совета Министров Республики Крым от 05.03.2015 г. № 86 « Об утверждении нормативов формирования расходов на содержание органов местного самоуправления в Республике Крым» » ( в ред. Постановлений Совета Министров Республики Крым от 14.08.2015 г. № 469,  от 09.12.2015 г. № 782), </w:t>
      </w:r>
      <w:r>
        <w:rPr>
          <w:szCs w:val="26"/>
        </w:rPr>
        <w:t xml:space="preserve">с постановлением  Совета Министров Республики Крым от 02.04.2015г. №  177 « О субвенциях на </w:t>
      </w:r>
      <w:r>
        <w:rPr>
          <w:sz w:val="20"/>
        </w:rPr>
        <w:t xml:space="preserve"> </w:t>
      </w:r>
      <w:r>
        <w:rPr>
          <w:szCs w:val="26"/>
        </w:rPr>
        <w:t xml:space="preserve">осуществление первичного воинского учета на территориях, где отсутствуют военные комиссариаты», с </w:t>
      </w:r>
      <w:r>
        <w:rPr>
          <w:sz w:val="20"/>
        </w:rPr>
        <w:t xml:space="preserve"> </w:t>
      </w:r>
      <w:r>
        <w:rPr>
          <w:szCs w:val="28"/>
        </w:rPr>
        <w:t>Уставом муниципального образования Скворцовского сельского поселения Симферопольского района Республики Крым</w:t>
      </w:r>
    </w:p>
    <w:p w:rsidR="00BD0AA2" w:rsidRDefault="00BD0AA2" w:rsidP="00385E72">
      <w:pPr>
        <w:ind w:firstLine="720"/>
        <w:jc w:val="both"/>
      </w:pPr>
    </w:p>
    <w:p w:rsidR="00385E72" w:rsidRDefault="00F9603C" w:rsidP="00F9603C">
      <w:pPr>
        <w:ind w:firstLine="720"/>
        <w:jc w:val="center"/>
        <w:rPr>
          <w:b/>
        </w:rPr>
      </w:pPr>
      <w:r>
        <w:rPr>
          <w:b/>
        </w:rPr>
        <w:t>СКВОРЦОВСКИЙ СЕЛЬСКИЙ СОВЕТ РЕШИЛ:</w:t>
      </w:r>
    </w:p>
    <w:p w:rsidR="00037690" w:rsidRDefault="00037690" w:rsidP="00385E72">
      <w:pPr>
        <w:ind w:firstLine="720"/>
        <w:jc w:val="both"/>
        <w:rPr>
          <w:b/>
        </w:rPr>
      </w:pPr>
    </w:p>
    <w:p w:rsidR="007F0930" w:rsidRDefault="00765D40" w:rsidP="008F3B4D">
      <w:pPr>
        <w:pStyle w:val="aa"/>
        <w:numPr>
          <w:ilvl w:val="0"/>
          <w:numId w:val="8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Утвердить Положение </w:t>
      </w:r>
      <w:r w:rsidR="00F61B7E">
        <w:rPr>
          <w:lang w:eastAsia="ru-RU"/>
        </w:rPr>
        <w:t>об оплате труда лиц, замещающих</w:t>
      </w:r>
      <w:r>
        <w:rPr>
          <w:lang w:eastAsia="ru-RU"/>
        </w:rPr>
        <w:t xml:space="preserve"> муницип</w:t>
      </w:r>
      <w:r w:rsidR="00F61B7E">
        <w:rPr>
          <w:lang w:eastAsia="ru-RU"/>
        </w:rPr>
        <w:t>альные должности</w:t>
      </w:r>
      <w:r w:rsidR="008F3B4D">
        <w:rPr>
          <w:lang w:eastAsia="ru-RU"/>
        </w:rPr>
        <w:t xml:space="preserve"> (выборное должностное лицо)</w:t>
      </w:r>
      <w:r w:rsidR="00F61B7E">
        <w:rPr>
          <w:lang w:eastAsia="ru-RU"/>
        </w:rPr>
        <w:t>,</w:t>
      </w:r>
      <w:r w:rsidR="008F3B4D">
        <w:rPr>
          <w:lang w:eastAsia="ru-RU"/>
        </w:rPr>
        <w:t xml:space="preserve"> замещающих должности</w:t>
      </w:r>
      <w:r w:rsidR="00F61B7E">
        <w:rPr>
          <w:lang w:eastAsia="ru-RU"/>
        </w:rPr>
        <w:t xml:space="preserve"> муниципальн</w:t>
      </w:r>
      <w:r w:rsidR="008F3B4D">
        <w:rPr>
          <w:lang w:eastAsia="ru-RU"/>
        </w:rPr>
        <w:t>ой</w:t>
      </w:r>
      <w:r>
        <w:rPr>
          <w:lang w:eastAsia="ru-RU"/>
        </w:rPr>
        <w:t xml:space="preserve"> служ</w:t>
      </w:r>
      <w:r w:rsidR="008F3B4D">
        <w:rPr>
          <w:lang w:eastAsia="ru-RU"/>
        </w:rPr>
        <w:t>бы  а</w:t>
      </w:r>
      <w:r>
        <w:rPr>
          <w:lang w:eastAsia="ru-RU"/>
        </w:rPr>
        <w:t xml:space="preserve">дминистрации </w:t>
      </w:r>
      <w:r w:rsidR="0076613F">
        <w:rPr>
          <w:lang w:eastAsia="ru-RU"/>
        </w:rPr>
        <w:t xml:space="preserve"> Ск</w:t>
      </w:r>
      <w:r w:rsidR="008F3B4D">
        <w:rPr>
          <w:lang w:eastAsia="ru-RU"/>
        </w:rPr>
        <w:t xml:space="preserve">ворцовского сельского поселения, а </w:t>
      </w:r>
    </w:p>
    <w:p w:rsidR="007F0930" w:rsidRDefault="007F0930" w:rsidP="007F0930">
      <w:pPr>
        <w:suppressAutoHyphens w:val="0"/>
        <w:jc w:val="both"/>
        <w:rPr>
          <w:lang w:eastAsia="ru-RU"/>
        </w:rPr>
      </w:pPr>
    </w:p>
    <w:p w:rsidR="007F0930" w:rsidRDefault="007F0930" w:rsidP="007F0930">
      <w:pPr>
        <w:suppressAutoHyphens w:val="0"/>
        <w:jc w:val="both"/>
        <w:rPr>
          <w:lang w:eastAsia="ru-RU"/>
        </w:rPr>
      </w:pPr>
    </w:p>
    <w:p w:rsidR="007F0930" w:rsidRDefault="007F0930" w:rsidP="00175166">
      <w:pPr>
        <w:suppressAutoHyphens w:val="0"/>
        <w:jc w:val="both"/>
        <w:rPr>
          <w:lang w:eastAsia="ru-RU"/>
        </w:rPr>
      </w:pPr>
    </w:p>
    <w:p w:rsidR="00220A3A" w:rsidRDefault="008F3B4D" w:rsidP="00175166">
      <w:pPr>
        <w:pStyle w:val="aa"/>
        <w:suppressAutoHyphens w:val="0"/>
        <w:ind w:left="0"/>
        <w:jc w:val="both"/>
        <w:rPr>
          <w:lang w:eastAsia="ru-RU"/>
        </w:rPr>
      </w:pPr>
      <w:r>
        <w:rPr>
          <w:lang w:eastAsia="ru-RU"/>
        </w:rPr>
        <w:t>также работников, осуществляющих функции по переданным полномочиям на осуществление первичного воинского учета на территории Скворцовского сельского поселения Симфероп</w:t>
      </w:r>
      <w:r w:rsidR="00175166">
        <w:rPr>
          <w:lang w:eastAsia="ru-RU"/>
        </w:rPr>
        <w:t>ольского района Республики Крым в новой редакции (прилагается).</w:t>
      </w:r>
    </w:p>
    <w:p w:rsidR="008F3B4D" w:rsidRDefault="008F3B4D" w:rsidP="00175166">
      <w:pPr>
        <w:pStyle w:val="aa"/>
        <w:suppressAutoHyphens w:val="0"/>
        <w:ind w:left="1069"/>
        <w:jc w:val="both"/>
        <w:rPr>
          <w:lang w:eastAsia="ru-RU"/>
        </w:rPr>
      </w:pPr>
    </w:p>
    <w:p w:rsidR="008F3B4D" w:rsidRDefault="008F3B4D" w:rsidP="00175166">
      <w:pPr>
        <w:pStyle w:val="aa"/>
        <w:suppressAutoHyphens w:val="0"/>
        <w:ind w:left="1069"/>
        <w:jc w:val="both"/>
        <w:rPr>
          <w:lang w:eastAsia="ru-RU"/>
        </w:rPr>
      </w:pPr>
    </w:p>
    <w:p w:rsidR="008060E1" w:rsidRPr="00175166" w:rsidRDefault="00C07AC2" w:rsidP="00175166">
      <w:pPr>
        <w:pStyle w:val="aa"/>
        <w:numPr>
          <w:ilvl w:val="0"/>
          <w:numId w:val="8"/>
        </w:numPr>
        <w:ind w:left="0" w:firstLine="0"/>
        <w:jc w:val="both"/>
      </w:pPr>
      <w:bookmarkStart w:id="1" w:name="sub_5"/>
      <w:r>
        <w:t>Признать утратившим силу с 01.06.2016 года решение</w:t>
      </w:r>
      <w:r w:rsidR="008060E1">
        <w:t xml:space="preserve"> 18-й </w:t>
      </w:r>
      <w:r>
        <w:t xml:space="preserve"> сессии</w:t>
      </w:r>
      <w:r w:rsidR="008060E1">
        <w:t xml:space="preserve"> 1 созыва </w:t>
      </w:r>
      <w:r w:rsidR="008060E1" w:rsidRPr="00175166">
        <w:t xml:space="preserve">  Скворцовского сельского совета №13 от 29.12.2015 года </w:t>
      </w:r>
      <w:hyperlink r:id="rId8" w:history="1">
        <w:r w:rsidR="008060E1" w:rsidRPr="00175166">
          <w:rPr>
            <w:rStyle w:val="a9"/>
            <w:color w:val="auto"/>
            <w:sz w:val="24"/>
          </w:rPr>
          <w:t xml:space="preserve">   «Об утверждении Положения об оплате труда лиц,   замещающих   муниципальные должности (выборное должностное лицо), замещающих должности  муниципальной службы  администрации  Скворцовского сельского поселения, а также работников, осуществляющих функции по переданным полномочиям на осуществление первичного воинского учета на территории Скворцовского сельского поселения Симферопольского района Республики Крым</w:t>
        </w:r>
        <w:r w:rsidR="00175166">
          <w:rPr>
            <w:rStyle w:val="a9"/>
            <w:color w:val="auto"/>
            <w:sz w:val="24"/>
          </w:rPr>
          <w:t>.</w:t>
        </w:r>
        <w:r w:rsidR="008060E1" w:rsidRPr="00175166">
          <w:rPr>
            <w:rStyle w:val="a9"/>
            <w:color w:val="auto"/>
            <w:sz w:val="24"/>
          </w:rPr>
          <w:t xml:space="preserve"> </w:t>
        </w:r>
      </w:hyperlink>
    </w:p>
    <w:p w:rsidR="00C07AC2" w:rsidRDefault="00C07AC2" w:rsidP="00175166">
      <w:pPr>
        <w:jc w:val="both"/>
      </w:pPr>
      <w:r>
        <w:t xml:space="preserve"> </w:t>
      </w:r>
    </w:p>
    <w:p w:rsidR="00175166" w:rsidRPr="00175166" w:rsidRDefault="00175166" w:rsidP="00175166">
      <w:pPr>
        <w:pStyle w:val="ab"/>
        <w:jc w:val="both"/>
        <w:rPr>
          <w:lang w:val="uk-UA"/>
        </w:rPr>
      </w:pPr>
      <w:r>
        <w:t xml:space="preserve">3.   Настоящее решение обнародовать путем вывешивания его на доске объявлений, расположенной на здании сельского совета  по адресу: </w:t>
      </w:r>
      <w:proofErr w:type="spellStart"/>
      <w:r>
        <w:t>с</w:t>
      </w:r>
      <w:proofErr w:type="gramStart"/>
      <w:r>
        <w:t>.С</w:t>
      </w:r>
      <w:proofErr w:type="gramEnd"/>
      <w:r>
        <w:t>кворцово</w:t>
      </w:r>
      <w:proofErr w:type="spellEnd"/>
      <w:r>
        <w:t xml:space="preserve">, ул.Калинина,59 и разместить на официальном сайте сельского поселения: </w:t>
      </w:r>
      <w:hyperlink r:id="rId9" w:history="1">
        <w:r w:rsidRPr="00175166">
          <w:rPr>
            <w:rStyle w:val="ad"/>
            <w:color w:val="auto"/>
            <w:lang w:val="en-US"/>
          </w:rPr>
          <w:t>www</w:t>
        </w:r>
        <w:r w:rsidRPr="00175166">
          <w:rPr>
            <w:rStyle w:val="ad"/>
            <w:color w:val="auto"/>
          </w:rPr>
          <w:t>.</w:t>
        </w:r>
        <w:proofErr w:type="spellStart"/>
        <w:r w:rsidRPr="00175166">
          <w:rPr>
            <w:rStyle w:val="ad"/>
            <w:color w:val="auto"/>
            <w:lang w:val="uk-UA"/>
          </w:rPr>
          <w:t>скворцовский.рф</w:t>
        </w:r>
        <w:proofErr w:type="spellEnd"/>
      </w:hyperlink>
      <w:r w:rsidRPr="00175166">
        <w:rPr>
          <w:lang w:val="uk-UA"/>
        </w:rPr>
        <w:t>.</w:t>
      </w:r>
    </w:p>
    <w:p w:rsidR="004D7DEC" w:rsidRDefault="004D7DEC" w:rsidP="00175166">
      <w:pPr>
        <w:jc w:val="both"/>
      </w:pPr>
    </w:p>
    <w:p w:rsidR="00175166" w:rsidRPr="00E92DE3" w:rsidRDefault="008060E1" w:rsidP="00175166">
      <w:pPr>
        <w:jc w:val="both"/>
        <w:rPr>
          <w:spacing w:val="-2"/>
        </w:rPr>
      </w:pPr>
      <w:r>
        <w:t>4</w:t>
      </w:r>
      <w:r w:rsidR="00175166">
        <w:t xml:space="preserve">.  </w:t>
      </w:r>
      <w:r w:rsidR="0076613F">
        <w:t xml:space="preserve"> </w:t>
      </w:r>
      <w:r w:rsidR="00175166" w:rsidRPr="00E92DE3">
        <w:rPr>
          <w:spacing w:val="-2"/>
        </w:rPr>
        <w:t>Решение вступает в силу с момента его официального обнародования.</w:t>
      </w:r>
    </w:p>
    <w:bookmarkEnd w:id="1"/>
    <w:p w:rsidR="00385E72" w:rsidRPr="0018067E" w:rsidRDefault="00385E72" w:rsidP="00175166"/>
    <w:p w:rsidR="003F330D" w:rsidRPr="0018067E" w:rsidRDefault="003F330D" w:rsidP="000F184F">
      <w:pPr>
        <w:suppressAutoHyphens w:val="0"/>
        <w:ind w:firstLine="720"/>
        <w:jc w:val="both"/>
      </w:pPr>
    </w:p>
    <w:p w:rsidR="00CE772B" w:rsidRDefault="00AE71EB" w:rsidP="00175166">
      <w:r>
        <w:t xml:space="preserve">  </w:t>
      </w:r>
      <w:r w:rsidR="003F330D">
        <w:t xml:space="preserve">Председатель </w:t>
      </w:r>
    </w:p>
    <w:p w:rsidR="003F330D" w:rsidRDefault="00AE71EB" w:rsidP="00175166">
      <w:r>
        <w:t xml:space="preserve">  </w:t>
      </w:r>
      <w:r w:rsidR="003F330D">
        <w:t>Скворцовского</w:t>
      </w:r>
      <w:r w:rsidR="00CE772B">
        <w:t xml:space="preserve"> </w:t>
      </w:r>
      <w:r w:rsidR="003F330D">
        <w:t xml:space="preserve">сельского совета                        </w:t>
      </w:r>
      <w:r w:rsidR="00CE772B">
        <w:t xml:space="preserve">             </w:t>
      </w:r>
      <w:r w:rsidR="00175166">
        <w:t xml:space="preserve">               </w:t>
      </w:r>
      <w:r w:rsidR="00CE772B">
        <w:t xml:space="preserve">                 Р.Ю. Дермоян</w:t>
      </w:r>
    </w:p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Default="00721A23" w:rsidP="00175166"/>
    <w:p w:rsidR="00721A23" w:rsidRPr="00721A23" w:rsidRDefault="00721A23" w:rsidP="00721A23">
      <w:pPr>
        <w:suppressAutoHyphens w:val="0"/>
        <w:spacing w:line="276" w:lineRule="auto"/>
        <w:ind w:left="5245"/>
        <w:jc w:val="both"/>
        <w:rPr>
          <w:rFonts w:eastAsiaTheme="minorHAnsi"/>
          <w:i/>
          <w:lang w:eastAsia="en-US"/>
        </w:rPr>
      </w:pPr>
      <w:r w:rsidRPr="00721A23">
        <w:rPr>
          <w:rFonts w:eastAsiaTheme="minorHAnsi"/>
          <w:i/>
          <w:lang w:eastAsia="en-US"/>
        </w:rPr>
        <w:t>Утверждено в новой редакции</w:t>
      </w:r>
    </w:p>
    <w:p w:rsidR="00721A23" w:rsidRPr="00721A23" w:rsidRDefault="00721A23" w:rsidP="00721A23">
      <w:pPr>
        <w:suppressAutoHyphens w:val="0"/>
        <w:spacing w:line="276" w:lineRule="auto"/>
        <w:ind w:left="5245"/>
        <w:jc w:val="both"/>
        <w:rPr>
          <w:rFonts w:eastAsiaTheme="minorHAnsi"/>
          <w:i/>
          <w:sz w:val="20"/>
          <w:lang w:eastAsia="en-US"/>
        </w:rPr>
      </w:pPr>
      <w:r w:rsidRPr="00721A23">
        <w:rPr>
          <w:rFonts w:eastAsiaTheme="minorHAnsi"/>
          <w:i/>
          <w:sz w:val="20"/>
          <w:lang w:eastAsia="en-US"/>
        </w:rPr>
        <w:t xml:space="preserve"> решением  22 сессии     1   созыва</w:t>
      </w:r>
    </w:p>
    <w:p w:rsidR="00721A23" w:rsidRPr="00721A23" w:rsidRDefault="00721A23" w:rsidP="00721A23">
      <w:pPr>
        <w:suppressAutoHyphens w:val="0"/>
        <w:spacing w:line="276" w:lineRule="auto"/>
        <w:ind w:left="5245"/>
        <w:jc w:val="both"/>
        <w:rPr>
          <w:rFonts w:eastAsiaTheme="minorHAnsi"/>
          <w:i/>
          <w:sz w:val="20"/>
          <w:lang w:eastAsia="en-US"/>
        </w:rPr>
      </w:pPr>
      <w:proofErr w:type="spellStart"/>
      <w:r w:rsidRPr="00721A23">
        <w:rPr>
          <w:rFonts w:eastAsiaTheme="minorHAnsi"/>
          <w:i/>
          <w:sz w:val="20"/>
          <w:lang w:eastAsia="en-US"/>
        </w:rPr>
        <w:t>Скворцовскогоо</w:t>
      </w:r>
      <w:proofErr w:type="spellEnd"/>
      <w:r w:rsidRPr="00721A23">
        <w:rPr>
          <w:rFonts w:eastAsiaTheme="minorHAnsi"/>
          <w:i/>
          <w:sz w:val="20"/>
          <w:lang w:eastAsia="en-US"/>
        </w:rPr>
        <w:t xml:space="preserve"> сельского совета</w:t>
      </w:r>
    </w:p>
    <w:p w:rsidR="00721A23" w:rsidRPr="00721A23" w:rsidRDefault="00721A23" w:rsidP="00721A23">
      <w:pPr>
        <w:suppressAutoHyphens w:val="0"/>
        <w:spacing w:line="276" w:lineRule="auto"/>
        <w:ind w:left="5245"/>
        <w:jc w:val="both"/>
        <w:rPr>
          <w:rFonts w:eastAsiaTheme="minorHAnsi"/>
          <w:i/>
          <w:sz w:val="20"/>
          <w:lang w:eastAsia="en-US"/>
        </w:rPr>
      </w:pPr>
      <w:r w:rsidRPr="00721A23">
        <w:rPr>
          <w:rFonts w:eastAsiaTheme="minorHAnsi"/>
          <w:i/>
          <w:sz w:val="20"/>
          <w:lang w:eastAsia="en-US"/>
        </w:rPr>
        <w:t xml:space="preserve">Симферопольского района Республики Крым от    28.06.2016г     №  5 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21A23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721A23" w:rsidRPr="00721A23" w:rsidRDefault="00721A23" w:rsidP="00721A23">
      <w:pPr>
        <w:suppressAutoHyphens w:val="0"/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721A23">
        <w:rPr>
          <w:rFonts w:eastAsiaTheme="minorHAnsi"/>
          <w:b/>
          <w:szCs w:val="28"/>
          <w:lang w:eastAsia="en-US"/>
        </w:rPr>
        <w:t xml:space="preserve">об оплате труда лиц, замещающих муниципальные должности (выборное должностное лицо),  замещающих должности муниципальной службы администрации Скворцовского сельского поселения, а также работников, осуществляющих функции по переданным полномочиям на осуществление первичного воинского учета </w:t>
      </w:r>
    </w:p>
    <w:p w:rsidR="00721A23" w:rsidRPr="00721A23" w:rsidRDefault="00721A23" w:rsidP="00721A23">
      <w:pPr>
        <w:suppressAutoHyphens w:val="0"/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721A23">
        <w:rPr>
          <w:rFonts w:eastAsiaTheme="minorHAnsi"/>
          <w:b/>
          <w:szCs w:val="28"/>
          <w:lang w:eastAsia="en-US"/>
        </w:rPr>
        <w:t xml:space="preserve">на территории Скворцовского сельского поселения </w:t>
      </w:r>
    </w:p>
    <w:p w:rsidR="00721A23" w:rsidRPr="00721A23" w:rsidRDefault="00721A23" w:rsidP="00721A23">
      <w:pPr>
        <w:suppressAutoHyphens w:val="0"/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721A23">
        <w:rPr>
          <w:rFonts w:eastAsiaTheme="minorHAnsi"/>
          <w:b/>
          <w:szCs w:val="28"/>
          <w:lang w:eastAsia="en-US"/>
        </w:rPr>
        <w:t xml:space="preserve">Симферопольского района Республики Крым </w:t>
      </w:r>
    </w:p>
    <w:p w:rsidR="00721A23" w:rsidRPr="00721A23" w:rsidRDefault="00721A23" w:rsidP="00721A23">
      <w:pPr>
        <w:suppressAutoHyphens w:val="0"/>
        <w:spacing w:line="276" w:lineRule="auto"/>
        <w:rPr>
          <w:rFonts w:eastAsiaTheme="minorHAnsi"/>
          <w:b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ind w:left="720"/>
        <w:contextualSpacing/>
        <w:rPr>
          <w:rFonts w:eastAsiaTheme="minorHAnsi"/>
          <w:b/>
          <w:szCs w:val="28"/>
          <w:lang w:eastAsia="en-US"/>
        </w:rPr>
      </w:pPr>
    </w:p>
    <w:p w:rsidR="00721A23" w:rsidRPr="00721A23" w:rsidRDefault="00721A23" w:rsidP="00721A23">
      <w:pPr>
        <w:numPr>
          <w:ilvl w:val="0"/>
          <w:numId w:val="9"/>
        </w:numPr>
        <w:suppressAutoHyphens w:val="0"/>
        <w:spacing w:after="200" w:line="276" w:lineRule="auto"/>
        <w:contextualSpacing/>
        <w:jc w:val="center"/>
        <w:rPr>
          <w:rFonts w:eastAsiaTheme="minorHAnsi"/>
          <w:b/>
          <w:szCs w:val="28"/>
          <w:lang w:eastAsia="en-US"/>
        </w:rPr>
      </w:pPr>
      <w:r w:rsidRPr="00721A23">
        <w:rPr>
          <w:sz w:val="22"/>
          <w:szCs w:val="28"/>
          <w:lang w:eastAsia="ru-RU"/>
        </w:rPr>
        <w:t xml:space="preserve">  </w:t>
      </w:r>
      <w:r w:rsidRPr="00721A23">
        <w:rPr>
          <w:rFonts w:eastAsiaTheme="minorHAnsi"/>
          <w:b/>
          <w:szCs w:val="28"/>
          <w:lang w:eastAsia="en-US"/>
        </w:rPr>
        <w:t>Общие положения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szCs w:val="26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1.1 Настоящее Положение об оплате труда лиц, замещающих муниципальные должности (выборное должностное лицо местного самоуправления (далее - выборное должностное лицо) и замещающих должности муниципальной службы (далее - муниципальные служащие), а также работников, осуществляющих функции по переданным полномочиям на осуществление первичного воинского учета на территориях, где отсутствуют военные комиссариаты  ( далее – работники ВУС )  Скворцовского сельского поселения Симферопольского района Республики Крым (далее – Положение) разработано в соответствии с Бюджетным кодексом Российской Федерации от 31.07.1998 № 145-ФЗ, Трудовым кодексом Российской Федерации от 30.12.2001 № 197-ФЗ,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21A23">
          <w:rPr>
            <w:rFonts w:eastAsiaTheme="minorHAnsi"/>
            <w:szCs w:val="28"/>
            <w:lang w:eastAsia="en-US"/>
          </w:rPr>
          <w:t>06.10.2003</w:t>
        </w:r>
      </w:smartTag>
      <w:r w:rsidRPr="00721A23">
        <w:rPr>
          <w:rFonts w:eastAsiaTheme="minorHAnsi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721A23">
          <w:rPr>
            <w:rFonts w:eastAsiaTheme="minorHAnsi"/>
            <w:szCs w:val="28"/>
            <w:lang w:eastAsia="en-US"/>
          </w:rPr>
          <w:t>02.03.2007</w:t>
        </w:r>
      </w:smartTag>
      <w:r w:rsidRPr="00721A23">
        <w:rPr>
          <w:rFonts w:eastAsiaTheme="minorHAnsi"/>
          <w:szCs w:val="28"/>
          <w:lang w:eastAsia="en-US"/>
        </w:rPr>
        <w:t xml:space="preserve"> № 25-ФЗ «О муниципальной службе в Российской Федерации», Законом Республики Крым от </w:t>
      </w:r>
      <w:smartTag w:uri="urn:schemas-microsoft-com:office:smarttags" w:element="date">
        <w:smartTagPr>
          <w:attr w:name="Year" w:val="2014"/>
          <w:attr w:name="Day" w:val="08"/>
          <w:attr w:name="Month" w:val="08"/>
          <w:attr w:name="ls" w:val="trans"/>
        </w:smartTagPr>
        <w:r w:rsidRPr="00721A23">
          <w:rPr>
            <w:rFonts w:eastAsiaTheme="minorHAnsi"/>
            <w:szCs w:val="28"/>
            <w:lang w:eastAsia="en-US"/>
          </w:rPr>
          <w:t>08.08.2014</w:t>
        </w:r>
      </w:smartTag>
      <w:r w:rsidRPr="00721A23">
        <w:rPr>
          <w:rFonts w:eastAsiaTheme="minorHAnsi"/>
          <w:szCs w:val="28"/>
          <w:lang w:eastAsia="en-US"/>
        </w:rPr>
        <w:t xml:space="preserve"> № 54-ЗРК «Об основах местного самоуправления в Республике Крым», </w:t>
      </w:r>
      <w:r w:rsidRPr="00721A23">
        <w:rPr>
          <w:szCs w:val="28"/>
          <w:lang w:eastAsia="en-US"/>
        </w:rPr>
        <w:t xml:space="preserve">Законом Республики Крым от 30.12.2015 г. № 204-ЗРК  « О внесении изменений в статьи 27 и 28 Закона Республики Крым  от 21.08.2014г. № 54 -ЗРК </w:t>
      </w:r>
      <w:r w:rsidRPr="00721A23">
        <w:rPr>
          <w:sz w:val="22"/>
          <w:szCs w:val="28"/>
          <w:lang w:eastAsia="en-US"/>
        </w:rPr>
        <w:t>«</w:t>
      </w:r>
      <w:r w:rsidRPr="00721A23">
        <w:rPr>
          <w:szCs w:val="28"/>
          <w:lang w:eastAsia="en-US"/>
        </w:rPr>
        <w:t xml:space="preserve"> «Об основах местного самоуправления в Республике Крым»,</w:t>
      </w:r>
      <w:r w:rsidRPr="00721A23">
        <w:rPr>
          <w:rFonts w:eastAsiaTheme="minorHAnsi"/>
          <w:sz w:val="28"/>
          <w:szCs w:val="28"/>
          <w:lang w:eastAsia="en-US"/>
        </w:rPr>
        <w:t xml:space="preserve"> </w:t>
      </w:r>
      <w:r w:rsidRPr="00721A23">
        <w:rPr>
          <w:rFonts w:eastAsiaTheme="minorHAnsi"/>
          <w:szCs w:val="28"/>
          <w:lang w:eastAsia="en-US"/>
        </w:rPr>
        <w:t xml:space="preserve">Законом Республики Крым от </w:t>
      </w:r>
      <w:smartTag w:uri="urn:schemas-microsoft-com:office:smarttags" w:element="date">
        <w:smartTagPr>
          <w:attr w:name="Year" w:val="2014"/>
          <w:attr w:name="Day" w:val="10"/>
          <w:attr w:name="Month" w:val="09"/>
          <w:attr w:name="ls" w:val="trans"/>
        </w:smartTagPr>
        <w:r w:rsidRPr="00721A23">
          <w:rPr>
            <w:rFonts w:eastAsiaTheme="minorHAnsi"/>
            <w:szCs w:val="28"/>
            <w:lang w:eastAsia="en-US"/>
          </w:rPr>
          <w:t>10.09.2014</w:t>
        </w:r>
      </w:smartTag>
      <w:r w:rsidRPr="00721A23">
        <w:rPr>
          <w:rFonts w:eastAsiaTheme="minorHAnsi"/>
          <w:szCs w:val="28"/>
          <w:lang w:eastAsia="en-US"/>
        </w:rPr>
        <w:t xml:space="preserve"> № 76-ЗРК «О муниципальной службы в Республике Крым», Постановлением Правительства Российской Федерации от </w:t>
      </w:r>
      <w:smartTag w:uri="urn:schemas-microsoft-com:office:smarttags" w:element="date">
        <w:smartTagPr>
          <w:attr w:name="Year" w:val="2014"/>
          <w:attr w:name="Day" w:val="09"/>
          <w:attr w:name="Month" w:val="08"/>
          <w:attr w:name="ls" w:val="trans"/>
        </w:smartTagPr>
        <w:r w:rsidRPr="00721A23">
          <w:rPr>
            <w:rFonts w:eastAsiaTheme="minorHAnsi"/>
            <w:szCs w:val="28"/>
            <w:lang w:eastAsia="en-US"/>
          </w:rPr>
          <w:t>09.08.2014</w:t>
        </w:r>
      </w:smartTag>
      <w:r w:rsidRPr="00721A23">
        <w:rPr>
          <w:rFonts w:eastAsiaTheme="minorHAnsi"/>
          <w:szCs w:val="28"/>
          <w:lang w:eastAsia="en-US"/>
        </w:rPr>
        <w:t xml:space="preserve"> № 783 «Об особенностях составления, рассмотрения и утверждения проектов бюджета Республики Крым, бюджета г. Севастополя и местных бюджетов на 2015 год и формирования бюджетной отчетности», Постановлением Совета Министров Республики Крым от </w:t>
      </w:r>
      <w:smartTag w:uri="urn:schemas-microsoft-com:office:smarttags" w:element="date">
        <w:smartTagPr>
          <w:attr w:name="Year" w:val="2014"/>
          <w:attr w:name="Day" w:val="26"/>
          <w:attr w:name="Month" w:val="9"/>
          <w:attr w:name="ls" w:val="trans"/>
        </w:smartTagPr>
        <w:r w:rsidRPr="00721A23">
          <w:rPr>
            <w:rFonts w:eastAsiaTheme="minorHAnsi"/>
            <w:szCs w:val="28"/>
            <w:lang w:eastAsia="en-US"/>
          </w:rPr>
          <w:t>26 сентября 2014 года</w:t>
        </w:r>
      </w:smartTag>
      <w:r w:rsidRPr="00721A23">
        <w:rPr>
          <w:rFonts w:eastAsiaTheme="minorHAnsi"/>
          <w:szCs w:val="28"/>
          <w:lang w:eastAsia="en-US"/>
        </w:rPr>
        <w:t xml:space="preserve">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 в ред. Постановлений Совета Министров Республики Крым от 15.12.2014 года № 519,  </w:t>
      </w:r>
      <w:r w:rsidRPr="00721A23">
        <w:rPr>
          <w:szCs w:val="26"/>
          <w:lang w:eastAsia="en-US"/>
        </w:rPr>
        <w:t>от 30.07.2015г. № 439, от 01.09.2015 г. № 514, от 09.12.2015 г. №781), Постановлением</w:t>
      </w:r>
      <w:r w:rsidRPr="00721A23">
        <w:rPr>
          <w:rFonts w:eastAsiaTheme="minorHAnsi"/>
          <w:szCs w:val="28"/>
          <w:lang w:eastAsia="en-US"/>
        </w:rPr>
        <w:t xml:space="preserve"> Совета Министров Республики Крым от 05.03.2015 г. № 86 « Об утверждении нормативов формирования расходов на содержание органов местного самоуправления в Республике Крым» » ( в ред. Постановлений Совета Министров Республики Крым от 14.08.2015 г. № 469,  от 09.12.2015 г. № 782), </w:t>
      </w:r>
      <w:r w:rsidRPr="00721A23">
        <w:rPr>
          <w:szCs w:val="26"/>
          <w:lang w:eastAsia="en-US"/>
        </w:rPr>
        <w:t xml:space="preserve">с постановлением  Совета Министров Республики Крым от 02.04.2015г. №  177 « О субвенциях на </w:t>
      </w:r>
      <w:r w:rsidRPr="00721A23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721A23">
        <w:rPr>
          <w:szCs w:val="26"/>
          <w:lang w:eastAsia="en-US"/>
        </w:rPr>
        <w:t xml:space="preserve">осуществление первичного воинского учета на территориях, где </w:t>
      </w:r>
      <w:r w:rsidRPr="00721A23">
        <w:rPr>
          <w:szCs w:val="26"/>
          <w:lang w:eastAsia="en-US"/>
        </w:rPr>
        <w:lastRenderedPageBreak/>
        <w:t xml:space="preserve">отсутствуют военные комиссариаты», с </w:t>
      </w:r>
      <w:r w:rsidRPr="00721A23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721A23">
        <w:rPr>
          <w:rFonts w:eastAsiaTheme="minorHAnsi"/>
          <w:szCs w:val="28"/>
          <w:lang w:eastAsia="en-US"/>
        </w:rPr>
        <w:t xml:space="preserve">Уставом муниципального образования Скворцовского сельского поселения Симферопольского района Республики Крым и регулирует оплату труда муниципальных служащих, а также работников ВУС  администрации Скворцовского сельского поселения Симферопольского района Республики Крым. 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1.2.  Оплата труда выборного должностного лица и муниципальных служащих: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1.2.1 Оплата труда выборного должностного лица, осуществляющего свои полномочия на постоянной основе, состоит из: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-  ежемесячного денежного содержания (далее – должностной оклад),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-  разовых дополнительных выплат (далее – дополнительные выплаты</w:t>
      </w:r>
      <w:proofErr w:type="gramStart"/>
      <w:r w:rsidRPr="00721A23">
        <w:rPr>
          <w:rFonts w:eastAsiaTheme="minorHAnsi"/>
          <w:szCs w:val="28"/>
          <w:lang w:eastAsia="en-US"/>
        </w:rPr>
        <w:t xml:space="preserve"> )</w:t>
      </w:r>
      <w:proofErr w:type="gramEnd"/>
      <w:r w:rsidRPr="00721A23">
        <w:rPr>
          <w:rFonts w:eastAsiaTheme="minorHAnsi"/>
          <w:szCs w:val="28"/>
          <w:lang w:eastAsia="en-US"/>
        </w:rPr>
        <w:t xml:space="preserve"> 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1.2.2.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стимулирующих и дополнительных выплат </w:t>
      </w:r>
      <w:proofErr w:type="gramStart"/>
      <w:r w:rsidRPr="00721A23">
        <w:rPr>
          <w:rFonts w:eastAsiaTheme="minorHAnsi"/>
          <w:szCs w:val="28"/>
          <w:lang w:eastAsia="en-US"/>
        </w:rPr>
        <w:t xml:space="preserve">( </w:t>
      </w:r>
      <w:proofErr w:type="gramEnd"/>
      <w:r w:rsidRPr="00721A23">
        <w:rPr>
          <w:rFonts w:eastAsiaTheme="minorHAnsi"/>
          <w:szCs w:val="28"/>
          <w:lang w:eastAsia="en-US"/>
        </w:rPr>
        <w:t>далее – дополнительные выплаты ).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1.3. К стимулирующим выплатам</w:t>
      </w:r>
      <w:r w:rsidRPr="00721A23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721A23">
        <w:rPr>
          <w:rFonts w:eastAsiaTheme="minorHAnsi"/>
          <w:szCs w:val="28"/>
          <w:lang w:eastAsia="en-US"/>
        </w:rPr>
        <w:t>муниципальному служащему относятся: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- ежемесячная надбавка к должностному окладу за классный чин;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ежемесячная надбавка к должностному окладу за выслугу лет на муниципальной службе;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ежемесячная надбавка к должностному окладу за особые условия муниципальной службы;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ежемесячная надбавка к должностному окладу за  работу со сведениями, составляющими государственную тайну;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премии за выполнение особо важных и сложных заданий.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1.4. К дополнительным  выплатам</w:t>
      </w:r>
      <w:r w:rsidRPr="00721A23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721A23">
        <w:rPr>
          <w:rFonts w:eastAsiaTheme="minorHAnsi"/>
          <w:szCs w:val="28"/>
          <w:lang w:eastAsia="en-US"/>
        </w:rPr>
        <w:t>выборному должностному лицу</w:t>
      </w:r>
      <w:r w:rsidRPr="00721A23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  </w:t>
      </w:r>
      <w:r w:rsidRPr="00721A23">
        <w:rPr>
          <w:rFonts w:eastAsiaTheme="minorHAnsi"/>
          <w:szCs w:val="28"/>
          <w:lang w:eastAsia="en-US"/>
        </w:rPr>
        <w:t>и муниципальному служащему относятся: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материальная помощь на оздоровление при предоставлении ежегодного оплачиваемого отпуска;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материальная помощь на социально - бытовые  нужды.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1.5. Лицам, замещающим муниципальные должности (выборным должностным лицам) может выплачиваться премия по итогам работы за месяц (квартал) и год, а также к государственным, профессиональным и юбилейным датам. Премия выплачивается в пределах фонда оплаты труда и максимальными размерами не ограничивается. Премия выплачивается на основании решения сельского совета.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1.6. Муниципальному служащему могут производиться иные выплаты, предусмотренные  федеральным законодательством, в пределах средств фонда оплаты труда муниципальных служащих.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 1.7. Правовой акт представителя нанимателя (работодателя), которым устанавливается или изменяется размер дополнительных выплат, объявляется муниципальному служащему под роспись.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 1.8. Выплата муниципальным служащим дополнительных выплат производится одновременно с выплатой должностного оклада за истекший месяц.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  1.9. При наличии экономии фонда оплаты труда работодатель имеет право производить муниципальным служащим иные, кроме указанных в пункте 1.3 настоящего Положения, дополнительные денежные выплаты.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  1.10. Заработная плата работников  ВУС состоит из должностного оклада (ставки заработной платы) и дополнительных выплат.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  1.11.   К дополнительным выплатам работников ВУС относятся: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lastRenderedPageBreak/>
        <w:t>- премии по результатам работы – размер премий не ограничивается в пределах фонда оплаты труда. Порядок выплаты премий по результатам работы определяется работодателем;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материальная помощь на оздоровление при предоставлении ежегодного оплачиваемого отпуска;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   1.12. Денежное содержание выборному должностному лицу,</w:t>
      </w:r>
      <w:r w:rsidRPr="00721A23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721A23">
        <w:rPr>
          <w:rFonts w:eastAsiaTheme="minorHAnsi"/>
          <w:szCs w:val="28"/>
          <w:lang w:eastAsia="en-US"/>
        </w:rPr>
        <w:t>муниципальному служащему и работнику ВУС выплачивается не реже чем через каждые полмесяца в день, установленный правилами внутреннего трудового распорядка, через кассу либо путем перечисления на его лицевой счет, открытый в кредитной организации.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    1.13. При выплате денежного содержания выборному должностному лицу,</w:t>
      </w:r>
      <w:r w:rsidRPr="00721A23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721A23">
        <w:rPr>
          <w:rFonts w:eastAsiaTheme="minorHAnsi"/>
          <w:szCs w:val="28"/>
          <w:lang w:eastAsia="en-US"/>
        </w:rPr>
        <w:t>муниципальному служащему и работнику ВУС выдается расчетный листок по заработной плате, содержащий информацию о составных частях денежного содержания, причитающегося ему за соответствующий период, размерах произведенных удержаний, а также общей денежной сумме, подлежащей выплате.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   1.14. Индивидуальные трудовые споры по вопросам оплаты труда муниципальных служащих и работнику  ВУС рассматриваются в установленном законодательством порядке.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   1.15. Все выплаты, предусмотренные настоящим Положением, осуществляются в пределах фонда оплаты труда органа местного самоуправления муниципального образования.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    1.16. Финансирование заработной платы работников ВУС осуществляется за счет средств федерального бюджета в виде субвенции на исполнение передаваемых полномочий на осуществление первичного воинского учета на территориях, где отсутствуют военные комиссариаты.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721A23">
        <w:rPr>
          <w:rFonts w:eastAsiaTheme="minorHAnsi"/>
          <w:b/>
          <w:szCs w:val="28"/>
          <w:lang w:eastAsia="en-US"/>
        </w:rPr>
        <w:t>2. Должностной оклад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   2.1. Должностной оклад – размер месячной оплаты труда выборного должностного лица</w:t>
      </w:r>
      <w:proofErr w:type="gramStart"/>
      <w:r w:rsidRPr="00721A23">
        <w:rPr>
          <w:rFonts w:eastAsiaTheme="minorHAnsi"/>
          <w:szCs w:val="28"/>
          <w:lang w:eastAsia="en-US"/>
        </w:rPr>
        <w:t xml:space="preserve"> ,</w:t>
      </w:r>
      <w:proofErr w:type="gramEnd"/>
      <w:r w:rsidRPr="00721A23">
        <w:rPr>
          <w:rFonts w:eastAsiaTheme="minorHAnsi"/>
          <w:szCs w:val="28"/>
          <w:lang w:eastAsia="en-US"/>
        </w:rPr>
        <w:t xml:space="preserve"> муниципального служащего и работника ВУС, выполнившего  за период времени свои трудовые обязанности в соответствии с квалификационными требованиями, предъявляемыми на основании муниципальных нормативных правовых актов сельского поселения.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   2.2. Размеры должностных окладов: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   2.2.1.  Предельный размер должностного оклада    выборного должностного лица устанавливается по муниципальной  должности  « Председатель совета »,  с применением корректирующего коэффициента 1,03, согласно приложения № 1 Постановления Совета Министров Республики Крым от </w:t>
      </w:r>
      <w:smartTag w:uri="urn:schemas-microsoft-com:office:smarttags" w:element="date">
        <w:smartTagPr>
          <w:attr w:name="Year" w:val="2014"/>
          <w:attr w:name="Day" w:val="26"/>
          <w:attr w:name="Month" w:val="9"/>
          <w:attr w:name="ls" w:val="trans"/>
        </w:smartTagPr>
        <w:r w:rsidRPr="00721A23">
          <w:rPr>
            <w:rFonts w:eastAsiaTheme="minorHAnsi"/>
            <w:szCs w:val="28"/>
            <w:lang w:eastAsia="en-US"/>
          </w:rPr>
          <w:t>26 сентября 2014 года</w:t>
        </w:r>
      </w:smartTag>
      <w:r w:rsidRPr="00721A23">
        <w:rPr>
          <w:rFonts w:eastAsiaTheme="minorHAnsi"/>
          <w:szCs w:val="28"/>
          <w:lang w:eastAsia="en-US"/>
        </w:rPr>
        <w:t xml:space="preserve">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 в ред. Постановления Совета Министров Республики Крым </w:t>
      </w:r>
      <w:r w:rsidRPr="00721A23">
        <w:rPr>
          <w:szCs w:val="26"/>
          <w:lang w:eastAsia="en-US"/>
        </w:rPr>
        <w:t>от 09.12.2015 г. №781).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    2.2.2.  Предельный размер должностного оклада    муниципального служащего устанавливается в зависимости от замещаемых муниципальными служащими должностей муниципальной службы, в размерах должностных окладов муниципальных служащих в органах местного самоуправления, согласно приложения № 2 Постановления Совета Министров Республики Крым от </w:t>
      </w:r>
      <w:smartTag w:uri="urn:schemas-microsoft-com:office:smarttags" w:element="date">
        <w:smartTagPr>
          <w:attr w:name="Year" w:val="2014"/>
          <w:attr w:name="Day" w:val="26"/>
          <w:attr w:name="Month" w:val="9"/>
          <w:attr w:name="ls" w:val="trans"/>
        </w:smartTagPr>
        <w:r w:rsidRPr="00721A23">
          <w:rPr>
            <w:rFonts w:eastAsiaTheme="minorHAnsi"/>
            <w:szCs w:val="28"/>
            <w:lang w:eastAsia="en-US"/>
          </w:rPr>
          <w:t>26 сентября 2014 года</w:t>
        </w:r>
      </w:smartTag>
      <w:r w:rsidRPr="00721A23">
        <w:rPr>
          <w:rFonts w:eastAsiaTheme="minorHAnsi"/>
          <w:szCs w:val="28"/>
          <w:lang w:eastAsia="en-US"/>
        </w:rPr>
        <w:t xml:space="preserve">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 в ред. Постановления Совета Министров Республики </w:t>
      </w:r>
      <w:r w:rsidRPr="00721A23">
        <w:rPr>
          <w:szCs w:val="26"/>
          <w:lang w:eastAsia="en-US"/>
        </w:rPr>
        <w:t>от 09.12.2015 г. №781).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lastRenderedPageBreak/>
        <w:t xml:space="preserve">              2.2.3. Предельный размер должностного оклада   работника ВУС устанавливается в пределах выделенной из федерального бюджета средств субвенции на  осуществление первичного воинского учета на территориях, где отсутствуют военные комиссариаты (</w:t>
      </w:r>
      <w:proofErr w:type="gramStart"/>
      <w:r w:rsidRPr="00721A23">
        <w:rPr>
          <w:rFonts w:eastAsiaTheme="minorHAnsi"/>
          <w:szCs w:val="28"/>
          <w:lang w:eastAsia="en-US"/>
        </w:rPr>
        <w:t>согласно</w:t>
      </w:r>
      <w:proofErr w:type="gramEnd"/>
      <w:r w:rsidRPr="00721A23">
        <w:rPr>
          <w:rFonts w:eastAsiaTheme="minorHAnsi"/>
          <w:szCs w:val="28"/>
          <w:lang w:eastAsia="en-US"/>
        </w:rPr>
        <w:t xml:space="preserve"> доведенных нормативов  расходов на оплату труда 1 освобожденного работника ВУС).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2.3. Размер должностного оклада  выборному должностному лицу, конкретному муниципальному служащему  и работнику ВУС устанавливается в штатном расписании органов местного самоуправления.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2.4. Выплата должностного оклада выборному должностному лицу и муниципальному служащему производится со дня назначения на должность  ежемесячно за счет средств фонда оплаты труда, предусмотренного на содержание органов местного самоуправления.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2.5. Должностные оклады увеличиваются (индексируются), в соответствии с законами Российской Федерации, законами Республики Крым и решениями Скворцовского сельского совета, в сроки и в пределах повышения (индексации) должностных окладов выборных  должностных лиц и муниципальных служащих.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721A23">
        <w:rPr>
          <w:rFonts w:eastAsiaTheme="minorHAnsi"/>
          <w:b/>
          <w:szCs w:val="28"/>
          <w:lang w:eastAsia="en-US"/>
        </w:rPr>
        <w:t>3. Ежемесячная надбавка к должностному окладу за классный чин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3.1. Ежемесячная надбавка к должностному окладу за классный чин муниципальному служащему устанавливается представителем нанимателя (работодателем) в соответствии с присвоенным ему классным чином в зависимости о группы должностей муниципальной службы, к которой отнесена замещаемая им должность.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3.2. Предельный размер надбавки за классный чин муниципальных служащих устанавливается в соответствии с приложением № </w:t>
      </w:r>
      <w:r w:rsidRPr="00721A23">
        <w:rPr>
          <w:rFonts w:eastAsiaTheme="minorHAnsi"/>
          <w:sz w:val="28"/>
          <w:szCs w:val="28"/>
          <w:lang w:eastAsia="en-US"/>
        </w:rPr>
        <w:t>3</w:t>
      </w:r>
      <w:r w:rsidRPr="00721A23">
        <w:rPr>
          <w:rFonts w:eastAsiaTheme="minorHAnsi"/>
          <w:szCs w:val="28"/>
          <w:lang w:eastAsia="en-US"/>
        </w:rPr>
        <w:t xml:space="preserve"> Постановления Совета Министров Республики Крым от </w:t>
      </w:r>
      <w:smartTag w:uri="urn:schemas-microsoft-com:office:smarttags" w:element="date">
        <w:smartTagPr>
          <w:attr w:name="Year" w:val="2014"/>
          <w:attr w:name="Day" w:val="26"/>
          <w:attr w:name="Month" w:val="9"/>
          <w:attr w:name="ls" w:val="trans"/>
        </w:smartTagPr>
        <w:r w:rsidRPr="00721A23">
          <w:rPr>
            <w:rFonts w:eastAsiaTheme="minorHAnsi"/>
            <w:szCs w:val="28"/>
            <w:lang w:eastAsia="en-US"/>
          </w:rPr>
          <w:t>26 сентября 2014 года</w:t>
        </w:r>
      </w:smartTag>
      <w:r w:rsidRPr="00721A23">
        <w:rPr>
          <w:rFonts w:eastAsiaTheme="minorHAnsi"/>
          <w:szCs w:val="28"/>
          <w:lang w:eastAsia="en-US"/>
        </w:rPr>
        <w:t xml:space="preserve">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</w:t>
      </w:r>
      <w:proofErr w:type="gramStart"/>
      <w:r w:rsidRPr="00721A23">
        <w:rPr>
          <w:rFonts w:eastAsiaTheme="minorHAnsi"/>
          <w:szCs w:val="28"/>
          <w:lang w:eastAsia="en-US"/>
        </w:rPr>
        <w:t xml:space="preserve">( </w:t>
      </w:r>
      <w:proofErr w:type="gramEnd"/>
      <w:r w:rsidRPr="00721A23">
        <w:rPr>
          <w:rFonts w:eastAsiaTheme="minorHAnsi"/>
          <w:szCs w:val="28"/>
          <w:lang w:eastAsia="en-US"/>
        </w:rPr>
        <w:t xml:space="preserve">в ред. Постановления Совета Министров Республики Крым </w:t>
      </w:r>
      <w:r w:rsidRPr="00721A23">
        <w:rPr>
          <w:szCs w:val="26"/>
          <w:lang w:eastAsia="en-US"/>
        </w:rPr>
        <w:t>от 09.12.2015 г. №781).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3.3. Размеры надбавок за классный чин устанавливаются в абсолютном размере (рублях).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3.4. Ежемесячная надбавка к должностному окладу за классный чин устанавливается распоряжением представителя нанимателя (работодателя) на основании решения о присвоении муниципальному служащему соответствующего классного чина (первоначального, очередного или внеочередного) 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3.5. 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службы, устанавливаются законом Республики Крым.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3.6. Ежемесячная надбавка к должностному окладу за классный чин учитывается во всех случаях исчисления среднего заработка.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jc w:val="center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b/>
          <w:szCs w:val="28"/>
          <w:lang w:eastAsia="en-US"/>
        </w:rPr>
        <w:t>4. Ежемесячная надбавка к должностному окладу за выслугу лет муниципальным служащим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4.1.Ежемесячная надбавка к должностному окладу за выслугу лет на муниципальной службе устанавливается в зависимости от стажа муниципальной службы, дающего право на получение этой надбавки, в процентах к должностному окладу в следующих размерах, в соответствии с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положениями части 5 статьи 5 Федерального закона от 02.03.2007 № 25-ФЗ «О муниципальной службе в Российской Федерации» и статьей 3 Закона Республики Крым от </w:t>
      </w:r>
      <w:r w:rsidRPr="00721A23">
        <w:rPr>
          <w:rFonts w:eastAsiaTheme="minorHAnsi"/>
          <w:szCs w:val="28"/>
          <w:lang w:eastAsia="en-US"/>
        </w:rPr>
        <w:lastRenderedPageBreak/>
        <w:t>28.05.2014 № 12-ЗРК «О денежном содержании государственных гражданских служащих Республики Крым»: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при стаже муниципальной службы от 1 года до 5 лет – 10 процентов;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при стаже муниципальной службы от 5 до 10 лет – 15 процентов;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при стаже муниципальной службы от 10 до 15 лет – 20 процентов;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при стаже муниципальной службы свыше 15 лет – 30 процентов.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4.2. Периоды работы (службы), включаемые (засчитываемые) в стаж муниципальной службы, учитываемый при определении права на установление ежемесячной надбавки к должностному окладу за выслугу лет на муниципальной службе, определяются в соответствии с законодательством Российской Федерации и законодательством Республики Крым.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4.3.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4.4.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платы, а также в период его временной нетрудоспособности, выплата надбавки в новом размере производится после окончания отпуска, периода временной нетрудоспособности.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Если право на назначение или изменение размера ежемесячной надбавки за выслугу лет на муниципальной службе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Российской Федерации),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    4.5.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времени, и ее выплата производится при окончательном расчете.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Надбавка за выслугу лет исчисляется исходя из должностного оклада, работника без учета других надбавок и выплачивается ежемесячно одновременно с выплатой денежного содержания (оплатой труда).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ind w:firstLine="708"/>
        <w:jc w:val="center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b/>
          <w:szCs w:val="28"/>
          <w:lang w:eastAsia="en-US"/>
        </w:rPr>
        <w:t>5. Ежемесячная надбавка к должностному окладу за работу со сведениями, составляющими государственную тайну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5.1. Ежемесячная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(функциональных) обязанностей, и устанавливается муниципальному служащему распоряжением представителя нанимателя (работодателя).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5.2. Выплата ежемесячной надбавки к должностному окладу за работу со сведениями, составляющими государственную тайну, осуществляется в размере и в порядке, определенном Постановлением Правительства Российской Федерации от </w:t>
      </w:r>
      <w:r w:rsidRPr="00721A23">
        <w:rPr>
          <w:rFonts w:eastAsiaTheme="minorHAnsi"/>
          <w:szCs w:val="28"/>
          <w:lang w:eastAsia="en-US"/>
        </w:rPr>
        <w:lastRenderedPageBreak/>
        <w:t>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с учетом предельных нормативов формирования расходов на оплату труда (пункт 11.2. настоящего Положения).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721A23">
        <w:rPr>
          <w:rFonts w:eastAsiaTheme="minorHAnsi"/>
          <w:b/>
          <w:szCs w:val="28"/>
          <w:lang w:eastAsia="en-US"/>
        </w:rPr>
        <w:t>6. Ежемесячная надбавка к должностному окладу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center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b/>
          <w:szCs w:val="28"/>
          <w:lang w:eastAsia="en-US"/>
        </w:rPr>
        <w:t>за особые условия муниципальной службы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6.1. Под особыми условиями муниципальной службы понимается степень сложности, срочности, интенсивности, напряженности, важности служебной деятельности,  ответственности за принимаемые решения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 нормированного служебного дня, включая исполнение обязанности выходные и нерабочие праздничные дни, работа со сведениями носящими конфиденциальный характер.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6.2. Ежемесячная надбавка к должностному окладу за особые условия муниципальной службы устанавливается, в соответствии с положениями части 5 статьи 5 Федерального закона от 02.03.2007 № 25-ФЗ «О муниципальной службе в Российской Федерации» и статьей 4 Закона Республики Крым от 28.05.2014 № 12-ЗРК «О денежном содержании государственных гражданских служащих Республики Крым», в процентах к должностному окладу в следующих размерах, но не более четырнадцати должностных окладов: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по высшей группе должностей муниципальной службы – от 100 до 200 процентов должностного оклада;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по главной группе должностей муниципальной службы – от 100 до 150 процентов должностного оклада;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по ведущей группе должностей муниципальной службы – от 80 до 150 процентов должностного оклада;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по старшей группе должностей муниципальной службы – от 60 до 150 процентов должностного оклада;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по младшей группе должностей муниципальной службы – до 60 процентов должностного оклада.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6.3. Конкретный размер ежемесячной надбавки за особые условия устанавливается представителем нанимателя при назначении муниципального служащего на должность муниципальной службы, перемещении на другую должность муниципальной службы с обязательным учетом сложности, напряженности службы и иных особых условий в соответствии с должностным регламентом муниципального служащего.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6.4. Конкретный размер ежемесячной надбавки за особые условия может повышаться, но не выше максимального размера по соответствующей группе должностей гражданской службы, в зависимости от повышения сложности и напряженности в службе или понижаться, но не ниже минимального размера по соответствующей группе должностей гражданской службы, в зависимости от понижения сложности и напряженности в службе.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6.5. Показателями выплаты ежемесячной надбавки к должностному окладу за особые условия муниципальной службы являются: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своевременное и качественное выполнение муниципальным служащим своих служебных (должностных) обязанностей в соответствии с положением о структурном подразделении, должностной инструкцией;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lastRenderedPageBreak/>
        <w:t>- своевременное и качественное выполнение муниципальным служащим мероприятий, предусмотренных планами работы;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инициатива муниципального служащего, творчество и применение в работе современных форм и методов организации труда;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поддержание квалификации на уровне, достаточном для исполнения должностных обязанностей, знание и применение компьютерной и другой техники;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соблюдение установленных правил внутреннего распорядка;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- соблюдение служебного этикета и создание благоприятного морально-психологического климата в коллективе. 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6.6. Показателями для снижения размера ежемесячной надбавки к должностному окладу за особые условия муниципальной службы муниципальному служащему являются: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- недостаточный уровень исполнительской дисциплины;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-  низкая результативность работы;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- ненадлежащее качество работы с документами и выполнение поручений руководителей;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нарушение трудовой дисциплины, наличие дисциплинарного взыскания.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6.7.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порядке.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ind w:firstLine="708"/>
        <w:jc w:val="center"/>
        <w:rPr>
          <w:rFonts w:eastAsiaTheme="minorHAnsi"/>
          <w:b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721A23">
        <w:rPr>
          <w:rFonts w:eastAsiaTheme="minorHAnsi"/>
          <w:b/>
          <w:szCs w:val="28"/>
          <w:lang w:eastAsia="en-US"/>
        </w:rPr>
        <w:t>7. Премия за выполнение особо важных и сложных заданий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7.1. Премия за выполнение особо важных и сложных заданий (далее – премия) является формой материального стимулирования эффективного и добросовестного труда, а также личного вклада муниципального служащего в обеспечение задач и полномочий Скворцовского сельского поселения.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7.2. Премия устанавливается персонально каждому муниципальному служащему с учетом обеспечения задач и функций органа местного самоуправления, иного муниципального органа Скворцовского сельского поселения и исполнения муниципальным служащим своих должностных обязанностей.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7.3. Решение о выплате премии оформляется правовым актом представителя нанимателя (работодателя), в котором указываются основания для выплаты премии (описание дополнительных работ, в чем заключалось особо важное задание, чем выражена значимость результатов, и т.п.) и конкретные размеры премирования каждого муниципального служащего.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7.4. Средства на выплату премий предусматриваются в пределах установленного годового фонда оплаты труда.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7.5. Порядок выплаты премий определяется разделом 10 настоящего Положения.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</w:t>
      </w:r>
      <w:r w:rsidRPr="00721A23">
        <w:rPr>
          <w:rFonts w:eastAsiaTheme="minorHAnsi"/>
          <w:b/>
          <w:szCs w:val="28"/>
          <w:lang w:eastAsia="en-US"/>
        </w:rPr>
        <w:t xml:space="preserve">8.    Материальная помощь на оздоровление при 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center"/>
        <w:rPr>
          <w:rFonts w:eastAsiaTheme="minorHAnsi"/>
          <w:b/>
          <w:szCs w:val="28"/>
          <w:lang w:eastAsia="en-US"/>
        </w:rPr>
      </w:pPr>
      <w:proofErr w:type="gramStart"/>
      <w:r w:rsidRPr="00721A23">
        <w:rPr>
          <w:rFonts w:eastAsiaTheme="minorHAnsi"/>
          <w:b/>
          <w:szCs w:val="28"/>
          <w:lang w:eastAsia="en-US"/>
        </w:rPr>
        <w:t>предоставлении</w:t>
      </w:r>
      <w:proofErr w:type="gramEnd"/>
      <w:r w:rsidRPr="00721A23">
        <w:rPr>
          <w:rFonts w:eastAsiaTheme="minorHAnsi"/>
          <w:b/>
          <w:szCs w:val="28"/>
          <w:lang w:eastAsia="en-US"/>
        </w:rPr>
        <w:t xml:space="preserve">  ежегодного оплачиваемого отпуска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8.1. Материальная помощь на оздоровление при предоставлении ежегодного оплачиваемого отпуска (части ежегодного оплачиваемого отпуска)  производится  один раз в год</w:t>
      </w:r>
      <w:proofErr w:type="gramStart"/>
      <w:r w:rsidRPr="00721A23">
        <w:rPr>
          <w:rFonts w:eastAsiaTheme="minorHAnsi"/>
          <w:szCs w:val="28"/>
          <w:lang w:eastAsia="en-US"/>
        </w:rPr>
        <w:t xml:space="preserve"> :</w:t>
      </w:r>
      <w:proofErr w:type="gramEnd"/>
      <w:r w:rsidRPr="00721A23">
        <w:rPr>
          <w:rFonts w:eastAsiaTheme="minorHAnsi"/>
          <w:szCs w:val="28"/>
          <w:lang w:eastAsia="en-US"/>
        </w:rPr>
        <w:t xml:space="preserve"> 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выборному должностному лицу в размере 0,675  должностного оклада;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 муниципальному служащему</w:t>
      </w:r>
      <w:r w:rsidRPr="00721A23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721A23">
        <w:rPr>
          <w:rFonts w:eastAsiaTheme="minorHAnsi"/>
          <w:szCs w:val="28"/>
          <w:lang w:eastAsia="en-US"/>
        </w:rPr>
        <w:t xml:space="preserve"> в размере двух должностных окладов;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lastRenderedPageBreak/>
        <w:t>-  работнику ВУС в размере одного должностного оклада.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Основанием для материальной помощи на оздоровление является правовой акт представителя нанимателя (работодателя).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8.2. </w:t>
      </w:r>
      <w:proofErr w:type="gramStart"/>
      <w:r w:rsidRPr="00721A23">
        <w:rPr>
          <w:rFonts w:eastAsiaTheme="minorHAnsi"/>
          <w:szCs w:val="28"/>
          <w:lang w:eastAsia="en-US"/>
        </w:rPr>
        <w:t>При разделении очередного отпуска в установленном порядке на части материальная помощь на оздоровление по желанию</w:t>
      </w:r>
      <w:proofErr w:type="gramEnd"/>
      <w:r w:rsidRPr="00721A23">
        <w:rPr>
          <w:rFonts w:eastAsiaTheme="minorHAnsi"/>
          <w:szCs w:val="28"/>
          <w:lang w:eastAsia="en-US"/>
        </w:rPr>
        <w:t xml:space="preserve">  выборному должностному лицу, муниципального служащего</w:t>
      </w:r>
      <w:r w:rsidRPr="00721A23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721A23">
        <w:rPr>
          <w:rFonts w:eastAsiaTheme="minorHAnsi"/>
          <w:szCs w:val="28"/>
          <w:lang w:eastAsia="en-US"/>
        </w:rPr>
        <w:t>и работнику ВУС производится один раз в любой из периодов ухода в отпуск в течение календарного года.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Вновь избранному выборному должностному лицу, поступившим муниципальным служащим</w:t>
      </w:r>
      <w:r w:rsidRPr="00721A23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721A23">
        <w:rPr>
          <w:rFonts w:eastAsiaTheme="minorHAnsi"/>
          <w:szCs w:val="28"/>
          <w:lang w:eastAsia="en-US"/>
        </w:rPr>
        <w:t>и работникам ВУС материальная помощь производится пропорционально отработанному времени в конце календарного года.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8.3. Решение о материальной помощи на оздоровление работникам принимается представителем нанимателя (работодателем) на основании его письменного заявления.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8.4. В случае, если в течение календарного года выборным должностным лицом, муниципальным служащим</w:t>
      </w:r>
      <w:r w:rsidRPr="00721A23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721A23">
        <w:rPr>
          <w:rFonts w:eastAsiaTheme="minorHAnsi"/>
          <w:szCs w:val="28"/>
          <w:lang w:eastAsia="en-US"/>
        </w:rPr>
        <w:t>и работником ВУС не использовано право на материальную помощь, выплата материальной помощи производится на основании его письменного заявления в декабре текущего календарного года.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8.5. Размер материальной помощи определяется исходя из установленного должностного оклада на день подачи заявления.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8.6. При увольнении выборного должностного лица, муниципального служащего, работника ВУС до окончания текущего календарного года, выплаченная материальная помощь не подлежит перерасчёту.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721A23">
        <w:rPr>
          <w:rFonts w:eastAsiaTheme="minorHAnsi"/>
          <w:b/>
          <w:szCs w:val="28"/>
          <w:lang w:eastAsia="en-US"/>
        </w:rPr>
        <w:t xml:space="preserve">9. Материальная помощь 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721A23">
        <w:rPr>
          <w:rFonts w:eastAsiaTheme="minorHAnsi"/>
          <w:b/>
          <w:szCs w:val="28"/>
          <w:lang w:eastAsia="en-US"/>
        </w:rPr>
        <w:t>на социально – бытовые нужды</w:t>
      </w: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          9.1. Материальная помощь  на социально – бытовые нужды выплачивается один раз в год по заявлению выборного должностного лица и  муниципального служащего, замещающего должность муниципальной службы не менее 6 месяцев, в размере: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выборному должностному лицу в размере  0,675  должностного оклада;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 муниципальному служащему</w:t>
      </w:r>
      <w:r w:rsidRPr="00721A23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721A23">
        <w:rPr>
          <w:rFonts w:eastAsiaTheme="minorHAnsi"/>
          <w:szCs w:val="28"/>
          <w:lang w:eastAsia="en-US"/>
        </w:rPr>
        <w:t xml:space="preserve"> в размере двух должностных окладов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9.2. Решение об оказании материальной помощи принимается на основании письменного заявления работника.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9.3. В случае увольнения выборного должностного лица, муниципального служащего до окончания текущего календарного года, выплаченная материальная помощь не подлежит перерасчёту. 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9.4. 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b/>
          <w:szCs w:val="28"/>
          <w:lang w:eastAsia="en-US"/>
        </w:rPr>
      </w:pPr>
      <w:r w:rsidRPr="00721A23">
        <w:rPr>
          <w:rFonts w:eastAsiaTheme="minorHAnsi"/>
          <w:b/>
          <w:szCs w:val="28"/>
          <w:lang w:eastAsia="en-US"/>
        </w:rPr>
        <w:t xml:space="preserve">        10. Порядок и условия премирования муниципальных служащих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10.1. Премирование муниципальных служащих и работников ВУС  производиться по итогам работы с учетом обеспечения задач и функций, исполнения должностных инструкций и за конкретный период работы (месяц (квартал), год). Решение о выплате премии оформляется распоряжением представителя нанимателя (работодателем).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10.2. Размер премии конкретному муниципальному служащему</w:t>
      </w:r>
      <w:r w:rsidRPr="00721A23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721A23">
        <w:rPr>
          <w:rFonts w:eastAsiaTheme="minorHAnsi"/>
          <w:szCs w:val="28"/>
          <w:lang w:eastAsia="en-US"/>
        </w:rPr>
        <w:t xml:space="preserve">и работнику ВУС устанавливается в процентном отношении к его должностному окладу, установленному на </w:t>
      </w:r>
      <w:r w:rsidRPr="00721A23">
        <w:rPr>
          <w:rFonts w:eastAsiaTheme="minorHAnsi"/>
          <w:szCs w:val="28"/>
          <w:lang w:eastAsia="en-US"/>
        </w:rPr>
        <w:lastRenderedPageBreak/>
        <w:t>день принятия решений о выплате премии, либо в абсолютной сумме в рублях и не должен превышать предельные нормативы формирования расходов на оплату труда.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10.3. Для муниципальных служащих, находящихся в непосредственном подчинении руководителя структурного (внутриструктурного) подразделения органа местного самоуправления, в котором муниципальный служащий замещает должность, основанием для принятия представителем нанимателя (работодателем) решения о выплате премии является письменное мотивированное представление данного руководителя структурного (внутриструктурного) подразделения.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10.4. Премии могут начисляться вместе с заработной платой за истекший месяц и исчисляются за фактически отработанное время из расчета месячного оклада муниципального служащего</w:t>
      </w:r>
      <w:r w:rsidRPr="00721A23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721A23">
        <w:rPr>
          <w:rFonts w:eastAsiaTheme="minorHAnsi"/>
          <w:szCs w:val="28"/>
          <w:lang w:eastAsia="en-US"/>
        </w:rPr>
        <w:t>и работника ВУС.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Экономия фонда оплаты труда может быть направлена на выплату дополнительной  премии по итогам работы за месяц, квартал.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10.5. При определении размера премии  необходимо учитывать: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качественное и своевременное исполнение должностных обязанностей, определенных положениями о структурных подразделениях органа местного самоуправления и должностными инструкциями;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степень сложности, важности и качества выполнения заданий, эффективности достигнутых результатов;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оперативность подготовки проектов документов, в соответствии с установленными требованиями, по вопросам, относящимся к компетенции структурных подразделений;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проявление инициативы, повышение профессиональных знаний, повышение уровня квалификации;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строгое соблюдение правил внутреннего распорядка трудовой дисциплины, норм служебной этики;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достижение значимых результатов в ходе выполнения задач и функций, возложенных должностной инструкцией.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10.6. Время нахождения муниципального служащего</w:t>
      </w:r>
      <w:r w:rsidRPr="00721A23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721A23">
        <w:rPr>
          <w:rFonts w:eastAsiaTheme="minorHAnsi"/>
          <w:szCs w:val="28"/>
          <w:lang w:eastAsia="en-US"/>
        </w:rPr>
        <w:t>и работника ВУС в ежегодном оплачиваемом отпуске, учебном отпуске, отпуске без сохранения заработной платы, за период временной нетрудоспособности не включается в расчетный период начисления премий.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10.7. Представитель нанимателя (работодатель) муниципального служащего и работника ВУС в пределах экономии по установленному фонду оплаты труда имеет право выплатить единовременную премию в связи с: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успешным выполнением особо важных и сложных заданий руководства;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внедрением новых форм и методов работы, позитивно отразившихся на достигнутых результатах;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выполнением с надлежащим качеством дополнительных, помимо указанных в должностной инструкции, обязанностей или обязанностей отсутствующего работника;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достижением работниками юбилейных дат: 25, 30, 35. 40, 45, 50, 55, 60 лет;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юбилейными датами профессиональной деятельности: 10 и далее каждые последующие 5 лет профессиональной деятельности в органе местного самоуправления;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оказанием помощи в работе молодым специалистам.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10.8. Единовременная премия по итогам года выплачивается муниципальным служащим и работникам ВУС за счет экономии фонда оплаты труда.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10.9. Основанием для снижения размера премии (отказа в премировании) являются факты, изложенные в служебной записке руководителя отраслевого, функционального или территориального органа: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lastRenderedPageBreak/>
        <w:t>- о несоблюдении установленных сроков выполнения поручения или должностных обязанностей, некачественное их выполнение при отсутствии уважительных причин;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о нарушении установленного порядка организации делопроизводства и организации контроля за исполнением документов;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о несоблюдении правил и этики служебного поведения муниципальных служащих, грубом отношении к подчиненным, сотрудникам, посетителям;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о несоблюдении правил внутреннего трудового распорядка;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о других действиях (бездействия) работника, которые повлекли ущерб имуществу сельского поселения, а также снижающих авторитет и эффективность работы органа местного самоуправления.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Снижение размера премии производится за тот период, в котором обнаружено неисполнение или ненадлежащее исполнение должностных обязанностей.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Не подлежат премированию муниципальные служащие, имеющие неснятое дисциплинарное взыскание в текущем месяце.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jc w:val="both"/>
        <w:rPr>
          <w:rFonts w:eastAsiaTheme="minorHAnsi"/>
          <w:sz w:val="22"/>
          <w:szCs w:val="28"/>
          <w:lang w:eastAsia="en-US"/>
        </w:rPr>
      </w:pPr>
    </w:p>
    <w:p w:rsidR="00721A23" w:rsidRPr="00721A23" w:rsidRDefault="00721A23" w:rsidP="00721A23">
      <w:pPr>
        <w:suppressAutoHyphens w:val="0"/>
        <w:spacing w:line="276" w:lineRule="auto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721A23">
        <w:rPr>
          <w:rFonts w:eastAsiaTheme="minorHAnsi"/>
          <w:b/>
          <w:szCs w:val="28"/>
          <w:lang w:eastAsia="en-US"/>
        </w:rPr>
        <w:t>11. Фонд оплаты труда выборного должностного лица, муниципальных служащих и работников ВУС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11.1.</w:t>
      </w:r>
      <w:r w:rsidRPr="00721A23">
        <w:rPr>
          <w:rFonts w:eastAsiaTheme="minorHAnsi"/>
          <w:b/>
          <w:szCs w:val="28"/>
          <w:lang w:eastAsia="en-US"/>
        </w:rPr>
        <w:t xml:space="preserve">  </w:t>
      </w:r>
      <w:r w:rsidRPr="00721A23">
        <w:rPr>
          <w:rFonts w:eastAsiaTheme="minorHAnsi"/>
          <w:szCs w:val="28"/>
          <w:lang w:eastAsia="en-US"/>
        </w:rPr>
        <w:t>Предельный норматив</w:t>
      </w:r>
      <w:r w:rsidRPr="00721A23">
        <w:rPr>
          <w:rFonts w:eastAsiaTheme="minorHAnsi"/>
          <w:b/>
          <w:szCs w:val="28"/>
          <w:lang w:eastAsia="en-US"/>
        </w:rPr>
        <w:t xml:space="preserve"> </w:t>
      </w:r>
      <w:r w:rsidRPr="00721A23">
        <w:rPr>
          <w:rFonts w:eastAsiaTheme="minorHAnsi"/>
          <w:szCs w:val="28"/>
          <w:lang w:eastAsia="en-US"/>
        </w:rPr>
        <w:t xml:space="preserve"> </w:t>
      </w:r>
      <w:proofErr w:type="gramStart"/>
      <w:r w:rsidRPr="00721A23">
        <w:rPr>
          <w:rFonts w:eastAsiaTheme="minorHAnsi"/>
          <w:szCs w:val="28"/>
          <w:lang w:eastAsia="en-US"/>
        </w:rPr>
        <w:t>формирования фонда оплаты труда выборного должностного лица</w:t>
      </w:r>
      <w:proofErr w:type="gramEnd"/>
      <w:r w:rsidRPr="00721A23">
        <w:rPr>
          <w:rFonts w:eastAsiaTheme="minorHAnsi"/>
          <w:szCs w:val="28"/>
          <w:lang w:eastAsia="en-US"/>
        </w:rPr>
        <w:t xml:space="preserve">   в расчете на год составляет 13,35 должностного оклада.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11.2 При формировании фонда оплаты труда муниципальных служащих сверх суммы средств, направляемых для выплаты должностных окладов, применяются следующие нормативы формирования расходов на оплату труда (в расчете на год):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ежемесячной надбавки за классный чин - в размере четырех должностных окладов;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ежемесячной надбавки к должностному окладу за выслугу лет на муниципальной службе - в размере трех должностных окладов;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ежемесячной процентной надбавки к должностному окладу за работу со сведениями, составляющими государственную тайну – в размере одной второй должностного оклада;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 xml:space="preserve">- премий за выполнение особо важных и сложных заданий – в размере двух должностных окладов; 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материальной помощи на оздоровление при предоставлении ежегодного оплачиваемого отпуска - в размере двух должностных окладов.</w:t>
      </w:r>
    </w:p>
    <w:p w:rsidR="00721A23" w:rsidRPr="00721A23" w:rsidRDefault="00721A23" w:rsidP="00721A23">
      <w:pPr>
        <w:suppressAutoHyphens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21A23">
        <w:rPr>
          <w:rFonts w:eastAsiaTheme="minorHAnsi"/>
          <w:szCs w:val="28"/>
          <w:lang w:eastAsia="en-US"/>
        </w:rPr>
        <w:t>- материальной помощи на решение социально – бытовых вопросов - в размере двух  должностных окладов.</w:t>
      </w:r>
    </w:p>
    <w:p w:rsidR="00C55594" w:rsidRDefault="00721A23" w:rsidP="00721A23">
      <w:pPr>
        <w:suppressAutoHyphens w:val="0"/>
        <w:spacing w:line="276" w:lineRule="auto"/>
        <w:ind w:firstLine="708"/>
        <w:jc w:val="both"/>
      </w:pPr>
      <w:r w:rsidRPr="00721A23">
        <w:rPr>
          <w:rFonts w:eastAsiaTheme="minorHAnsi"/>
          <w:szCs w:val="28"/>
          <w:lang w:eastAsia="en-US"/>
        </w:rPr>
        <w:t>11.3. Фонд оплаты труда работников ВУС включает должностной оклад, выплаты стимулирующего характера, материальную помощь к отпуску и формируется в пределах сумм выделенной субвенции из федерального бюджета.</w:t>
      </w: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  <w:rPr>
          <w:i/>
          <w:lang w:eastAsia="ru-RU"/>
        </w:rPr>
      </w:pPr>
    </w:p>
    <w:p w:rsidR="001D2F01" w:rsidRDefault="001D2F01" w:rsidP="00BA4DDE">
      <w:pPr>
        <w:widowControl w:val="0"/>
        <w:suppressAutoHyphens w:val="0"/>
        <w:autoSpaceDE w:val="0"/>
        <w:autoSpaceDN w:val="0"/>
        <w:adjustRightInd w:val="0"/>
      </w:pPr>
    </w:p>
    <w:sectPr w:rsidR="001D2F01" w:rsidSect="00B56DA3">
      <w:pgSz w:w="11906" w:h="16838"/>
      <w:pgMar w:top="360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717"/>
    <w:multiLevelType w:val="hybridMultilevel"/>
    <w:tmpl w:val="5F18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3B8B"/>
    <w:multiLevelType w:val="hybridMultilevel"/>
    <w:tmpl w:val="0758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76DBD"/>
    <w:multiLevelType w:val="hybridMultilevel"/>
    <w:tmpl w:val="D11A84D6"/>
    <w:lvl w:ilvl="0" w:tplc="519EA7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236D7"/>
    <w:multiLevelType w:val="hybridMultilevel"/>
    <w:tmpl w:val="74C2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2511C"/>
    <w:multiLevelType w:val="hybridMultilevel"/>
    <w:tmpl w:val="540CCD1A"/>
    <w:lvl w:ilvl="0" w:tplc="9F6EE7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650AB"/>
    <w:multiLevelType w:val="hybridMultilevel"/>
    <w:tmpl w:val="4252AFEA"/>
    <w:lvl w:ilvl="0" w:tplc="AC827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3A04BA"/>
    <w:multiLevelType w:val="hybridMultilevel"/>
    <w:tmpl w:val="AAA8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94010"/>
    <w:multiLevelType w:val="hybridMultilevel"/>
    <w:tmpl w:val="C91CEC5C"/>
    <w:lvl w:ilvl="0" w:tplc="492C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AD37D2"/>
    <w:multiLevelType w:val="hybridMultilevel"/>
    <w:tmpl w:val="D7B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0"/>
    <w:rsid w:val="00004600"/>
    <w:rsid w:val="00037690"/>
    <w:rsid w:val="000E64F6"/>
    <w:rsid w:val="000F184F"/>
    <w:rsid w:val="00175166"/>
    <w:rsid w:val="0018067E"/>
    <w:rsid w:val="001B3B1D"/>
    <w:rsid w:val="001D2F01"/>
    <w:rsid w:val="00220A3A"/>
    <w:rsid w:val="00263616"/>
    <w:rsid w:val="002C58F0"/>
    <w:rsid w:val="00316E69"/>
    <w:rsid w:val="00385E72"/>
    <w:rsid w:val="003C01DF"/>
    <w:rsid w:val="003F330D"/>
    <w:rsid w:val="00411E75"/>
    <w:rsid w:val="00421916"/>
    <w:rsid w:val="004D7DEC"/>
    <w:rsid w:val="00593D4B"/>
    <w:rsid w:val="00637B5B"/>
    <w:rsid w:val="00721A23"/>
    <w:rsid w:val="0073236B"/>
    <w:rsid w:val="00765D40"/>
    <w:rsid w:val="0076613F"/>
    <w:rsid w:val="007D3919"/>
    <w:rsid w:val="007F0930"/>
    <w:rsid w:val="008060E1"/>
    <w:rsid w:val="008B3AEA"/>
    <w:rsid w:val="008F3B4D"/>
    <w:rsid w:val="008F4680"/>
    <w:rsid w:val="00947164"/>
    <w:rsid w:val="009C6152"/>
    <w:rsid w:val="009D52AE"/>
    <w:rsid w:val="00A17DA5"/>
    <w:rsid w:val="00AE71EB"/>
    <w:rsid w:val="00BA4DDE"/>
    <w:rsid w:val="00BD0AA2"/>
    <w:rsid w:val="00C07AC2"/>
    <w:rsid w:val="00C55594"/>
    <w:rsid w:val="00CA4A1C"/>
    <w:rsid w:val="00CB5465"/>
    <w:rsid w:val="00CE772B"/>
    <w:rsid w:val="00E53731"/>
    <w:rsid w:val="00E73F0E"/>
    <w:rsid w:val="00E765FF"/>
    <w:rsid w:val="00F43EB4"/>
    <w:rsid w:val="00F61B7E"/>
    <w:rsid w:val="00F9603C"/>
    <w:rsid w:val="00FB3078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F330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F33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5">
    <w:name w:val="Strong"/>
    <w:basedOn w:val="a0"/>
    <w:qFormat/>
    <w:rsid w:val="003F330D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3F330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F3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F3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F330D"/>
    <w:rPr>
      <w:rFonts w:cs="Times New Roman"/>
      <w:b w:val="0"/>
      <w:color w:val="106BBE"/>
      <w:sz w:val="26"/>
    </w:rPr>
  </w:style>
  <w:style w:type="paragraph" w:styleId="aa">
    <w:name w:val="List Paragraph"/>
    <w:basedOn w:val="a"/>
    <w:uiPriority w:val="34"/>
    <w:qFormat/>
    <w:rsid w:val="0018067E"/>
    <w:pPr>
      <w:ind w:left="720"/>
      <w:contextualSpacing/>
    </w:pPr>
  </w:style>
  <w:style w:type="paragraph" w:styleId="ab">
    <w:name w:val="No Spacing"/>
    <w:uiPriority w:val="1"/>
    <w:qFormat/>
    <w:rsid w:val="0022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F1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c">
    <w:name w:val="Table Grid"/>
    <w:basedOn w:val="a1"/>
    <w:uiPriority w:val="59"/>
    <w:rsid w:val="000F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17516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F330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F33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5">
    <w:name w:val="Strong"/>
    <w:basedOn w:val="a0"/>
    <w:qFormat/>
    <w:rsid w:val="003F330D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3F330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F3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F3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F330D"/>
    <w:rPr>
      <w:rFonts w:cs="Times New Roman"/>
      <w:b w:val="0"/>
      <w:color w:val="106BBE"/>
      <w:sz w:val="26"/>
    </w:rPr>
  </w:style>
  <w:style w:type="paragraph" w:styleId="aa">
    <w:name w:val="List Paragraph"/>
    <w:basedOn w:val="a"/>
    <w:uiPriority w:val="34"/>
    <w:qFormat/>
    <w:rsid w:val="0018067E"/>
    <w:pPr>
      <w:ind w:left="720"/>
      <w:contextualSpacing/>
    </w:pPr>
  </w:style>
  <w:style w:type="paragraph" w:styleId="ab">
    <w:name w:val="No Spacing"/>
    <w:uiPriority w:val="1"/>
    <w:qFormat/>
    <w:rsid w:val="0022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F1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c">
    <w:name w:val="Table Grid"/>
    <w:basedOn w:val="a1"/>
    <w:uiPriority w:val="59"/>
    <w:rsid w:val="000F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17516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7236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82723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82;&#1074;&#1086;&#1088;&#1094;&#1086;&#1074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12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41</cp:revision>
  <cp:lastPrinted>2016-07-01T07:50:00Z</cp:lastPrinted>
  <dcterms:created xsi:type="dcterms:W3CDTF">2014-12-07T21:34:00Z</dcterms:created>
  <dcterms:modified xsi:type="dcterms:W3CDTF">2016-07-01T07:51:00Z</dcterms:modified>
</cp:coreProperties>
</file>