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66" w:rsidRPr="00684B66" w:rsidRDefault="00C90CAA" w:rsidP="00684B66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  <w:t xml:space="preserve">   </w:t>
      </w:r>
      <w:r w:rsidR="00684B66" w:rsidRPr="00684B66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F89F19F" wp14:editId="3A072B9E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66" w:rsidRPr="00684B66" w:rsidRDefault="00684B66" w:rsidP="00684B66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СКВОРЦОВСКИЙ   СЕЛЬСКИЙ  СОВЕТ</w:t>
      </w:r>
    </w:p>
    <w:p w:rsidR="00684B66" w:rsidRPr="00684B66" w:rsidRDefault="00684B66" w:rsidP="00684B66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СИМФЕРОПОЛЬСКОГО  РАЙОНА</w:t>
      </w:r>
    </w:p>
    <w:p w:rsidR="00684B66" w:rsidRPr="00684B66" w:rsidRDefault="00684B66" w:rsidP="00684B66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b/>
          <w:sz w:val="24"/>
          <w:szCs w:val="24"/>
          <w:lang w:eastAsia="ar-SA"/>
        </w:rPr>
      </w:pPr>
      <w:r w:rsidRPr="00684B6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РЕСПУБЛИКИ  КРЫМ</w:t>
      </w:r>
    </w:p>
    <w:p w:rsidR="00684B66" w:rsidRPr="00684B66" w:rsidRDefault="00FD0C2C" w:rsidP="0068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24</w:t>
      </w:r>
      <w:r w:rsidR="00684B66" w:rsidRPr="00684B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-я </w:t>
      </w:r>
      <w:proofErr w:type="spellStart"/>
      <w:r w:rsidR="00684B66" w:rsidRPr="00684B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сессия</w:t>
      </w:r>
      <w:proofErr w:type="spellEnd"/>
      <w:r w:rsidR="00684B66" w:rsidRPr="00684B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1   </w:t>
      </w:r>
      <w:proofErr w:type="spellStart"/>
      <w:r w:rsidR="00684B66" w:rsidRPr="00684B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созыва</w:t>
      </w:r>
      <w:proofErr w:type="spellEnd"/>
    </w:p>
    <w:p w:rsidR="00684B66" w:rsidRPr="00684B66" w:rsidRDefault="00684B66" w:rsidP="0068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4B66" w:rsidRPr="00684B66" w:rsidRDefault="00684B66" w:rsidP="0068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РЕШЕНИЕ </w:t>
      </w:r>
      <w:r w:rsidR="002F515A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83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E4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84B66" w:rsidRPr="00684B66" w:rsidRDefault="00684B66" w:rsidP="0068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4B66" w:rsidRPr="00BA5D67" w:rsidRDefault="00684B66" w:rsidP="006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5D67">
        <w:rPr>
          <w:rFonts w:ascii="Times New Roman" w:eastAsia="Times New Roman" w:hAnsi="Times New Roman" w:cs="Times New Roman"/>
          <w:b/>
          <w:sz w:val="24"/>
          <w:szCs w:val="24"/>
        </w:rPr>
        <w:t xml:space="preserve">с. Скворцово                                                                      </w:t>
      </w:r>
      <w:r w:rsidR="00C90C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BA5D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6C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31</w:t>
      </w:r>
      <w:r w:rsidR="00C90C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90C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августа</w:t>
      </w:r>
      <w:proofErr w:type="spellEnd"/>
      <w:r w:rsidRPr="00BA5D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2016г</w:t>
      </w:r>
    </w:p>
    <w:p w:rsidR="00684B66" w:rsidRPr="00BA5D67" w:rsidRDefault="00684B66" w:rsidP="00684B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B2765" w:rsidRDefault="007B2765" w:rsidP="007B27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F51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даче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согласия на приём в</w:t>
      </w:r>
    </w:p>
    <w:p w:rsidR="007B2765" w:rsidRDefault="007B2765" w:rsidP="007B27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муниципальную собственность </w:t>
      </w:r>
    </w:p>
    <w:p w:rsidR="007B2765" w:rsidRDefault="007B2765" w:rsidP="007B27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Скворцовского сельского поселения </w:t>
      </w:r>
    </w:p>
    <w:p w:rsidR="004C4ABA" w:rsidRPr="00684B66" w:rsidRDefault="007B2765" w:rsidP="007B27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недвижимого имущества </w:t>
      </w:r>
    </w:p>
    <w:p w:rsidR="00684B66" w:rsidRPr="00684B66" w:rsidRDefault="00684B66" w:rsidP="00684B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1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положениями раздела третьего Порядка отчуждения имущества, находящегося в государственной собственности Республики Крым и закрепленного за государственными унитарными </w:t>
      </w:r>
      <w:r w:rsidR="005D2F55">
        <w:rPr>
          <w:rFonts w:ascii="Times New Roman" w:eastAsia="Times New Roman" w:hAnsi="Times New Roman" w:cs="Times New Roman"/>
          <w:sz w:val="24"/>
          <w:szCs w:val="24"/>
        </w:rPr>
        <w:t>предприятиями</w:t>
      </w:r>
      <w:r w:rsidR="002F515A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государственными учреждениями Республики Крым на праве хозяйственного ведения и оперативного управления, утвержденного Постановлением Совета Министров от 11.11.2014 №438,</w:t>
      </w:r>
      <w:r w:rsidR="0015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B6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06 октября 2003 года № 131 «Об общих принципах организации местного самоуправления в Российской Федерации»,  </w:t>
      </w:r>
      <w:r w:rsidR="002F515A">
        <w:rPr>
          <w:rFonts w:ascii="Times New Roman" w:eastAsia="Times New Roman" w:hAnsi="Times New Roman" w:cs="Times New Roman"/>
          <w:sz w:val="24"/>
          <w:szCs w:val="24"/>
        </w:rPr>
        <w:t>на основании обращения от 07.07.2016 №27/02-3163 Государственного унитарного предприятия «</w:t>
      </w:r>
      <w:proofErr w:type="spellStart"/>
      <w:r w:rsidR="002F515A">
        <w:rPr>
          <w:rFonts w:ascii="Times New Roman" w:eastAsia="Times New Roman" w:hAnsi="Times New Roman" w:cs="Times New Roman"/>
          <w:sz w:val="24"/>
          <w:szCs w:val="24"/>
        </w:rPr>
        <w:t>Черноморнефтегаз</w:t>
      </w:r>
      <w:proofErr w:type="spellEnd"/>
      <w:r w:rsidR="002F515A">
        <w:rPr>
          <w:rFonts w:ascii="Times New Roman" w:eastAsia="Times New Roman" w:hAnsi="Times New Roman" w:cs="Times New Roman"/>
          <w:sz w:val="24"/>
          <w:szCs w:val="24"/>
        </w:rPr>
        <w:t>» Республики Крым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B66" w:rsidRPr="00684B66" w:rsidRDefault="00684B66" w:rsidP="00684B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B66" w:rsidRDefault="00684B66" w:rsidP="007B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4B66">
        <w:rPr>
          <w:rFonts w:ascii="Times New Roman" w:eastAsia="Times New Roman" w:hAnsi="Times New Roman" w:cs="Times New Roman"/>
          <w:sz w:val="24"/>
          <w:szCs w:val="24"/>
          <w:lang w:val="uk-UA"/>
        </w:rPr>
        <w:t>СКВОРЦОВСКИЙ СЕЛЬСКИЙ СОВЕТ РЕШИЛ:</w:t>
      </w:r>
    </w:p>
    <w:p w:rsidR="007B2765" w:rsidRPr="00684B66" w:rsidRDefault="007B2765" w:rsidP="007B2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765" w:rsidRDefault="005D2F55" w:rsidP="00684B66">
      <w:pPr>
        <w:widowControl w:val="0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на приём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</w:t>
      </w:r>
      <w:r w:rsidR="001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унитарного предприятия Республики Крым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Скворцовского сельского поселения Симферопольского района Республики Крым</w:t>
      </w:r>
      <w:r w:rsidR="0015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согласно приложению.</w:t>
      </w:r>
    </w:p>
    <w:p w:rsidR="00155CF5" w:rsidRPr="005D2F55" w:rsidRDefault="00155CF5" w:rsidP="00111939">
      <w:pPr>
        <w:widowControl w:val="0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последующем </w:t>
      </w:r>
      <w:r w:rsidR="005D2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 w:rsidR="0077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указанное в приложении </w:t>
      </w:r>
      <w:r w:rsidR="007B2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решения,</w:t>
      </w:r>
      <w:r w:rsidR="005D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хозяйственного ведения </w:t>
      </w:r>
      <w:r w:rsidR="005D2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муниципальным унитарным</w:t>
      </w:r>
      <w:r w:rsidRPr="005D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</w:t>
      </w:r>
      <w:r w:rsidR="005D2F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D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429" w:rsidRPr="005D2F5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«ЖКП Скворцово»</w:t>
      </w:r>
      <w:r w:rsidR="005D2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B66" w:rsidRPr="00684B66" w:rsidRDefault="00155CF5" w:rsidP="00684B66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4B66"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обнародовать путем вывешивания его на информационном стенде, расположенном на здании сельского </w:t>
      </w:r>
      <w:proofErr w:type="gramStart"/>
      <w:r w:rsidR="00684B66"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по</w:t>
      </w:r>
      <w:proofErr w:type="gramEnd"/>
      <w:r w:rsidR="00684B66"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proofErr w:type="spellStart"/>
      <w:r w:rsidR="00684B66"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с.Скворцово</w:t>
      </w:r>
      <w:proofErr w:type="spellEnd"/>
      <w:r w:rsidR="00684B66" w:rsidRPr="00684B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ул.Калинина,59 и разместить на официальном сайте сельского поселения: www.скворцовский.рф.</w:t>
      </w:r>
    </w:p>
    <w:p w:rsidR="00684B66" w:rsidRDefault="00155CF5" w:rsidP="00684B66">
      <w:p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684B66" w:rsidRPr="00684B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Решение вступает в силу с момента его обнародования.</w:t>
      </w:r>
    </w:p>
    <w:p w:rsidR="00F91602" w:rsidRPr="00684B66" w:rsidRDefault="00F91602" w:rsidP="00684B66">
      <w:p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Контроль за исполнением настоящего решения оставляю за собой.</w:t>
      </w:r>
    </w:p>
    <w:p w:rsidR="007B2765" w:rsidRDefault="00684B66" w:rsidP="00684B66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84B66" w:rsidRPr="00684B66" w:rsidRDefault="00684B66" w:rsidP="00684B66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</w:t>
      </w:r>
    </w:p>
    <w:p w:rsidR="00CD63E7" w:rsidRDefault="00684B66" w:rsidP="007B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 xml:space="preserve">Скворцовского сельского совета </w:t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4B66">
        <w:rPr>
          <w:rFonts w:ascii="Times New Roman" w:eastAsia="Times New Roman" w:hAnsi="Times New Roman" w:cs="Times New Roman"/>
          <w:b/>
          <w:sz w:val="24"/>
          <w:szCs w:val="24"/>
        </w:rPr>
        <w:tab/>
        <w:t>Р.Ю. Дермоян</w:t>
      </w:r>
    </w:p>
    <w:p w:rsidR="00AD33EB" w:rsidRDefault="00AD33EB" w:rsidP="007B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F88" w:rsidRDefault="00773F88" w:rsidP="00AD33EB">
      <w:pPr>
        <w:spacing w:line="240" w:lineRule="auto"/>
        <w:ind w:left="4248" w:firstLine="708"/>
        <w:rPr>
          <w:rFonts w:ascii="Times New Roman" w:hAnsi="Times New Roman"/>
          <w:i/>
          <w:sz w:val="24"/>
          <w:szCs w:val="24"/>
        </w:rPr>
      </w:pPr>
    </w:p>
    <w:p w:rsidR="00773F88" w:rsidRDefault="00773F88" w:rsidP="00AD33EB">
      <w:pPr>
        <w:spacing w:line="240" w:lineRule="auto"/>
        <w:ind w:left="4248" w:firstLine="708"/>
        <w:rPr>
          <w:rFonts w:ascii="Times New Roman" w:hAnsi="Times New Roman"/>
          <w:i/>
          <w:sz w:val="24"/>
          <w:szCs w:val="24"/>
        </w:rPr>
      </w:pPr>
    </w:p>
    <w:p w:rsidR="00773F88" w:rsidRDefault="00773F88" w:rsidP="00AD33EB">
      <w:pPr>
        <w:spacing w:line="240" w:lineRule="auto"/>
        <w:ind w:left="4248" w:firstLine="708"/>
        <w:rPr>
          <w:rFonts w:ascii="Times New Roman" w:hAnsi="Times New Roman"/>
          <w:i/>
          <w:sz w:val="24"/>
          <w:szCs w:val="24"/>
        </w:rPr>
      </w:pPr>
    </w:p>
    <w:p w:rsidR="00773F88" w:rsidRDefault="00773F88" w:rsidP="00AD33EB">
      <w:pPr>
        <w:spacing w:line="240" w:lineRule="auto"/>
        <w:ind w:left="4248" w:firstLine="708"/>
        <w:rPr>
          <w:rFonts w:ascii="Times New Roman" w:hAnsi="Times New Roman"/>
          <w:i/>
          <w:sz w:val="24"/>
          <w:szCs w:val="24"/>
        </w:rPr>
      </w:pPr>
    </w:p>
    <w:p w:rsidR="00AD33EB" w:rsidRPr="00AD33EB" w:rsidRDefault="00AD33EB" w:rsidP="00AD33EB">
      <w:pPr>
        <w:spacing w:line="240" w:lineRule="auto"/>
        <w:ind w:left="4248" w:firstLine="708"/>
        <w:rPr>
          <w:rFonts w:ascii="Times New Roman" w:hAnsi="Times New Roman"/>
          <w:i/>
          <w:sz w:val="24"/>
          <w:szCs w:val="24"/>
        </w:rPr>
      </w:pPr>
      <w:r w:rsidRPr="00AD33EB">
        <w:rPr>
          <w:rFonts w:ascii="Times New Roman" w:hAnsi="Times New Roman"/>
          <w:i/>
          <w:sz w:val="24"/>
          <w:szCs w:val="24"/>
        </w:rPr>
        <w:lastRenderedPageBreak/>
        <w:t>Приложение к решению сессии</w:t>
      </w:r>
    </w:p>
    <w:p w:rsidR="00AD33EB" w:rsidRPr="00AD33EB" w:rsidRDefault="00AD33EB" w:rsidP="00AD33EB">
      <w:pPr>
        <w:spacing w:line="240" w:lineRule="auto"/>
        <w:ind w:left="4248" w:firstLine="708"/>
        <w:rPr>
          <w:rFonts w:ascii="Times New Roman" w:hAnsi="Times New Roman"/>
          <w:i/>
          <w:sz w:val="24"/>
          <w:szCs w:val="24"/>
        </w:rPr>
      </w:pPr>
      <w:r w:rsidRPr="00AD33EB">
        <w:rPr>
          <w:rFonts w:ascii="Times New Roman" w:hAnsi="Times New Roman"/>
          <w:i/>
          <w:sz w:val="24"/>
          <w:szCs w:val="24"/>
        </w:rPr>
        <w:t>Скворцовского сельского совета</w:t>
      </w:r>
    </w:p>
    <w:p w:rsidR="00AD33EB" w:rsidRPr="00AD33EB" w:rsidRDefault="00E46C03" w:rsidP="00AD33EB">
      <w:pPr>
        <w:spacing w:line="240" w:lineRule="auto"/>
        <w:ind w:left="424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31.08.2016г № 3</w:t>
      </w:r>
    </w:p>
    <w:p w:rsidR="00AD33EB" w:rsidRDefault="00AD33EB" w:rsidP="00AD33EB">
      <w:pPr>
        <w:rPr>
          <w:lang w:val="uk-UA"/>
        </w:rPr>
      </w:pPr>
    </w:p>
    <w:p w:rsidR="00AD33EB" w:rsidRDefault="00AD33EB" w:rsidP="00AD33EB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533"/>
        <w:gridCol w:w="4498"/>
      </w:tblGrid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3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Объект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местонахождение</w:t>
            </w:r>
            <w:proofErr w:type="spellEnd"/>
          </w:p>
        </w:tc>
        <w:tc>
          <w:tcPr>
            <w:tcW w:w="4498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муниципальную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объект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Жилой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ул.Ленина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Навес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ул.Ленина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Сарай,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ул.Ленина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Сарай,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ул.Ленина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Мощение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ул.Ленина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Уборная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ул.Ленина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Сарай,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ул.Ленина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Гараж,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ул.Ленина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Жилой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ул.Новая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Мощение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ул.Новая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Сарай,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ул.Новая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Сарай,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ул.Новая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Гараж,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ул.Новая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  <w:tr w:rsidR="00AD33EB" w:rsidTr="003F6DEE">
        <w:tc>
          <w:tcPr>
            <w:tcW w:w="540" w:type="dxa"/>
          </w:tcPr>
          <w:p w:rsidR="00AD33EB" w:rsidRPr="006E1429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3" w:type="dxa"/>
          </w:tcPr>
          <w:p w:rsidR="00AD33EB" w:rsidRPr="001F3563" w:rsidRDefault="00AD33EB" w:rsidP="003F6D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bookmarkStart w:id="0" w:name="_GoBack"/>
            <w:bookmarkEnd w:id="0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борная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Симферопольский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с.Передовое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ул.Новая</w:t>
            </w:r>
            <w:proofErr w:type="spellEnd"/>
            <w:r w:rsidRPr="001F3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498" w:type="dxa"/>
          </w:tcPr>
          <w:p w:rsidR="00AD33EB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33EB" w:rsidRPr="001F3563" w:rsidRDefault="00AD33EB" w:rsidP="00AD3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Симферопольского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</w:tc>
      </w:tr>
    </w:tbl>
    <w:p w:rsidR="00AD33EB" w:rsidRPr="00672C07" w:rsidRDefault="00AD33EB" w:rsidP="00672C07">
      <w:pPr>
        <w:spacing w:after="0" w:line="240" w:lineRule="auto"/>
      </w:pPr>
    </w:p>
    <w:sectPr w:rsidR="00AD33EB" w:rsidRPr="00672C07" w:rsidSect="00672C0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1329"/>
    <w:multiLevelType w:val="hybridMultilevel"/>
    <w:tmpl w:val="5964C664"/>
    <w:lvl w:ilvl="0" w:tplc="0BEEEF2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A7"/>
    <w:rsid w:val="00155CF5"/>
    <w:rsid w:val="001F3563"/>
    <w:rsid w:val="00204FA7"/>
    <w:rsid w:val="002F515A"/>
    <w:rsid w:val="004C4ABA"/>
    <w:rsid w:val="005D2F55"/>
    <w:rsid w:val="005F2B24"/>
    <w:rsid w:val="00672C07"/>
    <w:rsid w:val="00684B66"/>
    <w:rsid w:val="006C02CD"/>
    <w:rsid w:val="006E1429"/>
    <w:rsid w:val="00773F88"/>
    <w:rsid w:val="007B2765"/>
    <w:rsid w:val="00867457"/>
    <w:rsid w:val="00AD33EB"/>
    <w:rsid w:val="00BA5D67"/>
    <w:rsid w:val="00C90CAA"/>
    <w:rsid w:val="00CD63E7"/>
    <w:rsid w:val="00E46C03"/>
    <w:rsid w:val="00F83CDE"/>
    <w:rsid w:val="00F91602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C90A2-97D5-4923-A0D0-768F3B76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E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B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B2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Ислям</cp:lastModifiedBy>
  <cp:revision>16</cp:revision>
  <cp:lastPrinted>2016-07-01T07:47:00Z</cp:lastPrinted>
  <dcterms:created xsi:type="dcterms:W3CDTF">2016-06-23T20:32:00Z</dcterms:created>
  <dcterms:modified xsi:type="dcterms:W3CDTF">2016-10-08T08:09:00Z</dcterms:modified>
</cp:coreProperties>
</file>