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11" w:rsidRPr="006E5D3C" w:rsidRDefault="00973E11" w:rsidP="00973E11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6E5D3C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4E8A28F9" wp14:editId="2552B78B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11" w:rsidRPr="006E5D3C" w:rsidRDefault="00973E11" w:rsidP="00973E1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973E11" w:rsidRPr="006E5D3C" w:rsidRDefault="00973E11" w:rsidP="00973E1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  <w:proofErr w:type="gramEnd"/>
    </w:p>
    <w:p w:rsidR="00973E11" w:rsidRPr="00BA1923" w:rsidRDefault="00973E11" w:rsidP="00973E11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proofErr w:type="gramStart"/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  <w:proofErr w:type="gramEnd"/>
      <w:r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73E11" w:rsidRPr="006E5D3C" w:rsidRDefault="00973E11" w:rsidP="00973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сессия    1   созыва</w:t>
      </w:r>
    </w:p>
    <w:p w:rsidR="00973E11" w:rsidRPr="006E5D3C" w:rsidRDefault="00973E11" w:rsidP="00973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11" w:rsidRPr="006E5D3C" w:rsidRDefault="00973E11" w:rsidP="0097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F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3E11" w:rsidRPr="006E5D3C" w:rsidRDefault="00973E11" w:rsidP="00973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E11" w:rsidRDefault="00973E11" w:rsidP="00973E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с.Скворцово</w:t>
      </w:r>
      <w:proofErr w:type="spellEnd"/>
      <w:r w:rsidRPr="00A93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30 сентября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93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73E11" w:rsidRDefault="00973E11" w:rsidP="00973E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73E11" w:rsidRPr="008C604F" w:rsidRDefault="00973E11" w:rsidP="00973E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604F">
        <w:rPr>
          <w:rFonts w:ascii="Times New Roman" w:hAnsi="Times New Roman" w:cs="Times New Roman"/>
          <w:b/>
          <w:i/>
          <w:sz w:val="24"/>
          <w:szCs w:val="24"/>
        </w:rPr>
        <w:t>О рассмотрении представления прокуратуры</w:t>
      </w:r>
    </w:p>
    <w:p w:rsidR="00973E11" w:rsidRDefault="00973E11" w:rsidP="00973E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устранении нарушений Закона Республики Крым</w:t>
      </w:r>
    </w:p>
    <w:p w:rsidR="00973E11" w:rsidRDefault="00973E11" w:rsidP="00973E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24.12.2014 «О регистре муниципальных нормативных правовых актов» </w:t>
      </w:r>
    </w:p>
    <w:p w:rsidR="00973E11" w:rsidRPr="008C604F" w:rsidRDefault="00973E11" w:rsidP="00973E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60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0EA8" w:rsidRDefault="00973E11" w:rsidP="004F0EA8">
      <w:pPr>
        <w:pStyle w:val="Standard"/>
        <w:tabs>
          <w:tab w:val="left" w:pos="0"/>
        </w:tabs>
        <w:jc w:val="both"/>
      </w:pPr>
      <w:r w:rsidRPr="008C604F">
        <w:rPr>
          <w:rFonts w:cs="Times New Roman"/>
        </w:rPr>
        <w:t xml:space="preserve">      Рассмотрев </w:t>
      </w:r>
      <w:r>
        <w:rPr>
          <w:rFonts w:cs="Times New Roman"/>
        </w:rPr>
        <w:t xml:space="preserve">в присутствии помощника прокурора Симферопольского района Байрамова А.Р.  </w:t>
      </w:r>
      <w:proofErr w:type="gramStart"/>
      <w:r w:rsidRPr="008C604F">
        <w:rPr>
          <w:rFonts w:cs="Times New Roman"/>
        </w:rPr>
        <w:t>предст</w:t>
      </w:r>
      <w:r>
        <w:rPr>
          <w:rFonts w:cs="Times New Roman"/>
        </w:rPr>
        <w:t>авление</w:t>
      </w:r>
      <w:proofErr w:type="gramEnd"/>
      <w:r>
        <w:rPr>
          <w:rFonts w:cs="Times New Roman"/>
        </w:rPr>
        <w:t xml:space="preserve"> прокуратуры Симферопольского района от 02.09.2016г.</w:t>
      </w:r>
      <w:r w:rsidRPr="008C604F">
        <w:rPr>
          <w:rFonts w:cs="Times New Roman"/>
        </w:rPr>
        <w:t xml:space="preserve"> № </w:t>
      </w:r>
      <w:r>
        <w:rPr>
          <w:rFonts w:cs="Times New Roman"/>
        </w:rPr>
        <w:t xml:space="preserve">23-1461  </w:t>
      </w:r>
      <w:r w:rsidRPr="00973E11">
        <w:rPr>
          <w:rFonts w:cs="Times New Roman"/>
        </w:rPr>
        <w:t>«Об устранении нарушений Закона Республики Крым</w:t>
      </w:r>
      <w:r>
        <w:rPr>
          <w:rFonts w:cs="Times New Roman"/>
        </w:rPr>
        <w:t xml:space="preserve"> </w:t>
      </w:r>
      <w:r w:rsidRPr="00973E11">
        <w:rPr>
          <w:rFonts w:cs="Times New Roman"/>
        </w:rPr>
        <w:t>от 24.12.2014 «О регистре муниципальных нормативных правовых актов</w:t>
      </w:r>
      <w:r w:rsidR="004F0EA8">
        <w:rPr>
          <w:rFonts w:cs="Times New Roman"/>
        </w:rPr>
        <w:t xml:space="preserve">», </w:t>
      </w:r>
      <w:r w:rsidR="004F0EA8" w:rsidRPr="004F0EA8">
        <w:t>руководствуясь Уставом  муниципального образования Скворцовское сельское поселение Симферопольского района  Республики Крым</w:t>
      </w:r>
    </w:p>
    <w:p w:rsidR="004F0EA8" w:rsidRPr="005D27DF" w:rsidRDefault="004F0EA8" w:rsidP="004F0EA8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E11" w:rsidRPr="008C604F" w:rsidRDefault="004F0EA8" w:rsidP="0097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СКВОР</w:t>
      </w:r>
      <w:r w:rsidRPr="008C604F">
        <w:rPr>
          <w:rFonts w:ascii="Times New Roman" w:hAnsi="Times New Roman" w:cs="Times New Roman"/>
          <w:b/>
          <w:sz w:val="24"/>
          <w:szCs w:val="24"/>
        </w:rPr>
        <w:t>ЦОВСКИЙ СЕЛЬСКИЙ СОВЕТ РЕШИЛ:</w:t>
      </w:r>
    </w:p>
    <w:p w:rsidR="00973E11" w:rsidRDefault="00973E11" w:rsidP="00973E11">
      <w:pPr>
        <w:pStyle w:val="a3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F37AD">
        <w:rPr>
          <w:rFonts w:ascii="Times New Roman" w:hAnsi="Times New Roman" w:cs="Times New Roman"/>
          <w:sz w:val="24"/>
          <w:szCs w:val="24"/>
        </w:rPr>
        <w:t xml:space="preserve">Представление прокуратуры Симферопольского района от </w:t>
      </w:r>
      <w:r>
        <w:rPr>
          <w:rFonts w:ascii="Times New Roman" w:hAnsi="Times New Roman" w:cs="Times New Roman"/>
          <w:sz w:val="24"/>
          <w:szCs w:val="24"/>
        </w:rPr>
        <w:t>02.09.2016г.</w:t>
      </w:r>
      <w:r w:rsidRPr="008C604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23-1461 </w:t>
      </w:r>
      <w:r w:rsidRPr="00973E11">
        <w:rPr>
          <w:rFonts w:ascii="Times New Roman" w:hAnsi="Times New Roman" w:cs="Times New Roman"/>
          <w:sz w:val="24"/>
          <w:szCs w:val="24"/>
        </w:rPr>
        <w:t>«Об устранении нарушений Закона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E11">
        <w:rPr>
          <w:rFonts w:ascii="Times New Roman" w:hAnsi="Times New Roman" w:cs="Times New Roman"/>
          <w:sz w:val="24"/>
          <w:szCs w:val="24"/>
        </w:rPr>
        <w:t xml:space="preserve">от 24.12.2014 «О регистре муниципальных нормативных правовых </w:t>
      </w:r>
      <w:proofErr w:type="gramStart"/>
      <w:r w:rsidRPr="00973E11">
        <w:rPr>
          <w:rFonts w:ascii="Times New Roman" w:hAnsi="Times New Roman" w:cs="Times New Roman"/>
          <w:sz w:val="24"/>
          <w:szCs w:val="24"/>
        </w:rPr>
        <w:t xml:space="preserve">актов»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AD">
        <w:rPr>
          <w:rFonts w:ascii="Times New Roman" w:hAnsi="Times New Roman" w:cs="Times New Roman"/>
          <w:sz w:val="24"/>
          <w:szCs w:val="24"/>
        </w:rPr>
        <w:t>удовлетворить</w:t>
      </w:r>
      <w:proofErr w:type="gramEnd"/>
      <w:r w:rsidRPr="003F37AD">
        <w:rPr>
          <w:rFonts w:ascii="Times New Roman" w:hAnsi="Times New Roman" w:cs="Times New Roman"/>
          <w:sz w:val="24"/>
          <w:szCs w:val="24"/>
        </w:rPr>
        <w:t>.</w:t>
      </w:r>
    </w:p>
    <w:p w:rsidR="00973E11" w:rsidRDefault="00973E11" w:rsidP="00973E11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3251F">
        <w:rPr>
          <w:rFonts w:ascii="Times New Roman" w:hAnsi="Times New Roman"/>
          <w:sz w:val="24"/>
          <w:szCs w:val="24"/>
        </w:rPr>
        <w:t xml:space="preserve">бъявить замечание </w:t>
      </w:r>
      <w:r>
        <w:rPr>
          <w:rFonts w:ascii="Times New Roman" w:hAnsi="Times New Roman"/>
          <w:sz w:val="24"/>
          <w:szCs w:val="24"/>
        </w:rPr>
        <w:t xml:space="preserve">ведущему специалисту по правовым вопросам и </w:t>
      </w:r>
      <w:r w:rsidRPr="005325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казанию муниципальных услуг администрации Скворцовского сельского поселения Полянской Л.М.</w:t>
      </w:r>
      <w:r w:rsidRPr="00532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251F">
        <w:rPr>
          <w:rFonts w:ascii="Times New Roman" w:hAnsi="Times New Roman"/>
          <w:sz w:val="24"/>
          <w:szCs w:val="24"/>
        </w:rPr>
        <w:t xml:space="preserve">недопустимости нарушений </w:t>
      </w:r>
      <w:r w:rsidR="004F0EA8">
        <w:rPr>
          <w:rFonts w:ascii="Times New Roman" w:hAnsi="Times New Roman"/>
          <w:sz w:val="24"/>
          <w:szCs w:val="24"/>
        </w:rPr>
        <w:t>при предоставлении муниципальных правовых актов в Министерство юстиции Республики Крым.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EA8" w:rsidRDefault="004F0EA8" w:rsidP="004F0E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Ведущему специалисту по правовым вопросам и </w:t>
      </w:r>
      <w:r w:rsidRPr="005325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казанию муниципальных услуг администрации Скворцовского сельского поселения Полянской Л.М</w:t>
      </w:r>
      <w:r w:rsidRPr="00532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 01.11.2016г направить в</w:t>
      </w:r>
      <w:r w:rsidRPr="004F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 юстиции Республики Крым копии необходимых муниципальных правовых актов.</w:t>
      </w:r>
    </w:p>
    <w:p w:rsidR="00294889" w:rsidRDefault="00294889" w:rsidP="00973E1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в </w:t>
      </w:r>
      <w:r w:rsidR="00973E11" w:rsidRPr="0053251F">
        <w:rPr>
          <w:rFonts w:ascii="Times New Roman" w:hAnsi="Times New Roman"/>
          <w:sz w:val="24"/>
          <w:szCs w:val="24"/>
        </w:rPr>
        <w:t xml:space="preserve">прокуратуру Симферопольского района </w:t>
      </w:r>
      <w:r>
        <w:rPr>
          <w:rFonts w:ascii="Times New Roman" w:hAnsi="Times New Roman"/>
          <w:sz w:val="24"/>
          <w:szCs w:val="24"/>
        </w:rPr>
        <w:t xml:space="preserve">копию данного решения в порядке уведомления </w:t>
      </w:r>
      <w:r w:rsidR="00973E11" w:rsidRPr="0053251F">
        <w:rPr>
          <w:rFonts w:ascii="Times New Roman" w:hAnsi="Times New Roman"/>
          <w:sz w:val="24"/>
          <w:szCs w:val="24"/>
        </w:rPr>
        <w:t xml:space="preserve">о результатах </w:t>
      </w:r>
      <w:r>
        <w:rPr>
          <w:rFonts w:ascii="Times New Roman" w:hAnsi="Times New Roman"/>
          <w:sz w:val="24"/>
          <w:szCs w:val="24"/>
        </w:rPr>
        <w:t xml:space="preserve">рассмотрения представления. </w:t>
      </w:r>
    </w:p>
    <w:p w:rsidR="00973E11" w:rsidRPr="002222A8" w:rsidRDefault="00973E11" w:rsidP="00973E1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32BC">
        <w:rPr>
          <w:rFonts w:ascii="Times New Roman" w:hAnsi="Times New Roman"/>
          <w:sz w:val="24"/>
          <w:szCs w:val="24"/>
        </w:rPr>
        <w:t xml:space="preserve">Настоящее решение обнародовать путем вывешивания его на информационном стенде, расположенном на здании сельского </w:t>
      </w:r>
      <w:proofErr w:type="gramStart"/>
      <w:r w:rsidRPr="00CC32BC">
        <w:rPr>
          <w:rFonts w:ascii="Times New Roman" w:hAnsi="Times New Roman"/>
          <w:sz w:val="24"/>
          <w:szCs w:val="24"/>
        </w:rPr>
        <w:t>совета  по</w:t>
      </w:r>
      <w:proofErr w:type="gramEnd"/>
      <w:r w:rsidRPr="00CC32BC"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 w:rsidRPr="00CC32BC">
        <w:rPr>
          <w:rFonts w:ascii="Times New Roman" w:hAnsi="Times New Roman"/>
          <w:sz w:val="24"/>
          <w:szCs w:val="24"/>
        </w:rPr>
        <w:t>с.Скворцово</w:t>
      </w:r>
      <w:proofErr w:type="spellEnd"/>
      <w:r w:rsidRPr="00CC32BC">
        <w:rPr>
          <w:rFonts w:ascii="Times New Roman" w:hAnsi="Times New Roman"/>
          <w:sz w:val="24"/>
          <w:szCs w:val="24"/>
        </w:rPr>
        <w:t>, ул.Калинина,59 и разместить на официальном сайте сельского поселения</w:t>
      </w:r>
      <w:r w:rsidRPr="004F0EA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F0EA8">
          <w:rPr>
            <w:rStyle w:val="a5"/>
            <w:rFonts w:ascii="Times New Roman" w:hAnsi="Times New Roman"/>
            <w:color w:val="auto"/>
            <w:sz w:val="24"/>
            <w:szCs w:val="24"/>
          </w:rPr>
          <w:t>www.скворцовский.рф</w:t>
        </w:r>
      </w:hyperlink>
      <w:r w:rsidRPr="002222A8">
        <w:rPr>
          <w:rFonts w:ascii="Times New Roman" w:hAnsi="Times New Roman"/>
          <w:sz w:val="24"/>
          <w:szCs w:val="24"/>
        </w:rPr>
        <w:t>.</w:t>
      </w:r>
    </w:p>
    <w:p w:rsidR="00973E11" w:rsidRPr="00CC32BC" w:rsidRDefault="00973E11" w:rsidP="00973E1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hAnsi="Times New Roman"/>
          <w:sz w:val="24"/>
          <w:szCs w:val="24"/>
        </w:rPr>
        <w:t xml:space="preserve"> Решение вступает в силу с момента его обнародования.</w:t>
      </w:r>
    </w:p>
    <w:p w:rsidR="00973E11" w:rsidRPr="006E6C38" w:rsidRDefault="00973E11" w:rsidP="00973E11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73E11" w:rsidRPr="00C50FEB" w:rsidRDefault="00973E11" w:rsidP="00973E1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0FEB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973E11" w:rsidRPr="008C604F" w:rsidRDefault="00973E11" w:rsidP="00973E1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0FEB">
        <w:rPr>
          <w:rFonts w:ascii="Times New Roman" w:hAnsi="Times New Roman" w:cs="Times New Roman"/>
          <w:b/>
          <w:sz w:val="24"/>
          <w:szCs w:val="24"/>
        </w:rPr>
        <w:t xml:space="preserve">Скворцовского сельского совета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50F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Дермоян Р.Ю.</w:t>
      </w:r>
    </w:p>
    <w:p w:rsidR="0037547F" w:rsidRDefault="0037547F"/>
    <w:sectPr w:rsidR="0037547F" w:rsidSect="00CC3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395"/>
    <w:multiLevelType w:val="hybridMultilevel"/>
    <w:tmpl w:val="524A7B10"/>
    <w:lvl w:ilvl="0" w:tplc="35B825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8"/>
    <w:rsid w:val="00062B87"/>
    <w:rsid w:val="00294889"/>
    <w:rsid w:val="0037547F"/>
    <w:rsid w:val="004F0EA8"/>
    <w:rsid w:val="00575B58"/>
    <w:rsid w:val="009627F7"/>
    <w:rsid w:val="009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89DE-3F86-4AAD-BA07-E73874D0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E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E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73E11"/>
    <w:rPr>
      <w:color w:val="0563C1" w:themeColor="hyperlink"/>
      <w:u w:val="single"/>
    </w:rPr>
  </w:style>
  <w:style w:type="paragraph" w:customStyle="1" w:styleId="Standard">
    <w:name w:val="Standard"/>
    <w:rsid w:val="004F0EA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2;&#1074;&#1086;&#1088;&#1094;&#1086;&#1074;&#1089;&#1082;&#1080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cp:lastPrinted>2016-10-07T07:30:00Z</cp:lastPrinted>
  <dcterms:created xsi:type="dcterms:W3CDTF">2016-10-10T05:37:00Z</dcterms:created>
  <dcterms:modified xsi:type="dcterms:W3CDTF">2016-10-10T05:37:00Z</dcterms:modified>
</cp:coreProperties>
</file>