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C6" w:rsidRDefault="004B5AC6" w:rsidP="004B5AC6">
      <w:pPr>
        <w:pStyle w:val="a3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</w:rPr>
      </w:pPr>
      <w:r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 wp14:anchorId="09BDDC63" wp14:editId="53BC7477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AC6" w:rsidRDefault="004B5AC6" w:rsidP="004B5AC6">
      <w:pPr>
        <w:pStyle w:val="a3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СКВОРЦОВСКИЙ СЕЛЬСКИЙ СОВЕТ</w:t>
      </w:r>
    </w:p>
    <w:p w:rsidR="004B5AC6" w:rsidRDefault="004B5AC6" w:rsidP="004B5AC6">
      <w:pPr>
        <w:pStyle w:val="a3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СИМФЕРОПОЛЬСКОГО  РАЙОНА</w:t>
      </w:r>
    </w:p>
    <w:p w:rsidR="004B5AC6" w:rsidRDefault="004B5AC6" w:rsidP="001A1D32">
      <w:pPr>
        <w:pStyle w:val="a3"/>
        <w:spacing w:line="120" w:lineRule="auto"/>
        <w:jc w:val="center"/>
      </w:pPr>
      <w:r>
        <w:rPr>
          <w:rFonts w:ascii="Times New Roman" w:hAnsi="Times New Roman" w:cs="Times New Roman"/>
        </w:rPr>
        <w:t>РЕСПУБЛИКИ  КРЫМ</w:t>
      </w:r>
      <w:r>
        <w:t xml:space="preserve">     </w:t>
      </w:r>
    </w:p>
    <w:p w:rsidR="004B5AC6" w:rsidRDefault="008B1A9E" w:rsidP="001A1D32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4B5AC6">
        <w:rPr>
          <w:sz w:val="28"/>
          <w:szCs w:val="28"/>
        </w:rPr>
        <w:t xml:space="preserve"> -я сессия    1   созыва</w:t>
      </w:r>
    </w:p>
    <w:p w:rsidR="008D1F00" w:rsidRDefault="008D1F00" w:rsidP="001A1D32">
      <w:pPr>
        <w:jc w:val="center"/>
        <w:rPr>
          <w:sz w:val="28"/>
          <w:szCs w:val="28"/>
        </w:rPr>
      </w:pPr>
    </w:p>
    <w:p w:rsidR="007C47A2" w:rsidRDefault="004B5AC6" w:rsidP="004B5AC6">
      <w:pPr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РЕШЕНИЕ</w:t>
      </w:r>
      <w:r w:rsidR="00AD3EA2">
        <w:rPr>
          <w:rStyle w:val="a5"/>
          <w:sz w:val="24"/>
          <w:szCs w:val="24"/>
        </w:rPr>
        <w:t xml:space="preserve"> </w:t>
      </w:r>
    </w:p>
    <w:p w:rsidR="004B5AC6" w:rsidRDefault="004B5AC6" w:rsidP="004B5AC6">
      <w:pPr>
        <w:jc w:val="center"/>
        <w:rPr>
          <w:rStyle w:val="a5"/>
          <w:sz w:val="24"/>
          <w:szCs w:val="24"/>
        </w:rPr>
      </w:pPr>
      <w:bookmarkStart w:id="0" w:name="_GoBack"/>
      <w:bookmarkEnd w:id="0"/>
      <w:r>
        <w:rPr>
          <w:rStyle w:val="a5"/>
          <w:sz w:val="24"/>
          <w:szCs w:val="24"/>
        </w:rPr>
        <w:t xml:space="preserve">№ </w:t>
      </w:r>
      <w:r w:rsidR="007C47A2">
        <w:rPr>
          <w:rStyle w:val="a5"/>
          <w:sz w:val="24"/>
          <w:szCs w:val="24"/>
        </w:rPr>
        <w:t>2</w:t>
      </w:r>
    </w:p>
    <w:p w:rsidR="004B5AC6" w:rsidRDefault="004B5AC6" w:rsidP="001A1D32"/>
    <w:p w:rsidR="00926D80" w:rsidRDefault="004B5AC6" w:rsidP="004B5AC6">
      <w:pPr>
        <w:rPr>
          <w:b/>
          <w:sz w:val="24"/>
          <w:szCs w:val="24"/>
        </w:rPr>
      </w:pPr>
      <w:r>
        <w:rPr>
          <w:sz w:val="24"/>
          <w:szCs w:val="24"/>
        </w:rPr>
        <w:t>с.Скворцово</w:t>
      </w:r>
      <w:r>
        <w:rPr>
          <w:rStyle w:val="a5"/>
          <w:sz w:val="24"/>
          <w:szCs w:val="24"/>
        </w:rPr>
        <w:t xml:space="preserve">                                                                             </w:t>
      </w:r>
      <w:r w:rsidR="009D4470">
        <w:rPr>
          <w:rStyle w:val="a5"/>
          <w:sz w:val="24"/>
          <w:szCs w:val="24"/>
        </w:rPr>
        <w:t xml:space="preserve">                      </w:t>
      </w:r>
      <w:r w:rsidR="00BA2670">
        <w:rPr>
          <w:rStyle w:val="a5"/>
          <w:sz w:val="24"/>
          <w:szCs w:val="24"/>
        </w:rPr>
        <w:t>30</w:t>
      </w:r>
      <w:r w:rsidR="008B1A9E">
        <w:rPr>
          <w:rStyle w:val="a5"/>
          <w:sz w:val="24"/>
          <w:szCs w:val="24"/>
        </w:rPr>
        <w:t xml:space="preserve"> декабря </w:t>
      </w:r>
      <w:r>
        <w:rPr>
          <w:sz w:val="24"/>
          <w:szCs w:val="24"/>
        </w:rPr>
        <w:t xml:space="preserve"> </w:t>
      </w:r>
      <w:r w:rsidR="008B1A9E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>г</w:t>
      </w:r>
    </w:p>
    <w:p w:rsidR="004B5AC6" w:rsidRDefault="004B5AC6" w:rsidP="004B5AC6">
      <w:pPr>
        <w:rPr>
          <w:b/>
          <w:sz w:val="24"/>
          <w:szCs w:val="24"/>
        </w:rPr>
      </w:pPr>
    </w:p>
    <w:p w:rsidR="004B5AC6" w:rsidRDefault="004B5AC6" w:rsidP="004B5AC6">
      <w:pPr>
        <w:rPr>
          <w:b/>
          <w:i/>
          <w:sz w:val="24"/>
          <w:szCs w:val="24"/>
        </w:rPr>
      </w:pPr>
      <w:r w:rsidRPr="004B5AC6">
        <w:rPr>
          <w:b/>
          <w:i/>
          <w:sz w:val="24"/>
          <w:szCs w:val="24"/>
        </w:rPr>
        <w:t xml:space="preserve">О </w:t>
      </w:r>
      <w:r w:rsidR="00DA32DD">
        <w:rPr>
          <w:b/>
          <w:i/>
          <w:sz w:val="24"/>
          <w:szCs w:val="24"/>
        </w:rPr>
        <w:t>предоставле</w:t>
      </w:r>
      <w:r w:rsidRPr="004B5AC6">
        <w:rPr>
          <w:b/>
          <w:i/>
          <w:sz w:val="24"/>
          <w:szCs w:val="24"/>
        </w:rPr>
        <w:t xml:space="preserve">нии </w:t>
      </w:r>
      <w:r w:rsidR="00DA32DD">
        <w:rPr>
          <w:b/>
          <w:i/>
          <w:sz w:val="24"/>
          <w:szCs w:val="24"/>
        </w:rPr>
        <w:t>имущества</w:t>
      </w:r>
      <w:r w:rsidRPr="004B5AC6">
        <w:rPr>
          <w:b/>
          <w:i/>
          <w:sz w:val="24"/>
          <w:szCs w:val="24"/>
        </w:rPr>
        <w:t xml:space="preserve"> </w:t>
      </w:r>
    </w:p>
    <w:p w:rsidR="004B5AC6" w:rsidRDefault="004B5AC6" w:rsidP="004B5AC6">
      <w:pPr>
        <w:rPr>
          <w:b/>
          <w:i/>
          <w:sz w:val="24"/>
          <w:szCs w:val="24"/>
        </w:rPr>
      </w:pPr>
      <w:r w:rsidRPr="004B5AC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муниципальн</w:t>
      </w:r>
      <w:r w:rsidR="00DA32DD">
        <w:rPr>
          <w:b/>
          <w:i/>
          <w:sz w:val="24"/>
          <w:szCs w:val="24"/>
        </w:rPr>
        <w:t>ого</w:t>
      </w:r>
      <w:r>
        <w:rPr>
          <w:b/>
          <w:i/>
          <w:sz w:val="24"/>
          <w:szCs w:val="24"/>
        </w:rPr>
        <w:t xml:space="preserve"> </w:t>
      </w:r>
      <w:r w:rsidR="00DA32DD">
        <w:rPr>
          <w:b/>
          <w:i/>
          <w:sz w:val="24"/>
          <w:szCs w:val="24"/>
        </w:rPr>
        <w:t>образования</w:t>
      </w:r>
    </w:p>
    <w:p w:rsidR="00DA32DD" w:rsidRDefault="00A940F2" w:rsidP="004B5AC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Скворцовского сельского поселения</w:t>
      </w:r>
    </w:p>
    <w:p w:rsidR="00DA32DD" w:rsidRDefault="00DA32DD" w:rsidP="004B5AC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 безвозмездное пользование </w:t>
      </w:r>
    </w:p>
    <w:p w:rsidR="004B5AC6" w:rsidRDefault="00AE1689" w:rsidP="004B5AC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муниципаль</w:t>
      </w:r>
      <w:r w:rsidR="00DA32DD">
        <w:rPr>
          <w:b/>
          <w:i/>
          <w:sz w:val="24"/>
          <w:szCs w:val="24"/>
        </w:rPr>
        <w:t>ному бюджетному учреждению</w:t>
      </w:r>
    </w:p>
    <w:p w:rsidR="00E06853" w:rsidRDefault="00AE1689" w:rsidP="004B5AC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культуры Симферопольского района</w:t>
      </w:r>
    </w:p>
    <w:p w:rsidR="00AE1689" w:rsidRDefault="00225D95" w:rsidP="004B5AC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«Централизованная библиотечная</w:t>
      </w:r>
      <w:r w:rsidR="00AE1689">
        <w:rPr>
          <w:b/>
          <w:i/>
          <w:sz w:val="24"/>
          <w:szCs w:val="24"/>
        </w:rPr>
        <w:t xml:space="preserve"> систем</w:t>
      </w:r>
      <w:r>
        <w:rPr>
          <w:b/>
          <w:i/>
          <w:sz w:val="24"/>
          <w:szCs w:val="24"/>
        </w:rPr>
        <w:t>а</w:t>
      </w:r>
      <w:r w:rsidR="00AE1689">
        <w:rPr>
          <w:b/>
          <w:i/>
          <w:sz w:val="24"/>
          <w:szCs w:val="24"/>
        </w:rPr>
        <w:t>»</w:t>
      </w:r>
    </w:p>
    <w:p w:rsidR="004B5AC6" w:rsidRDefault="004B5AC6" w:rsidP="004B5AC6">
      <w:pPr>
        <w:rPr>
          <w:b/>
          <w:i/>
          <w:sz w:val="24"/>
          <w:szCs w:val="24"/>
        </w:rPr>
      </w:pPr>
    </w:p>
    <w:p w:rsidR="004B5AC6" w:rsidRDefault="004B5AC6" w:rsidP="004B5AC6">
      <w:pPr>
        <w:rPr>
          <w:b/>
          <w:i/>
          <w:sz w:val="24"/>
          <w:szCs w:val="24"/>
        </w:rPr>
      </w:pPr>
    </w:p>
    <w:p w:rsidR="00993D7D" w:rsidRDefault="00AE1689" w:rsidP="00993D7D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Рассмотрев обращение  директора муниципаль</w:t>
      </w:r>
      <w:r w:rsidR="00DA32DD">
        <w:rPr>
          <w:sz w:val="24"/>
          <w:szCs w:val="24"/>
          <w:shd w:val="clear" w:color="auto" w:fill="FFFFFF"/>
        </w:rPr>
        <w:t>ного бюдже</w:t>
      </w:r>
      <w:r>
        <w:rPr>
          <w:sz w:val="24"/>
          <w:szCs w:val="24"/>
          <w:shd w:val="clear" w:color="auto" w:fill="FFFFFF"/>
        </w:rPr>
        <w:t xml:space="preserve">тного учреждения культуры Симферопольского района </w:t>
      </w:r>
      <w:r w:rsidR="008B1A9E">
        <w:rPr>
          <w:sz w:val="24"/>
          <w:szCs w:val="24"/>
          <w:shd w:val="clear" w:color="auto" w:fill="FFFFFF"/>
        </w:rPr>
        <w:t xml:space="preserve"> «Районная ц</w:t>
      </w:r>
      <w:r w:rsidR="00225D95">
        <w:rPr>
          <w:sz w:val="24"/>
          <w:szCs w:val="24"/>
          <w:shd w:val="clear" w:color="auto" w:fill="FFFFFF"/>
        </w:rPr>
        <w:t>ентрализованная</w:t>
      </w:r>
      <w:r>
        <w:rPr>
          <w:sz w:val="24"/>
          <w:szCs w:val="24"/>
          <w:shd w:val="clear" w:color="auto" w:fill="FFFFFF"/>
        </w:rPr>
        <w:t xml:space="preserve"> библиотечн</w:t>
      </w:r>
      <w:r w:rsidR="00225D95">
        <w:rPr>
          <w:sz w:val="24"/>
          <w:szCs w:val="24"/>
          <w:shd w:val="clear" w:color="auto" w:fill="FFFFFF"/>
        </w:rPr>
        <w:t>ая</w:t>
      </w:r>
      <w:r>
        <w:rPr>
          <w:sz w:val="24"/>
          <w:szCs w:val="24"/>
          <w:shd w:val="clear" w:color="auto" w:fill="FFFFFF"/>
        </w:rPr>
        <w:t xml:space="preserve"> систем</w:t>
      </w:r>
      <w:r w:rsidR="00225D95">
        <w:rPr>
          <w:sz w:val="24"/>
          <w:szCs w:val="24"/>
          <w:shd w:val="clear" w:color="auto" w:fill="FFFFFF"/>
        </w:rPr>
        <w:t>а</w:t>
      </w:r>
      <w:r w:rsidR="008B1A9E">
        <w:rPr>
          <w:sz w:val="24"/>
          <w:szCs w:val="24"/>
          <w:shd w:val="clear" w:color="auto" w:fill="FFFFFF"/>
        </w:rPr>
        <w:t>» от 22</w:t>
      </w:r>
      <w:r w:rsidR="00DA32DD">
        <w:rPr>
          <w:sz w:val="24"/>
          <w:szCs w:val="24"/>
          <w:shd w:val="clear" w:color="auto" w:fill="FFFFFF"/>
        </w:rPr>
        <w:t>.</w:t>
      </w:r>
      <w:r w:rsidR="008B1A9E">
        <w:rPr>
          <w:sz w:val="24"/>
          <w:szCs w:val="24"/>
          <w:shd w:val="clear" w:color="auto" w:fill="FFFFFF"/>
        </w:rPr>
        <w:t>12</w:t>
      </w:r>
      <w:r>
        <w:rPr>
          <w:sz w:val="24"/>
          <w:szCs w:val="24"/>
          <w:shd w:val="clear" w:color="auto" w:fill="FFFFFF"/>
        </w:rPr>
        <w:t>.201</w:t>
      </w:r>
      <w:r w:rsidR="008B1A9E">
        <w:rPr>
          <w:sz w:val="24"/>
          <w:szCs w:val="24"/>
          <w:shd w:val="clear" w:color="auto" w:fill="FFFFFF"/>
        </w:rPr>
        <w:t>6 №112</w:t>
      </w:r>
      <w:r w:rsidR="00DA32DD">
        <w:rPr>
          <w:sz w:val="24"/>
          <w:szCs w:val="24"/>
          <w:shd w:val="clear" w:color="auto" w:fill="FFFFFF"/>
        </w:rPr>
        <w:t>, руководствуясь ст.690 Гражданского кодекса Российской Федерации,</w:t>
      </w:r>
      <w:r w:rsidR="00A940F2">
        <w:rPr>
          <w:sz w:val="24"/>
          <w:szCs w:val="24"/>
          <w:shd w:val="clear" w:color="auto" w:fill="FFFFFF"/>
        </w:rPr>
        <w:t xml:space="preserve"> Федеральным законом </w:t>
      </w:r>
      <w:r w:rsidR="004B5AC6" w:rsidRPr="004B5AC6">
        <w:rPr>
          <w:sz w:val="24"/>
          <w:szCs w:val="24"/>
          <w:shd w:val="clear" w:color="auto" w:fill="FFFFFF"/>
        </w:rPr>
        <w:t xml:space="preserve"> от 06.10.2003</w:t>
      </w:r>
      <w:r w:rsidR="00DA32DD">
        <w:rPr>
          <w:sz w:val="24"/>
          <w:szCs w:val="24"/>
          <w:shd w:val="clear" w:color="auto" w:fill="FFFFFF"/>
        </w:rPr>
        <w:t xml:space="preserve"> № 131-ФЗ</w:t>
      </w:r>
      <w:r w:rsidR="004B5AC6" w:rsidRPr="004B5AC6">
        <w:rPr>
          <w:sz w:val="24"/>
          <w:szCs w:val="24"/>
          <w:shd w:val="clear" w:color="auto" w:fill="FFFFFF"/>
        </w:rPr>
        <w:t xml:space="preserve"> «Об общих принципах </w:t>
      </w:r>
      <w:r w:rsidR="00DA32DD">
        <w:rPr>
          <w:sz w:val="24"/>
          <w:szCs w:val="24"/>
          <w:shd w:val="clear" w:color="auto" w:fill="FFFFFF"/>
        </w:rPr>
        <w:t xml:space="preserve">организации </w:t>
      </w:r>
      <w:r w:rsidR="004B5AC6" w:rsidRPr="004B5AC6">
        <w:rPr>
          <w:sz w:val="24"/>
          <w:szCs w:val="24"/>
          <w:shd w:val="clear" w:color="auto" w:fill="FFFFFF"/>
        </w:rPr>
        <w:t>местного самоуправления в Р</w:t>
      </w:r>
      <w:r w:rsidR="00A940F2">
        <w:rPr>
          <w:sz w:val="24"/>
          <w:szCs w:val="24"/>
          <w:shd w:val="clear" w:color="auto" w:fill="FFFFFF"/>
        </w:rPr>
        <w:t xml:space="preserve">оссийской </w:t>
      </w:r>
      <w:r w:rsidR="004B5AC6" w:rsidRPr="004B5AC6">
        <w:rPr>
          <w:sz w:val="24"/>
          <w:szCs w:val="24"/>
          <w:shd w:val="clear" w:color="auto" w:fill="FFFFFF"/>
        </w:rPr>
        <w:t>Ф</w:t>
      </w:r>
      <w:r w:rsidR="00A940F2">
        <w:rPr>
          <w:sz w:val="24"/>
          <w:szCs w:val="24"/>
          <w:shd w:val="clear" w:color="auto" w:fill="FFFFFF"/>
        </w:rPr>
        <w:t>едерации»,</w:t>
      </w:r>
      <w:r w:rsidR="00DA32DD">
        <w:rPr>
          <w:sz w:val="24"/>
          <w:szCs w:val="24"/>
          <w:shd w:val="clear" w:color="auto" w:fill="FFFFFF"/>
        </w:rPr>
        <w:t xml:space="preserve"> ст.17-1 Федерального закона от 26.07.2006 №135-ФЗ «О защите конкуренции», Федеральным законом от 12.01.1996 №7-ФЗ </w:t>
      </w:r>
      <w:r>
        <w:rPr>
          <w:sz w:val="24"/>
          <w:szCs w:val="24"/>
          <w:shd w:val="clear" w:color="auto" w:fill="FFFFFF"/>
        </w:rPr>
        <w:t>«О некоммерческих организациях»</w:t>
      </w:r>
    </w:p>
    <w:p w:rsidR="00AE1689" w:rsidRDefault="00AE1689" w:rsidP="00993D7D">
      <w:pPr>
        <w:ind w:firstLine="708"/>
        <w:jc w:val="both"/>
        <w:rPr>
          <w:rFonts w:ascii="Tahoma" w:hAnsi="Tahoma" w:cs="Tahoma"/>
          <w:shd w:val="clear" w:color="auto" w:fill="FFFFFF"/>
        </w:rPr>
      </w:pPr>
    </w:p>
    <w:p w:rsidR="004B5AC6" w:rsidRPr="004B5AC6" w:rsidRDefault="004B5AC6" w:rsidP="004B5AC6">
      <w:pPr>
        <w:jc w:val="center"/>
        <w:rPr>
          <w:b/>
          <w:sz w:val="24"/>
          <w:szCs w:val="24"/>
          <w:shd w:val="clear" w:color="auto" w:fill="FFFFFF"/>
        </w:rPr>
      </w:pPr>
      <w:r w:rsidRPr="004B5AC6">
        <w:rPr>
          <w:b/>
          <w:sz w:val="24"/>
          <w:szCs w:val="24"/>
          <w:shd w:val="clear" w:color="auto" w:fill="FFFFFF"/>
        </w:rPr>
        <w:t>СКВОРЦОВСКИЙ СЕЛЬСКИЙ СОВЕТ РЕШИЛ:</w:t>
      </w:r>
    </w:p>
    <w:p w:rsidR="004B5AC6" w:rsidRPr="004B5AC6" w:rsidRDefault="004B5AC6" w:rsidP="004B5AC6">
      <w:pPr>
        <w:jc w:val="both"/>
        <w:rPr>
          <w:b/>
          <w:sz w:val="24"/>
          <w:szCs w:val="24"/>
        </w:rPr>
      </w:pPr>
    </w:p>
    <w:p w:rsidR="004B5AC6" w:rsidRPr="004B5AC6" w:rsidRDefault="004B5AC6" w:rsidP="004B5AC6">
      <w:pPr>
        <w:jc w:val="both"/>
        <w:rPr>
          <w:color w:val="000000"/>
          <w:sz w:val="24"/>
          <w:szCs w:val="24"/>
        </w:rPr>
      </w:pPr>
      <w:r w:rsidRPr="004B5AC6">
        <w:rPr>
          <w:sz w:val="24"/>
          <w:szCs w:val="24"/>
        </w:rPr>
        <w:t>1.</w:t>
      </w:r>
      <w:r w:rsidR="00AD3EA2">
        <w:rPr>
          <w:sz w:val="24"/>
          <w:szCs w:val="24"/>
        </w:rPr>
        <w:t xml:space="preserve"> </w:t>
      </w:r>
      <w:r w:rsidR="00AE1689">
        <w:rPr>
          <w:sz w:val="24"/>
          <w:szCs w:val="24"/>
        </w:rPr>
        <w:t>Предоставить муниципаль</w:t>
      </w:r>
      <w:r w:rsidR="00E06853">
        <w:rPr>
          <w:sz w:val="24"/>
          <w:szCs w:val="24"/>
        </w:rPr>
        <w:t>ному бюджетному учреждению</w:t>
      </w:r>
      <w:r w:rsidR="00AE1689">
        <w:rPr>
          <w:sz w:val="24"/>
          <w:szCs w:val="24"/>
        </w:rPr>
        <w:t xml:space="preserve"> кул</w:t>
      </w:r>
      <w:r w:rsidR="008B1A9E">
        <w:rPr>
          <w:sz w:val="24"/>
          <w:szCs w:val="24"/>
        </w:rPr>
        <w:t>ьтуры Симферопольского района «Районная ц</w:t>
      </w:r>
      <w:r w:rsidR="00AE1689">
        <w:rPr>
          <w:sz w:val="24"/>
          <w:szCs w:val="24"/>
        </w:rPr>
        <w:t>ентрализованная библиотечная система</w:t>
      </w:r>
      <w:r w:rsidR="00E06853">
        <w:rPr>
          <w:sz w:val="24"/>
          <w:szCs w:val="24"/>
        </w:rPr>
        <w:t>» имущество муниципального образования Скворцовского сельского поселения – ранее арендованное им помещение, расположенное по адр</w:t>
      </w:r>
      <w:r w:rsidR="00AE1689">
        <w:rPr>
          <w:sz w:val="24"/>
          <w:szCs w:val="24"/>
        </w:rPr>
        <w:t>есу: с.Скворцово ул.Калинина,</w:t>
      </w:r>
      <w:r w:rsidR="00152B26">
        <w:rPr>
          <w:sz w:val="24"/>
          <w:szCs w:val="24"/>
        </w:rPr>
        <w:t xml:space="preserve"> 49</w:t>
      </w:r>
      <w:r w:rsidR="00AE1689">
        <w:rPr>
          <w:sz w:val="24"/>
          <w:szCs w:val="24"/>
        </w:rPr>
        <w:t xml:space="preserve"> </w:t>
      </w:r>
      <w:r w:rsidR="00E06853">
        <w:rPr>
          <w:sz w:val="24"/>
          <w:szCs w:val="24"/>
        </w:rPr>
        <w:t xml:space="preserve">, в безвозмездное </w:t>
      </w:r>
      <w:r w:rsidR="00AE1689">
        <w:rPr>
          <w:sz w:val="24"/>
          <w:szCs w:val="24"/>
        </w:rPr>
        <w:t>пользование для размещения в нем Скворцовской сельской библиотеки-филиала №</w:t>
      </w:r>
      <w:r w:rsidR="00B113F1">
        <w:rPr>
          <w:sz w:val="24"/>
          <w:szCs w:val="24"/>
        </w:rPr>
        <w:t xml:space="preserve">13 </w:t>
      </w:r>
      <w:r w:rsidR="00E06853">
        <w:rPr>
          <w:sz w:val="24"/>
          <w:szCs w:val="24"/>
        </w:rPr>
        <w:t xml:space="preserve"> сроком на один год.</w:t>
      </w:r>
    </w:p>
    <w:p w:rsidR="004B5AC6" w:rsidRDefault="004B5AC6" w:rsidP="004B5AC6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2</w:t>
      </w:r>
      <w:r w:rsidRPr="004B5AC6">
        <w:rPr>
          <w:sz w:val="24"/>
          <w:szCs w:val="24"/>
        </w:rPr>
        <w:t xml:space="preserve">. </w:t>
      </w:r>
      <w:r w:rsidR="00E06853">
        <w:rPr>
          <w:sz w:val="24"/>
          <w:szCs w:val="24"/>
          <w:lang w:eastAsia="ar-SA"/>
        </w:rPr>
        <w:t xml:space="preserve"> Поручить председателю Скворцовского сельского совета заключить договор</w:t>
      </w:r>
      <w:r w:rsidR="000847A5">
        <w:rPr>
          <w:sz w:val="24"/>
          <w:szCs w:val="24"/>
          <w:lang w:eastAsia="ar-SA"/>
        </w:rPr>
        <w:t xml:space="preserve"> безвозмездно</w:t>
      </w:r>
      <w:r w:rsidR="000C6690">
        <w:rPr>
          <w:sz w:val="24"/>
          <w:szCs w:val="24"/>
          <w:lang w:eastAsia="ar-SA"/>
        </w:rPr>
        <w:t>го пользования.</w:t>
      </w:r>
    </w:p>
    <w:p w:rsidR="00B374D5" w:rsidRDefault="00EA583A" w:rsidP="00B374D5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3.  </w:t>
      </w:r>
      <w:r w:rsidR="00B374D5">
        <w:rPr>
          <w:sz w:val="24"/>
          <w:szCs w:val="24"/>
          <w:lang w:eastAsia="ar-SA"/>
        </w:rPr>
        <w:t>Настоящее решение обнародовать путем вывешивания его на доске объявлений, расположенной на здании сельского совета  по адре</w:t>
      </w:r>
      <w:r w:rsidR="001A1D32">
        <w:rPr>
          <w:sz w:val="24"/>
          <w:szCs w:val="24"/>
          <w:lang w:eastAsia="ar-SA"/>
        </w:rPr>
        <w:t>су: с.Скворцово, ул.Калинина,59 и опубликованием на официальном сайте администрации сельского поселения.</w:t>
      </w:r>
    </w:p>
    <w:p w:rsidR="00334EAC" w:rsidRDefault="00B374D5" w:rsidP="00334EAC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4. </w:t>
      </w:r>
      <w:r w:rsidR="001A1D32">
        <w:rPr>
          <w:sz w:val="24"/>
          <w:szCs w:val="24"/>
          <w:lang w:eastAsia="ar-SA"/>
        </w:rPr>
        <w:t xml:space="preserve">    </w:t>
      </w:r>
      <w:r w:rsidR="00334EAC">
        <w:rPr>
          <w:sz w:val="24"/>
          <w:szCs w:val="24"/>
        </w:rPr>
        <w:t>Настоящее решение вступает в силу со дня его официального обнародования.</w:t>
      </w:r>
    </w:p>
    <w:p w:rsidR="00EA583A" w:rsidRPr="000847A5" w:rsidRDefault="00EA583A" w:rsidP="004B5AC6">
      <w:pPr>
        <w:suppressAutoHyphens/>
        <w:jc w:val="both"/>
        <w:rPr>
          <w:sz w:val="24"/>
          <w:szCs w:val="24"/>
          <w:lang w:eastAsia="ar-SA"/>
        </w:rPr>
      </w:pPr>
    </w:p>
    <w:p w:rsidR="004B5AC6" w:rsidRPr="004B5AC6" w:rsidRDefault="004B5AC6" w:rsidP="004B5AC6">
      <w:pPr>
        <w:suppressAutoHyphens/>
        <w:jc w:val="both"/>
        <w:rPr>
          <w:sz w:val="24"/>
          <w:szCs w:val="24"/>
          <w:lang w:eastAsia="ar-SA"/>
        </w:rPr>
      </w:pPr>
    </w:p>
    <w:p w:rsidR="004B5AC6" w:rsidRPr="004B5AC6" w:rsidRDefault="004B5AC6" w:rsidP="004B5AC6">
      <w:pPr>
        <w:ind w:firstLine="360"/>
        <w:rPr>
          <w:sz w:val="24"/>
          <w:szCs w:val="24"/>
        </w:rPr>
      </w:pPr>
      <w:r w:rsidRPr="004B5AC6">
        <w:rPr>
          <w:sz w:val="24"/>
          <w:szCs w:val="24"/>
        </w:rPr>
        <w:t>Председатель</w:t>
      </w:r>
    </w:p>
    <w:p w:rsidR="00AC6127" w:rsidRPr="000847A5" w:rsidRDefault="004B5AC6" w:rsidP="000847A5">
      <w:pPr>
        <w:ind w:firstLine="360"/>
        <w:rPr>
          <w:sz w:val="24"/>
          <w:szCs w:val="24"/>
        </w:rPr>
      </w:pPr>
      <w:r w:rsidRPr="004B5AC6">
        <w:rPr>
          <w:sz w:val="24"/>
          <w:szCs w:val="24"/>
        </w:rPr>
        <w:t>Скворцовского сельского совета                                                                     Р.Ю.Дермоян</w:t>
      </w:r>
    </w:p>
    <w:sectPr w:rsidR="00AC6127" w:rsidRPr="0008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5A1" w:rsidRDefault="00D275A1" w:rsidP="00AC6127">
      <w:r>
        <w:separator/>
      </w:r>
    </w:p>
  </w:endnote>
  <w:endnote w:type="continuationSeparator" w:id="0">
    <w:p w:rsidR="00D275A1" w:rsidRDefault="00D275A1" w:rsidP="00AC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5A1" w:rsidRDefault="00D275A1" w:rsidP="00AC6127">
      <w:r>
        <w:separator/>
      </w:r>
    </w:p>
  </w:footnote>
  <w:footnote w:type="continuationSeparator" w:id="0">
    <w:p w:rsidR="00D275A1" w:rsidRDefault="00D275A1" w:rsidP="00AC6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B4FD0"/>
    <w:multiLevelType w:val="hybridMultilevel"/>
    <w:tmpl w:val="BDC0EACE"/>
    <w:lvl w:ilvl="0" w:tplc="EC9499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F70741B"/>
    <w:multiLevelType w:val="hybridMultilevel"/>
    <w:tmpl w:val="B4ACAD8A"/>
    <w:lvl w:ilvl="0" w:tplc="80C80A6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0A"/>
    <w:rsid w:val="00006410"/>
    <w:rsid w:val="00011985"/>
    <w:rsid w:val="00020F4A"/>
    <w:rsid w:val="0003614D"/>
    <w:rsid w:val="0005319E"/>
    <w:rsid w:val="000847A5"/>
    <w:rsid w:val="000C6690"/>
    <w:rsid w:val="00152B26"/>
    <w:rsid w:val="001A1D32"/>
    <w:rsid w:val="001B296F"/>
    <w:rsid w:val="001F140C"/>
    <w:rsid w:val="00225D95"/>
    <w:rsid w:val="002409EE"/>
    <w:rsid w:val="00334EAC"/>
    <w:rsid w:val="003B4FB0"/>
    <w:rsid w:val="00404B0A"/>
    <w:rsid w:val="004B5AC6"/>
    <w:rsid w:val="004C7856"/>
    <w:rsid w:val="004D00CC"/>
    <w:rsid w:val="00574714"/>
    <w:rsid w:val="00583784"/>
    <w:rsid w:val="005E0591"/>
    <w:rsid w:val="00602A69"/>
    <w:rsid w:val="0067766A"/>
    <w:rsid w:val="006E0A1B"/>
    <w:rsid w:val="00785917"/>
    <w:rsid w:val="007C47A2"/>
    <w:rsid w:val="008011BC"/>
    <w:rsid w:val="00880C2F"/>
    <w:rsid w:val="008A0B17"/>
    <w:rsid w:val="008B1A9E"/>
    <w:rsid w:val="008D1F00"/>
    <w:rsid w:val="008D5616"/>
    <w:rsid w:val="008E2349"/>
    <w:rsid w:val="0091332C"/>
    <w:rsid w:val="00926D80"/>
    <w:rsid w:val="00993D7D"/>
    <w:rsid w:val="009D4470"/>
    <w:rsid w:val="00A6365B"/>
    <w:rsid w:val="00A86A95"/>
    <w:rsid w:val="00A86CC6"/>
    <w:rsid w:val="00A940F2"/>
    <w:rsid w:val="00AC6127"/>
    <w:rsid w:val="00AD3EA2"/>
    <w:rsid w:val="00AE1689"/>
    <w:rsid w:val="00AF57A5"/>
    <w:rsid w:val="00B113F1"/>
    <w:rsid w:val="00B374D5"/>
    <w:rsid w:val="00B90251"/>
    <w:rsid w:val="00BA2670"/>
    <w:rsid w:val="00CE57A0"/>
    <w:rsid w:val="00D275A1"/>
    <w:rsid w:val="00D34E54"/>
    <w:rsid w:val="00D93F8C"/>
    <w:rsid w:val="00DA32DD"/>
    <w:rsid w:val="00E06853"/>
    <w:rsid w:val="00EA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4E5AD-BE86-4FBF-8BBE-016FD52B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B5AC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a5">
    <w:name w:val="Strong"/>
    <w:basedOn w:val="a0"/>
    <w:qFormat/>
    <w:rsid w:val="004B5AC6"/>
    <w:rPr>
      <w:b/>
      <w:bCs/>
    </w:rPr>
  </w:style>
  <w:style w:type="paragraph" w:styleId="a4">
    <w:name w:val="Body Text"/>
    <w:basedOn w:val="a"/>
    <w:link w:val="a6"/>
    <w:uiPriority w:val="99"/>
    <w:semiHidden/>
    <w:unhideWhenUsed/>
    <w:rsid w:val="004B5AC6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B5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4B5AC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C78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85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C61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6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C61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6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01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2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30</cp:revision>
  <cp:lastPrinted>2016-12-29T06:35:00Z</cp:lastPrinted>
  <dcterms:created xsi:type="dcterms:W3CDTF">2015-03-19T06:36:00Z</dcterms:created>
  <dcterms:modified xsi:type="dcterms:W3CDTF">2016-12-30T05:41:00Z</dcterms:modified>
</cp:coreProperties>
</file>