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EC" w:rsidRPr="00810573" w:rsidRDefault="00061AEC" w:rsidP="00061AEC">
      <w:pPr>
        <w:spacing w:line="276" w:lineRule="auto"/>
        <w:jc w:val="center"/>
        <w:rPr>
          <w:b/>
          <w:szCs w:val="28"/>
          <w:lang w:eastAsia="ar-SA"/>
        </w:rPr>
      </w:pPr>
      <w:r w:rsidRPr="00DC7E81">
        <w:rPr>
          <w:noProof/>
        </w:rPr>
        <w:drawing>
          <wp:inline distT="0" distB="0" distL="0" distR="0">
            <wp:extent cx="574902" cy="619125"/>
            <wp:effectExtent l="0" t="0" r="0" b="0"/>
            <wp:docPr id="2" name="Рисунок 2" descr="C:\Users\4CF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4CF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" cy="61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AEC" w:rsidRPr="00810573" w:rsidRDefault="00061AEC" w:rsidP="00061AEC">
      <w:pPr>
        <w:spacing w:line="276" w:lineRule="auto"/>
        <w:ind w:left="-284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    </w:t>
      </w:r>
      <w:r w:rsidRPr="00810573">
        <w:rPr>
          <w:b/>
          <w:szCs w:val="28"/>
          <w:lang w:eastAsia="ar-SA"/>
        </w:rPr>
        <w:t>СКВОРЦОВСКИЙ СЕЛЬСКИЙ СОВЕТ</w:t>
      </w:r>
    </w:p>
    <w:p w:rsidR="00061AEC" w:rsidRPr="00810573" w:rsidRDefault="00061AEC" w:rsidP="00061AEC">
      <w:pPr>
        <w:spacing w:line="276" w:lineRule="auto"/>
        <w:ind w:left="-284"/>
        <w:jc w:val="center"/>
        <w:rPr>
          <w:b/>
          <w:szCs w:val="28"/>
          <w:lang w:eastAsia="ar-SA"/>
        </w:rPr>
      </w:pPr>
      <w:r w:rsidRPr="00810573">
        <w:rPr>
          <w:b/>
          <w:szCs w:val="28"/>
          <w:lang w:eastAsia="ar-SA"/>
        </w:rPr>
        <w:t>СИМФЕРОПОЛЬСКОГО РАЙОНА</w:t>
      </w:r>
    </w:p>
    <w:p w:rsidR="00061AEC" w:rsidRPr="00810573" w:rsidRDefault="00061AEC" w:rsidP="00061AEC">
      <w:pPr>
        <w:spacing w:line="276" w:lineRule="auto"/>
        <w:ind w:left="-284"/>
        <w:jc w:val="center"/>
        <w:rPr>
          <w:b/>
          <w:szCs w:val="28"/>
          <w:lang w:eastAsia="ar-SA"/>
        </w:rPr>
      </w:pPr>
      <w:r w:rsidRPr="00810573">
        <w:rPr>
          <w:b/>
          <w:szCs w:val="28"/>
          <w:lang w:eastAsia="ar-SA"/>
        </w:rPr>
        <w:t>РЕСПУБЛИКИ КРЫМ</w:t>
      </w:r>
    </w:p>
    <w:p w:rsidR="00061AEC" w:rsidRPr="005430ED" w:rsidRDefault="00061AEC" w:rsidP="00061AEC">
      <w:pPr>
        <w:spacing w:line="276" w:lineRule="auto"/>
        <w:ind w:left="-284"/>
        <w:jc w:val="center"/>
        <w:rPr>
          <w:rFonts w:cs="Tahoma"/>
          <w:b/>
          <w:sz w:val="24"/>
          <w:szCs w:val="24"/>
        </w:rPr>
      </w:pPr>
      <w:r w:rsidRPr="005430ED">
        <w:rPr>
          <w:rFonts w:cs="Tahoma"/>
          <w:b/>
          <w:sz w:val="24"/>
          <w:szCs w:val="24"/>
        </w:rPr>
        <w:t xml:space="preserve">33-я сессия </w:t>
      </w:r>
      <w:r w:rsidRPr="005430ED">
        <w:rPr>
          <w:rFonts w:cs="Tahoma"/>
          <w:b/>
          <w:sz w:val="24"/>
          <w:szCs w:val="24"/>
          <w:lang w:val="en-US"/>
        </w:rPr>
        <w:t>I</w:t>
      </w:r>
      <w:r w:rsidRPr="005430ED">
        <w:rPr>
          <w:rFonts w:cs="Tahoma"/>
          <w:b/>
          <w:sz w:val="24"/>
          <w:szCs w:val="24"/>
        </w:rPr>
        <w:t>-го созыва</w:t>
      </w:r>
    </w:p>
    <w:p w:rsidR="00061AEC" w:rsidRPr="005430ED" w:rsidRDefault="00061AEC" w:rsidP="00061AEC">
      <w:pPr>
        <w:spacing w:line="276" w:lineRule="auto"/>
        <w:jc w:val="center"/>
        <w:rPr>
          <w:rFonts w:cs="Tahoma"/>
          <w:b/>
          <w:sz w:val="24"/>
          <w:szCs w:val="24"/>
        </w:rPr>
      </w:pPr>
    </w:p>
    <w:p w:rsidR="00061AEC" w:rsidRPr="005430ED" w:rsidRDefault="00061AEC" w:rsidP="00061AEC">
      <w:pPr>
        <w:spacing w:line="276" w:lineRule="auto"/>
        <w:jc w:val="center"/>
        <w:rPr>
          <w:rFonts w:cs="Tahoma"/>
          <w:b/>
          <w:bCs/>
          <w:sz w:val="24"/>
          <w:szCs w:val="24"/>
        </w:rPr>
      </w:pPr>
      <w:r w:rsidRPr="005430ED">
        <w:rPr>
          <w:rFonts w:cs="Tahoma"/>
          <w:b/>
          <w:bCs/>
          <w:sz w:val="24"/>
          <w:szCs w:val="24"/>
        </w:rPr>
        <w:t>РЕШЕНИЕ №</w:t>
      </w:r>
      <w:r w:rsidR="00672CFF">
        <w:rPr>
          <w:rFonts w:cs="Tahoma"/>
          <w:b/>
          <w:bCs/>
          <w:sz w:val="24"/>
          <w:szCs w:val="24"/>
        </w:rPr>
        <w:t>2</w:t>
      </w:r>
    </w:p>
    <w:p w:rsidR="00061AEC" w:rsidRPr="005430ED" w:rsidRDefault="005430ED" w:rsidP="00061AEC">
      <w:pPr>
        <w:spacing w:line="276" w:lineRule="auto"/>
        <w:rPr>
          <w:rFonts w:cs="Tahoma"/>
          <w:b/>
          <w:bCs/>
          <w:sz w:val="24"/>
          <w:szCs w:val="24"/>
        </w:rPr>
      </w:pPr>
      <w:r w:rsidRPr="005430ED">
        <w:rPr>
          <w:rFonts w:cs="Tahoma"/>
          <w:b/>
          <w:bCs/>
          <w:sz w:val="24"/>
          <w:szCs w:val="24"/>
        </w:rPr>
        <w:t>с.</w:t>
      </w:r>
      <w:r w:rsidR="00061AEC" w:rsidRPr="005430ED">
        <w:rPr>
          <w:rFonts w:cs="Tahoma"/>
          <w:b/>
          <w:bCs/>
          <w:sz w:val="24"/>
          <w:szCs w:val="24"/>
        </w:rPr>
        <w:t xml:space="preserve">Скворцово                                                                                       </w:t>
      </w:r>
      <w:r>
        <w:rPr>
          <w:rFonts w:cs="Tahoma"/>
          <w:b/>
          <w:bCs/>
          <w:sz w:val="24"/>
          <w:szCs w:val="24"/>
        </w:rPr>
        <w:t xml:space="preserve">                </w:t>
      </w:r>
      <w:r w:rsidR="00672CFF">
        <w:rPr>
          <w:rFonts w:cs="Tahoma"/>
          <w:b/>
          <w:bCs/>
          <w:sz w:val="24"/>
          <w:szCs w:val="24"/>
        </w:rPr>
        <w:t>11</w:t>
      </w:r>
      <w:bookmarkStart w:id="0" w:name="_GoBack"/>
      <w:bookmarkEnd w:id="0"/>
      <w:r w:rsidR="00061AEC" w:rsidRPr="005430ED">
        <w:rPr>
          <w:rFonts w:cs="Tahoma"/>
          <w:b/>
          <w:bCs/>
          <w:sz w:val="24"/>
          <w:szCs w:val="24"/>
        </w:rPr>
        <w:t>.08.2017г.</w:t>
      </w:r>
    </w:p>
    <w:p w:rsidR="006E6440" w:rsidRPr="005430ED" w:rsidRDefault="006E6440" w:rsidP="006E6440">
      <w:pPr>
        <w:spacing w:after="29" w:line="256" w:lineRule="auto"/>
        <w:ind w:left="0" w:right="0" w:firstLine="0"/>
        <w:jc w:val="left"/>
        <w:rPr>
          <w:sz w:val="24"/>
          <w:szCs w:val="24"/>
        </w:rPr>
      </w:pPr>
    </w:p>
    <w:p w:rsidR="007C6F29" w:rsidRPr="005430ED" w:rsidRDefault="006E6440" w:rsidP="007C6F29">
      <w:pPr>
        <w:spacing w:after="0" w:line="240" w:lineRule="auto"/>
        <w:rPr>
          <w:b/>
          <w:i/>
          <w:sz w:val="24"/>
          <w:szCs w:val="24"/>
        </w:rPr>
      </w:pPr>
      <w:r w:rsidRPr="005430ED">
        <w:rPr>
          <w:b/>
          <w:i/>
          <w:sz w:val="24"/>
          <w:szCs w:val="24"/>
        </w:rPr>
        <w:t xml:space="preserve">Об установлении </w:t>
      </w:r>
      <w:r w:rsidR="007C6F29" w:rsidRPr="005430ED">
        <w:rPr>
          <w:b/>
          <w:i/>
          <w:sz w:val="24"/>
          <w:szCs w:val="24"/>
        </w:rPr>
        <w:t>Порядка</w:t>
      </w:r>
    </w:p>
    <w:p w:rsidR="007C6F29" w:rsidRPr="005430ED" w:rsidRDefault="007C6F29" w:rsidP="007C6F29">
      <w:pPr>
        <w:spacing w:after="0" w:line="240" w:lineRule="auto"/>
        <w:rPr>
          <w:b/>
          <w:i/>
          <w:sz w:val="24"/>
          <w:szCs w:val="24"/>
        </w:rPr>
      </w:pPr>
      <w:r w:rsidRPr="005430ED">
        <w:rPr>
          <w:b/>
          <w:i/>
          <w:sz w:val="24"/>
          <w:szCs w:val="24"/>
        </w:rPr>
        <w:t>представления муниципальных</w:t>
      </w:r>
    </w:p>
    <w:p w:rsidR="007C6F29" w:rsidRPr="005430ED" w:rsidRDefault="007C6F29" w:rsidP="007C6F29">
      <w:pPr>
        <w:spacing w:after="0" w:line="240" w:lineRule="auto"/>
        <w:rPr>
          <w:b/>
          <w:i/>
          <w:sz w:val="24"/>
          <w:szCs w:val="24"/>
        </w:rPr>
      </w:pPr>
      <w:r w:rsidRPr="005430ED">
        <w:rPr>
          <w:b/>
          <w:i/>
          <w:sz w:val="24"/>
          <w:szCs w:val="24"/>
        </w:rPr>
        <w:t xml:space="preserve">нормативных правовых актов </w:t>
      </w:r>
    </w:p>
    <w:p w:rsidR="007C6F29" w:rsidRPr="005430ED" w:rsidRDefault="007C6F29" w:rsidP="007C6F29">
      <w:pPr>
        <w:spacing w:after="0" w:line="240" w:lineRule="auto"/>
        <w:rPr>
          <w:b/>
          <w:i/>
          <w:sz w:val="24"/>
          <w:szCs w:val="24"/>
        </w:rPr>
      </w:pPr>
      <w:r w:rsidRPr="005430ED">
        <w:rPr>
          <w:b/>
          <w:i/>
          <w:sz w:val="24"/>
          <w:szCs w:val="24"/>
        </w:rPr>
        <w:t xml:space="preserve">муниципального образования </w:t>
      </w:r>
      <w:r w:rsidR="00541D58" w:rsidRPr="005430ED">
        <w:rPr>
          <w:b/>
          <w:i/>
          <w:sz w:val="24"/>
          <w:szCs w:val="24"/>
        </w:rPr>
        <w:t>Скворцовское</w:t>
      </w:r>
    </w:p>
    <w:p w:rsidR="007C6F29" w:rsidRPr="005430ED" w:rsidRDefault="007C6F29" w:rsidP="007C6F29">
      <w:pPr>
        <w:spacing w:after="0" w:line="240" w:lineRule="auto"/>
        <w:rPr>
          <w:b/>
          <w:i/>
          <w:sz w:val="24"/>
          <w:szCs w:val="24"/>
        </w:rPr>
      </w:pPr>
      <w:r w:rsidRPr="005430ED">
        <w:rPr>
          <w:b/>
          <w:i/>
          <w:sz w:val="24"/>
          <w:szCs w:val="24"/>
        </w:rPr>
        <w:t xml:space="preserve">сельское поселение Симферопольского </w:t>
      </w:r>
    </w:p>
    <w:p w:rsidR="006E6440" w:rsidRPr="005430ED" w:rsidRDefault="007C6F29" w:rsidP="007C6F29">
      <w:pPr>
        <w:spacing w:after="0" w:line="240" w:lineRule="auto"/>
        <w:ind w:left="-5" w:right="4950"/>
        <w:rPr>
          <w:b/>
          <w:i/>
          <w:sz w:val="24"/>
          <w:szCs w:val="24"/>
        </w:rPr>
      </w:pPr>
      <w:r w:rsidRPr="005430ED">
        <w:rPr>
          <w:b/>
          <w:i/>
          <w:sz w:val="24"/>
          <w:szCs w:val="24"/>
        </w:rPr>
        <w:t>района Республики Крым</w:t>
      </w:r>
      <w:r w:rsidR="00856EB8" w:rsidRPr="005430ED">
        <w:rPr>
          <w:b/>
          <w:i/>
          <w:sz w:val="24"/>
          <w:szCs w:val="24"/>
        </w:rPr>
        <w:t>, сведений к ним</w:t>
      </w:r>
      <w:r w:rsidRPr="005430ED">
        <w:rPr>
          <w:b/>
          <w:i/>
          <w:sz w:val="24"/>
          <w:szCs w:val="24"/>
        </w:rPr>
        <w:t xml:space="preserve"> в Министерство юстиции Республики Крым для включения в регистр муниципальных правовых актов</w:t>
      </w:r>
    </w:p>
    <w:p w:rsidR="006E6440" w:rsidRPr="00DD3405" w:rsidRDefault="006E6440" w:rsidP="006E6440">
      <w:pPr>
        <w:spacing w:after="0" w:line="256" w:lineRule="auto"/>
        <w:ind w:left="708" w:right="0" w:firstLine="0"/>
        <w:jc w:val="left"/>
        <w:rPr>
          <w:szCs w:val="28"/>
        </w:rPr>
      </w:pPr>
    </w:p>
    <w:p w:rsidR="006E6440" w:rsidRPr="005430ED" w:rsidRDefault="006E6440" w:rsidP="00CB31ED">
      <w:pPr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  <w:r w:rsidRPr="005430E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</w:t>
      </w:r>
      <w:r w:rsidR="007C6F29" w:rsidRPr="005430ED">
        <w:rPr>
          <w:rFonts w:ascii="Arial" w:hAnsi="Arial" w:cs="Arial"/>
          <w:sz w:val="24"/>
          <w:szCs w:val="24"/>
        </w:rPr>
        <w:t>о</w:t>
      </w:r>
      <w:r w:rsidR="007C6F29" w:rsidRPr="005430ED">
        <w:rPr>
          <w:sz w:val="24"/>
          <w:szCs w:val="24"/>
        </w:rPr>
        <w:t>т 19.01.2015 года № 70-ЗРК/2015 «О Регистре муниципальных нормативных правовых актов Республики Крым»</w:t>
      </w:r>
      <w:r w:rsidRPr="005430ED">
        <w:rPr>
          <w:sz w:val="24"/>
          <w:szCs w:val="24"/>
        </w:rPr>
        <w:t>, Уставом муниципальн</w:t>
      </w:r>
      <w:r w:rsidR="00FB46C7" w:rsidRPr="005430ED">
        <w:rPr>
          <w:sz w:val="24"/>
          <w:szCs w:val="24"/>
        </w:rPr>
        <w:t xml:space="preserve">ого образования  </w:t>
      </w:r>
      <w:r w:rsidR="00541D58" w:rsidRPr="005430ED">
        <w:rPr>
          <w:sz w:val="24"/>
          <w:szCs w:val="24"/>
        </w:rPr>
        <w:t xml:space="preserve">Скворцовское </w:t>
      </w:r>
      <w:r w:rsidRPr="005430ED">
        <w:rPr>
          <w:sz w:val="24"/>
          <w:szCs w:val="24"/>
        </w:rPr>
        <w:t xml:space="preserve">сельское поселение </w:t>
      </w:r>
      <w:r w:rsidR="00FB46C7" w:rsidRPr="005430ED">
        <w:rPr>
          <w:sz w:val="24"/>
          <w:szCs w:val="24"/>
        </w:rPr>
        <w:t>Симферопольского</w:t>
      </w:r>
      <w:r w:rsidRPr="005430ED">
        <w:rPr>
          <w:sz w:val="24"/>
          <w:szCs w:val="24"/>
        </w:rPr>
        <w:t xml:space="preserve"> района </w:t>
      </w:r>
      <w:r w:rsidR="00FB46C7" w:rsidRPr="005430ED">
        <w:rPr>
          <w:sz w:val="24"/>
          <w:szCs w:val="24"/>
        </w:rPr>
        <w:t xml:space="preserve">Республики Крым, </w:t>
      </w:r>
      <w:r w:rsidR="00541D58" w:rsidRPr="005430ED">
        <w:rPr>
          <w:sz w:val="24"/>
          <w:szCs w:val="24"/>
        </w:rPr>
        <w:t>Скворцовский</w:t>
      </w:r>
      <w:r w:rsidR="00220695" w:rsidRPr="005430ED">
        <w:rPr>
          <w:sz w:val="24"/>
          <w:szCs w:val="24"/>
        </w:rPr>
        <w:t xml:space="preserve"> </w:t>
      </w:r>
      <w:r w:rsidRPr="005430ED">
        <w:rPr>
          <w:sz w:val="24"/>
          <w:szCs w:val="24"/>
        </w:rPr>
        <w:t xml:space="preserve">сельский совет </w:t>
      </w:r>
    </w:p>
    <w:p w:rsidR="006E6440" w:rsidRPr="005430ED" w:rsidRDefault="006E6440" w:rsidP="006E6440">
      <w:pPr>
        <w:ind w:left="-15" w:right="0" w:firstLine="708"/>
        <w:jc w:val="center"/>
        <w:rPr>
          <w:b/>
          <w:sz w:val="24"/>
          <w:szCs w:val="24"/>
        </w:rPr>
      </w:pPr>
    </w:p>
    <w:p w:rsidR="006E6440" w:rsidRPr="005430ED" w:rsidRDefault="006E6440" w:rsidP="006E6440">
      <w:pPr>
        <w:ind w:right="0"/>
        <w:jc w:val="center"/>
        <w:rPr>
          <w:b/>
          <w:sz w:val="24"/>
          <w:szCs w:val="24"/>
        </w:rPr>
      </w:pPr>
      <w:r w:rsidRPr="005430ED">
        <w:rPr>
          <w:b/>
          <w:sz w:val="24"/>
          <w:szCs w:val="24"/>
        </w:rPr>
        <w:t>РЕШИЛ</w:t>
      </w:r>
      <w:r w:rsidR="000B2B3F" w:rsidRPr="005430ED">
        <w:rPr>
          <w:b/>
          <w:sz w:val="24"/>
          <w:szCs w:val="24"/>
        </w:rPr>
        <w:t>:</w:t>
      </w:r>
    </w:p>
    <w:p w:rsidR="000B2B3F" w:rsidRPr="005430ED" w:rsidRDefault="000B2B3F" w:rsidP="006E6440">
      <w:pPr>
        <w:ind w:right="0"/>
        <w:jc w:val="center"/>
        <w:rPr>
          <w:sz w:val="24"/>
          <w:szCs w:val="24"/>
        </w:rPr>
      </w:pPr>
    </w:p>
    <w:p w:rsidR="007C6F29" w:rsidRPr="005430ED" w:rsidRDefault="007C6F29" w:rsidP="007C6F2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0ED"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Порядок представления муниципальных нормативных правовых актов муниципального образования </w:t>
      </w:r>
      <w:r w:rsidR="00541D58" w:rsidRPr="005430ED">
        <w:rPr>
          <w:rFonts w:ascii="Times New Roman" w:hAnsi="Times New Roman" w:cs="Times New Roman"/>
          <w:sz w:val="24"/>
          <w:szCs w:val="24"/>
          <w:lang w:val="ru-RU"/>
        </w:rPr>
        <w:t>Скворцовское</w:t>
      </w:r>
      <w:r w:rsidR="000413B9" w:rsidRPr="00543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30ED">
        <w:rPr>
          <w:rFonts w:ascii="Times New Roman" w:hAnsi="Times New Roman" w:cs="Times New Roman"/>
          <w:sz w:val="24"/>
          <w:szCs w:val="24"/>
          <w:lang w:val="ru-RU"/>
        </w:rPr>
        <w:t>сельское поселение Симферопольского района Республики Крым</w:t>
      </w:r>
      <w:r w:rsidR="00856EB8" w:rsidRPr="005430ED">
        <w:rPr>
          <w:rFonts w:ascii="Times New Roman" w:hAnsi="Times New Roman" w:cs="Times New Roman"/>
          <w:sz w:val="24"/>
          <w:szCs w:val="24"/>
          <w:lang w:val="ru-RU"/>
        </w:rPr>
        <w:t>, сведений к ним в</w:t>
      </w:r>
      <w:r w:rsidRPr="00543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30ED">
        <w:rPr>
          <w:rFonts w:ascii="Times New Roman" w:hAnsi="Times New Roman" w:cs="Times New Roman"/>
          <w:sz w:val="24"/>
          <w:szCs w:val="24"/>
        </w:rPr>
        <w:t>Министерство юстиции Республики Крым для включения в регистр муниципальных правовых актов</w:t>
      </w:r>
      <w:r w:rsidR="000B2B3F" w:rsidRPr="005430ED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№1).</w:t>
      </w:r>
    </w:p>
    <w:p w:rsidR="007C6F29" w:rsidRPr="005430ED" w:rsidRDefault="007C6F29" w:rsidP="007C6F2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0ED">
        <w:rPr>
          <w:rFonts w:ascii="Times New Roman" w:hAnsi="Times New Roman" w:cs="Times New Roman"/>
          <w:sz w:val="24"/>
          <w:szCs w:val="24"/>
          <w:lang w:val="ru-RU"/>
        </w:rPr>
        <w:t xml:space="preserve">2. Должностным лицам органов местного самоуправления муниципального образования </w:t>
      </w:r>
      <w:r w:rsidR="005430ED" w:rsidRPr="005430ED">
        <w:rPr>
          <w:rFonts w:ascii="Times New Roman" w:hAnsi="Times New Roman" w:cs="Times New Roman"/>
          <w:sz w:val="24"/>
          <w:szCs w:val="24"/>
        </w:rPr>
        <w:t>Скворцовское</w:t>
      </w:r>
      <w:r w:rsidR="00280EC2" w:rsidRPr="005430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430ED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обеспечить надлежащее исполнение данного решения в соответствии с осуществляемой компетенцией.</w:t>
      </w:r>
    </w:p>
    <w:p w:rsidR="007C6F29" w:rsidRPr="005430ED" w:rsidRDefault="00496801" w:rsidP="004968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0ED">
        <w:rPr>
          <w:rFonts w:ascii="Times New Roman" w:hAnsi="Times New Roman" w:cs="Times New Roman"/>
          <w:sz w:val="24"/>
          <w:szCs w:val="24"/>
          <w:lang w:val="ru-RU"/>
        </w:rPr>
        <w:t xml:space="preserve">3. Назначить уполномоченным </w:t>
      </w:r>
      <w:r w:rsidR="007C6F29" w:rsidRPr="005430ED">
        <w:rPr>
          <w:rFonts w:ascii="Times New Roman" w:hAnsi="Times New Roman" w:cs="Times New Roman"/>
          <w:sz w:val="24"/>
          <w:szCs w:val="24"/>
          <w:lang w:val="ru-RU"/>
        </w:rPr>
        <w:t>по направлению муниципальных нормативных правовых актов</w:t>
      </w:r>
      <w:r w:rsidRPr="005430ED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</w:t>
      </w:r>
      <w:r w:rsidR="00541D58" w:rsidRPr="005430ED">
        <w:rPr>
          <w:rFonts w:ascii="Times New Roman" w:hAnsi="Times New Roman" w:cs="Times New Roman"/>
          <w:sz w:val="24"/>
          <w:szCs w:val="24"/>
          <w:lang w:val="ru-RU"/>
        </w:rPr>
        <w:t>Скворцовское</w:t>
      </w:r>
      <w:r w:rsidR="002D7A94" w:rsidRPr="00543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30ED">
        <w:rPr>
          <w:rFonts w:ascii="Times New Roman" w:hAnsi="Times New Roman" w:cs="Times New Roman"/>
          <w:sz w:val="24"/>
          <w:szCs w:val="24"/>
          <w:lang w:val="ru-RU"/>
        </w:rPr>
        <w:t xml:space="preserve">сельское поселение Симферопольского района Республики Крым, сведений к ним в </w:t>
      </w:r>
      <w:r w:rsidRPr="005430ED">
        <w:rPr>
          <w:rFonts w:ascii="Times New Roman" w:hAnsi="Times New Roman" w:cs="Times New Roman"/>
          <w:sz w:val="24"/>
          <w:szCs w:val="24"/>
        </w:rPr>
        <w:t>Министерство юстиции Республики Крым для включения в регистр муниципальных правовых актов</w:t>
      </w:r>
      <w:r w:rsidRPr="005430ED">
        <w:rPr>
          <w:rFonts w:ascii="Times New Roman" w:hAnsi="Times New Roman" w:cs="Times New Roman"/>
          <w:sz w:val="24"/>
          <w:szCs w:val="24"/>
          <w:lang w:val="ru-RU"/>
        </w:rPr>
        <w:t xml:space="preserve"> лицо, уполномоченное в соответствии с уставом муниципального образования или иным муниципальным нормативным правовым актом на подписание муниципальных нормативных правовых актов </w:t>
      </w:r>
      <w:r w:rsidR="00061AEC" w:rsidRPr="005430E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43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1AEC" w:rsidRPr="005430ED">
        <w:rPr>
          <w:rFonts w:ascii="Times New Roman" w:hAnsi="Times New Roman" w:cs="Times New Roman"/>
          <w:sz w:val="24"/>
          <w:szCs w:val="24"/>
          <w:lang w:val="ru-RU"/>
        </w:rPr>
        <w:t>ведущего специалиста по правовым вопросам и оказанию муниципальных услуг Полянскую Л.М.</w:t>
      </w:r>
    </w:p>
    <w:p w:rsidR="00061AEC" w:rsidRPr="005430ED" w:rsidRDefault="00061AEC" w:rsidP="00061AEC">
      <w:pPr>
        <w:pStyle w:val="ConsPlusNormal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430ED">
        <w:rPr>
          <w:rFonts w:ascii="Times New Roman" w:hAnsi="Times New Roman" w:cs="Times New Roman"/>
          <w:sz w:val="24"/>
          <w:szCs w:val="24"/>
          <w:lang w:val="ru-RU"/>
        </w:rPr>
        <w:t>4.Настоящее решение вступает в силу со дня опубликования.</w:t>
      </w:r>
    </w:p>
    <w:p w:rsidR="007C6F29" w:rsidRPr="005430ED" w:rsidRDefault="00061AEC" w:rsidP="00061A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0ED">
        <w:rPr>
          <w:rFonts w:ascii="Times New Roman" w:hAnsi="Times New Roman" w:cs="Times New Roman"/>
          <w:sz w:val="24"/>
          <w:szCs w:val="24"/>
          <w:lang w:val="ru-RU"/>
        </w:rPr>
        <w:t xml:space="preserve">5.Обнародовать настоящее решение путем размещения его на информационном стенде в здании администрации Скворцовского сельского поселения, расположенного по адресу: Симферопольский район, с. Скворцово, ул. Калинина, 59, а также на официальном </w:t>
      </w:r>
      <w:r w:rsidRPr="005430ED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сайте Скворцовского сельского поселения в сети «Интернет» - скворцовский.рф</w:t>
      </w:r>
    </w:p>
    <w:p w:rsidR="00061AEC" w:rsidRPr="005430ED" w:rsidRDefault="00061AEC" w:rsidP="00061A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0ED">
        <w:rPr>
          <w:rFonts w:ascii="Times New Roman" w:hAnsi="Times New Roman" w:cs="Times New Roman"/>
          <w:sz w:val="24"/>
          <w:szCs w:val="24"/>
          <w:lang w:val="ru-RU"/>
        </w:rPr>
        <w:t>6. Контроль за настоящим решением оставляю за собой.</w:t>
      </w:r>
    </w:p>
    <w:p w:rsidR="006E6440" w:rsidRPr="005430ED" w:rsidRDefault="006E6440" w:rsidP="007C6F29">
      <w:pPr>
        <w:spacing w:after="0" w:line="240" w:lineRule="auto"/>
        <w:ind w:left="0" w:right="0" w:firstLine="0"/>
        <w:rPr>
          <w:sz w:val="24"/>
          <w:szCs w:val="24"/>
        </w:rPr>
      </w:pPr>
    </w:p>
    <w:p w:rsidR="006E6440" w:rsidRPr="005430ED" w:rsidRDefault="005430ED" w:rsidP="005430ED">
      <w:pPr>
        <w:tabs>
          <w:tab w:val="left" w:pos="1680"/>
        </w:tabs>
        <w:spacing w:after="0" w:line="256" w:lineRule="auto"/>
        <w:ind w:left="0" w:right="0" w:firstLine="0"/>
        <w:jc w:val="left"/>
        <w:rPr>
          <w:sz w:val="24"/>
          <w:szCs w:val="24"/>
        </w:rPr>
      </w:pPr>
      <w:r w:rsidRPr="005430ED">
        <w:rPr>
          <w:sz w:val="24"/>
          <w:szCs w:val="24"/>
        </w:rPr>
        <w:tab/>
      </w:r>
    </w:p>
    <w:p w:rsidR="006E6440" w:rsidRPr="005430ED" w:rsidRDefault="006E6440" w:rsidP="006E6440">
      <w:pPr>
        <w:spacing w:after="0" w:line="240" w:lineRule="auto"/>
        <w:ind w:left="-5" w:right="0"/>
        <w:rPr>
          <w:sz w:val="24"/>
          <w:szCs w:val="24"/>
        </w:rPr>
      </w:pPr>
      <w:r w:rsidRPr="005430ED">
        <w:rPr>
          <w:sz w:val="24"/>
          <w:szCs w:val="24"/>
        </w:rPr>
        <w:t xml:space="preserve">Председатель </w:t>
      </w:r>
      <w:r w:rsidR="00280EC2" w:rsidRPr="005430ED">
        <w:rPr>
          <w:sz w:val="24"/>
          <w:szCs w:val="24"/>
        </w:rPr>
        <w:t>Скворцовского</w:t>
      </w:r>
    </w:p>
    <w:p w:rsidR="006E6440" w:rsidRPr="005430ED" w:rsidRDefault="006E6440" w:rsidP="00CB31ED">
      <w:pPr>
        <w:spacing w:after="0" w:line="240" w:lineRule="auto"/>
        <w:ind w:left="-5" w:right="0"/>
        <w:rPr>
          <w:sz w:val="24"/>
          <w:szCs w:val="24"/>
        </w:rPr>
      </w:pPr>
      <w:r w:rsidRPr="005430ED">
        <w:rPr>
          <w:sz w:val="24"/>
          <w:szCs w:val="24"/>
        </w:rPr>
        <w:t>сельского совета</w:t>
      </w:r>
      <w:r w:rsidR="00CB31ED" w:rsidRPr="005430ED">
        <w:rPr>
          <w:sz w:val="24"/>
          <w:szCs w:val="24"/>
        </w:rPr>
        <w:tab/>
      </w:r>
      <w:r w:rsidR="00CB31ED" w:rsidRPr="005430ED">
        <w:rPr>
          <w:sz w:val="24"/>
          <w:szCs w:val="24"/>
        </w:rPr>
        <w:tab/>
      </w:r>
      <w:r w:rsidR="00CB31ED" w:rsidRPr="005430ED">
        <w:rPr>
          <w:sz w:val="24"/>
          <w:szCs w:val="24"/>
        </w:rPr>
        <w:tab/>
      </w:r>
      <w:r w:rsidR="00CB31ED" w:rsidRPr="005430ED">
        <w:rPr>
          <w:sz w:val="24"/>
          <w:szCs w:val="24"/>
        </w:rPr>
        <w:tab/>
      </w:r>
      <w:r w:rsidR="00CB31ED" w:rsidRPr="005430ED">
        <w:rPr>
          <w:sz w:val="24"/>
          <w:szCs w:val="24"/>
        </w:rPr>
        <w:tab/>
      </w:r>
      <w:r w:rsidR="00CB31ED" w:rsidRPr="005430ED">
        <w:rPr>
          <w:sz w:val="24"/>
          <w:szCs w:val="24"/>
        </w:rPr>
        <w:tab/>
      </w:r>
      <w:r w:rsidR="00CB31ED" w:rsidRPr="005430ED">
        <w:rPr>
          <w:sz w:val="24"/>
          <w:szCs w:val="24"/>
        </w:rPr>
        <w:tab/>
        <w:t xml:space="preserve">        </w:t>
      </w:r>
      <w:r w:rsidR="000413B9" w:rsidRPr="005430ED">
        <w:rPr>
          <w:sz w:val="24"/>
          <w:szCs w:val="24"/>
        </w:rPr>
        <w:t xml:space="preserve">         </w:t>
      </w:r>
      <w:r w:rsidR="00280EC2" w:rsidRPr="005430ED">
        <w:rPr>
          <w:sz w:val="24"/>
          <w:szCs w:val="24"/>
        </w:rPr>
        <w:t xml:space="preserve"> Р.Ю. Дермоян</w:t>
      </w:r>
    </w:p>
    <w:p w:rsidR="007C6F29" w:rsidRPr="005430ED" w:rsidRDefault="007C6F29">
      <w:pPr>
        <w:spacing w:after="200" w:line="276" w:lineRule="auto"/>
        <w:ind w:left="0" w:right="0" w:firstLine="0"/>
        <w:jc w:val="left"/>
        <w:rPr>
          <w:sz w:val="24"/>
          <w:szCs w:val="24"/>
        </w:rPr>
      </w:pPr>
      <w:r w:rsidRPr="005430ED">
        <w:rPr>
          <w:sz w:val="24"/>
          <w:szCs w:val="24"/>
        </w:rPr>
        <w:br w:type="page"/>
      </w:r>
    </w:p>
    <w:p w:rsidR="00856EB8" w:rsidRPr="00856EB8" w:rsidRDefault="00856EB8" w:rsidP="00856EB8">
      <w:pPr>
        <w:spacing w:after="0" w:line="240" w:lineRule="auto"/>
        <w:ind w:left="6804" w:right="0" w:firstLine="0"/>
        <w:jc w:val="left"/>
        <w:rPr>
          <w:color w:val="auto"/>
          <w:sz w:val="22"/>
        </w:rPr>
      </w:pPr>
      <w:r w:rsidRPr="00856EB8">
        <w:rPr>
          <w:color w:val="auto"/>
          <w:sz w:val="22"/>
        </w:rPr>
        <w:lastRenderedPageBreak/>
        <w:t>Приложение</w:t>
      </w:r>
    </w:p>
    <w:p w:rsidR="00856EB8" w:rsidRPr="00856EB8" w:rsidRDefault="00856EB8" w:rsidP="00856EB8">
      <w:pPr>
        <w:spacing w:after="0" w:line="240" w:lineRule="auto"/>
        <w:ind w:left="6804" w:right="0" w:firstLine="0"/>
        <w:jc w:val="left"/>
        <w:rPr>
          <w:color w:val="auto"/>
          <w:sz w:val="22"/>
        </w:rPr>
      </w:pPr>
      <w:r w:rsidRPr="00856EB8">
        <w:rPr>
          <w:color w:val="auto"/>
          <w:sz w:val="22"/>
        </w:rPr>
        <w:t>к решению</w:t>
      </w:r>
      <w:r w:rsidR="00061AEC">
        <w:rPr>
          <w:color w:val="auto"/>
          <w:sz w:val="22"/>
        </w:rPr>
        <w:t>33</w:t>
      </w:r>
      <w:r w:rsidRPr="00856EB8">
        <w:rPr>
          <w:color w:val="auto"/>
          <w:sz w:val="22"/>
        </w:rPr>
        <w:t xml:space="preserve"> сессии 1 </w:t>
      </w:r>
    </w:p>
    <w:p w:rsidR="00856EB8" w:rsidRPr="00856EB8" w:rsidRDefault="00856EB8" w:rsidP="00856EB8">
      <w:pPr>
        <w:spacing w:after="0" w:line="240" w:lineRule="auto"/>
        <w:ind w:left="6804" w:right="0" w:firstLine="0"/>
        <w:jc w:val="left"/>
        <w:rPr>
          <w:color w:val="auto"/>
          <w:sz w:val="22"/>
        </w:rPr>
      </w:pPr>
      <w:r w:rsidRPr="00856EB8">
        <w:rPr>
          <w:color w:val="auto"/>
          <w:sz w:val="22"/>
        </w:rPr>
        <w:t>созыва</w:t>
      </w:r>
      <w:r w:rsidR="000413B9" w:rsidRPr="000413B9">
        <w:rPr>
          <w:szCs w:val="28"/>
        </w:rPr>
        <w:t xml:space="preserve"> </w:t>
      </w:r>
      <w:r w:rsidR="00280EC2" w:rsidRPr="00280EC2">
        <w:rPr>
          <w:sz w:val="22"/>
        </w:rPr>
        <w:t>Скворцовского</w:t>
      </w:r>
    </w:p>
    <w:p w:rsidR="00856EB8" w:rsidRPr="00856EB8" w:rsidRDefault="00856EB8" w:rsidP="00856EB8">
      <w:pPr>
        <w:spacing w:after="0" w:line="240" w:lineRule="auto"/>
        <w:ind w:left="6804" w:right="0" w:firstLine="0"/>
        <w:jc w:val="left"/>
        <w:rPr>
          <w:color w:val="auto"/>
          <w:sz w:val="22"/>
        </w:rPr>
      </w:pPr>
      <w:r w:rsidRPr="00856EB8">
        <w:rPr>
          <w:color w:val="auto"/>
          <w:sz w:val="22"/>
        </w:rPr>
        <w:t xml:space="preserve">сельского совета </w:t>
      </w:r>
    </w:p>
    <w:p w:rsidR="00856EB8" w:rsidRPr="00856EB8" w:rsidRDefault="00856EB8" w:rsidP="00856EB8">
      <w:pPr>
        <w:spacing w:after="0" w:line="240" w:lineRule="auto"/>
        <w:ind w:left="6804" w:right="0" w:firstLine="0"/>
        <w:jc w:val="left"/>
        <w:rPr>
          <w:color w:val="auto"/>
          <w:sz w:val="22"/>
        </w:rPr>
      </w:pPr>
      <w:r w:rsidRPr="00856EB8">
        <w:rPr>
          <w:color w:val="auto"/>
          <w:sz w:val="22"/>
        </w:rPr>
        <w:t>от</w:t>
      </w:r>
      <w:r w:rsidRPr="00DD3405">
        <w:rPr>
          <w:color w:val="auto"/>
          <w:sz w:val="22"/>
        </w:rPr>
        <w:t>_______ №</w:t>
      </w:r>
      <w:r w:rsidRPr="00856EB8">
        <w:rPr>
          <w:color w:val="auto"/>
          <w:sz w:val="22"/>
        </w:rPr>
        <w:t xml:space="preserve"> </w:t>
      </w:r>
      <w:r w:rsidRPr="00DD3405">
        <w:rPr>
          <w:color w:val="auto"/>
          <w:sz w:val="22"/>
        </w:rPr>
        <w:t>___</w:t>
      </w:r>
    </w:p>
    <w:p w:rsidR="00DA195C" w:rsidRPr="00DD3405" w:rsidRDefault="00DA195C">
      <w:pPr>
        <w:rPr>
          <w:szCs w:val="28"/>
        </w:rPr>
      </w:pPr>
    </w:p>
    <w:p w:rsidR="00856EB8" w:rsidRPr="005430ED" w:rsidRDefault="00856EB8">
      <w:pPr>
        <w:rPr>
          <w:b/>
          <w:sz w:val="24"/>
          <w:szCs w:val="24"/>
        </w:rPr>
      </w:pPr>
    </w:p>
    <w:p w:rsidR="00856EB8" w:rsidRPr="005430ED" w:rsidRDefault="00856EB8" w:rsidP="00856EB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30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</w:t>
      </w:r>
    </w:p>
    <w:p w:rsidR="00856EB8" w:rsidRPr="005430ED" w:rsidRDefault="00856EB8" w:rsidP="00856EB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30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представления муниципальных нормативных правовых актов муниципального образования </w:t>
      </w:r>
      <w:r w:rsidR="00541D58" w:rsidRPr="005430ED">
        <w:rPr>
          <w:rFonts w:ascii="Times New Roman" w:hAnsi="Times New Roman" w:cs="Times New Roman"/>
          <w:b/>
          <w:sz w:val="24"/>
          <w:szCs w:val="24"/>
          <w:lang w:val="ru-RU"/>
        </w:rPr>
        <w:t>Скворцовское</w:t>
      </w:r>
      <w:r w:rsidR="00253713" w:rsidRPr="005430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30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сельское поселение Симферопольского района Республики Крым, сведений к ним в </w:t>
      </w:r>
      <w:r w:rsidRPr="005430ED">
        <w:rPr>
          <w:rFonts w:ascii="Times New Roman" w:hAnsi="Times New Roman" w:cs="Times New Roman"/>
          <w:b/>
          <w:sz w:val="24"/>
          <w:szCs w:val="24"/>
        </w:rPr>
        <w:t>Министерство юстиции Республики Крым для включения в регистр муниципальных правовых актов</w:t>
      </w:r>
    </w:p>
    <w:p w:rsidR="00856EB8" w:rsidRPr="005430ED" w:rsidRDefault="00856EB8" w:rsidP="00856EB8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56EB8" w:rsidRPr="005430ED" w:rsidRDefault="00856EB8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1. Отношения, связанные с организацией и ведением регистра муниципальных нормативных правовых актов Республики Крым, регулируются Законом Республики Крым от 19.01.2015 года № 70-ЗРК/2015 «О Регистре муниципальных нормативных правовых актов Республики Крым» (далее  — Закон).</w:t>
      </w:r>
    </w:p>
    <w:p w:rsidR="00856EB8" w:rsidRPr="005430ED" w:rsidRDefault="00856EB8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2. В соответствии со статьей 4 Закона </w:t>
      </w:r>
      <w:r w:rsidRPr="005430ED">
        <w:rPr>
          <w:rFonts w:eastAsiaTheme="minorHAnsi"/>
          <w:color w:val="auto"/>
          <w:sz w:val="24"/>
          <w:szCs w:val="24"/>
          <w:lang w:eastAsia="en-US"/>
        </w:rPr>
        <w:t>организация и ведение регистра муниципальных нормативных правовых актов (далее - Регистр) осуществля</w:t>
      </w:r>
      <w:r w:rsidR="000B2B3F" w:rsidRPr="005430ED">
        <w:rPr>
          <w:rFonts w:eastAsiaTheme="minorHAnsi"/>
          <w:color w:val="auto"/>
          <w:sz w:val="24"/>
          <w:szCs w:val="24"/>
          <w:lang w:eastAsia="en-US"/>
        </w:rPr>
        <w:t>е</w:t>
      </w:r>
      <w:r w:rsidRPr="005430ED">
        <w:rPr>
          <w:rFonts w:eastAsiaTheme="minorHAnsi"/>
          <w:color w:val="auto"/>
          <w:sz w:val="24"/>
          <w:szCs w:val="24"/>
          <w:lang w:eastAsia="en-US"/>
        </w:rPr>
        <w:t>тся уполномоченным Советом министров Республики Крым исполнительным органом государственной власти Республики Крым.</w:t>
      </w:r>
    </w:p>
    <w:p w:rsidR="00856EB8" w:rsidRPr="005430ED" w:rsidRDefault="00856EB8" w:rsidP="00DD3405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3. Постановлением Совета министров Республики Крым от 3 февраля 2015 года №23 Министерство юстиции Республики Крым определено </w:t>
      </w:r>
      <w:r w:rsidR="000B2B3F" w:rsidRPr="005430ED">
        <w:rPr>
          <w:sz w:val="24"/>
          <w:szCs w:val="24"/>
        </w:rPr>
        <w:t xml:space="preserve">как </w:t>
      </w:r>
      <w:r w:rsidRPr="005430ED">
        <w:rPr>
          <w:sz w:val="24"/>
          <w:szCs w:val="24"/>
        </w:rPr>
        <w:t>уполномоченны</w:t>
      </w:r>
      <w:r w:rsidR="000B2B3F" w:rsidRPr="005430ED">
        <w:rPr>
          <w:sz w:val="24"/>
          <w:szCs w:val="24"/>
        </w:rPr>
        <w:t>й</w:t>
      </w:r>
      <w:r w:rsidRPr="005430ED">
        <w:rPr>
          <w:sz w:val="24"/>
          <w:szCs w:val="24"/>
        </w:rPr>
        <w:t xml:space="preserve"> орган по организации и ведению регистра муниципальных нормативных актов Республики Крым.</w:t>
      </w:r>
    </w:p>
    <w:p w:rsidR="00856EB8" w:rsidRPr="005430ED" w:rsidRDefault="00856EB8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4. Согласно ч. 1 ст. 12 «Переходные положения» Закона включению в Регистр подлежат муниципальные нормативные правовые акты, принятые (изданные) с 1 апреля 2015 года.</w:t>
      </w:r>
    </w:p>
    <w:p w:rsidR="00856EB8" w:rsidRPr="005430ED" w:rsidRDefault="000B2B3F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5</w:t>
      </w:r>
      <w:r w:rsidR="00856EB8" w:rsidRPr="005430ED">
        <w:rPr>
          <w:sz w:val="24"/>
          <w:szCs w:val="24"/>
        </w:rPr>
        <w:t xml:space="preserve">. Акты муниципального образования </w:t>
      </w:r>
      <w:r w:rsidR="00541D58" w:rsidRPr="005430ED">
        <w:rPr>
          <w:sz w:val="24"/>
          <w:szCs w:val="24"/>
        </w:rPr>
        <w:t>Скворцовское</w:t>
      </w:r>
      <w:r w:rsidR="00273E73" w:rsidRPr="005430ED">
        <w:rPr>
          <w:sz w:val="24"/>
          <w:szCs w:val="24"/>
        </w:rPr>
        <w:t xml:space="preserve"> </w:t>
      </w:r>
      <w:r w:rsidRPr="005430ED">
        <w:rPr>
          <w:sz w:val="24"/>
          <w:szCs w:val="24"/>
        </w:rPr>
        <w:t xml:space="preserve">сельское поселение </w:t>
      </w:r>
      <w:r w:rsidR="00856EB8" w:rsidRPr="005430ED">
        <w:rPr>
          <w:sz w:val="24"/>
          <w:szCs w:val="24"/>
        </w:rPr>
        <w:t>Симферопольского района Республики Крым подлежат включению в Регистр, если они носят нормативный правовой характер.</w:t>
      </w:r>
    </w:p>
    <w:p w:rsidR="00856EB8" w:rsidRPr="005430ED" w:rsidRDefault="000B2B3F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6</w:t>
      </w:r>
      <w:r w:rsidR="00856EB8" w:rsidRPr="005430ED">
        <w:rPr>
          <w:sz w:val="24"/>
          <w:szCs w:val="24"/>
        </w:rPr>
        <w:t>. Регистр является составной частью федерального регистра муниципальных нормативных правовых актов. Регистр ведется в электронном виде и на бумажных носителях на русском языке.</w:t>
      </w:r>
    </w:p>
    <w:p w:rsidR="00856EB8" w:rsidRPr="005430ED" w:rsidRDefault="00856EB8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7.</w:t>
      </w:r>
      <w:r w:rsidR="00496801" w:rsidRPr="005430ED">
        <w:rPr>
          <w:sz w:val="24"/>
          <w:szCs w:val="24"/>
        </w:rPr>
        <w:t xml:space="preserve"> </w:t>
      </w:r>
      <w:r w:rsidR="000B2B3F" w:rsidRPr="005430ED">
        <w:rPr>
          <w:sz w:val="24"/>
          <w:szCs w:val="24"/>
        </w:rPr>
        <w:t>Л</w:t>
      </w:r>
      <w:r w:rsidR="00496801" w:rsidRPr="005430ED">
        <w:rPr>
          <w:sz w:val="24"/>
          <w:szCs w:val="24"/>
        </w:rPr>
        <w:t>ицо, уполномоченное в соответствии с уставом муниципального образования или иным муниципальным нормативным правовым актом на подписание муниципальных нормативных правовых актов</w:t>
      </w:r>
      <w:r w:rsidRPr="005430ED">
        <w:rPr>
          <w:sz w:val="24"/>
          <w:szCs w:val="24"/>
        </w:rPr>
        <w:t xml:space="preserve"> обязан</w:t>
      </w:r>
      <w:r w:rsidR="000B2B3F" w:rsidRPr="005430ED">
        <w:rPr>
          <w:sz w:val="24"/>
          <w:szCs w:val="24"/>
        </w:rPr>
        <w:t xml:space="preserve">о </w:t>
      </w:r>
      <w:r w:rsidR="00496801" w:rsidRPr="005430ED">
        <w:rPr>
          <w:sz w:val="24"/>
          <w:szCs w:val="24"/>
        </w:rPr>
        <w:t xml:space="preserve">представить в </w:t>
      </w:r>
      <w:r w:rsidRPr="005430ED">
        <w:rPr>
          <w:sz w:val="24"/>
          <w:szCs w:val="24"/>
        </w:rPr>
        <w:t>уполномоченный орган для включения в Регистр:</w:t>
      </w:r>
    </w:p>
    <w:p w:rsidR="00856EB8" w:rsidRPr="005430ED" w:rsidRDefault="00496801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- </w:t>
      </w:r>
      <w:r w:rsidR="00856EB8" w:rsidRPr="005430ED">
        <w:rPr>
          <w:sz w:val="24"/>
          <w:szCs w:val="24"/>
        </w:rPr>
        <w:t>копии муниципальных нормативных правовых актов на бу</w:t>
      </w:r>
      <w:r w:rsidRPr="005430ED">
        <w:rPr>
          <w:sz w:val="24"/>
          <w:szCs w:val="24"/>
        </w:rPr>
        <w:t xml:space="preserve">мажном </w:t>
      </w:r>
      <w:r w:rsidR="000B2B3F" w:rsidRPr="005430ED">
        <w:rPr>
          <w:sz w:val="24"/>
          <w:szCs w:val="24"/>
        </w:rPr>
        <w:t xml:space="preserve">и </w:t>
      </w:r>
      <w:r w:rsidR="00856EB8" w:rsidRPr="005430ED">
        <w:rPr>
          <w:sz w:val="24"/>
          <w:szCs w:val="24"/>
        </w:rPr>
        <w:t>электронном носителях в течение 15 дней со дня их принятия;</w:t>
      </w:r>
    </w:p>
    <w:p w:rsidR="00856EB8" w:rsidRPr="005430ED" w:rsidRDefault="00496801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- </w:t>
      </w:r>
      <w:r w:rsidR="00856EB8" w:rsidRPr="005430ED">
        <w:rPr>
          <w:sz w:val="24"/>
          <w:szCs w:val="24"/>
        </w:rPr>
        <w:t>копии дополнительных сведений</w:t>
      </w:r>
      <w:r w:rsidR="000B2B3F" w:rsidRPr="005430ED">
        <w:rPr>
          <w:sz w:val="24"/>
          <w:szCs w:val="24"/>
        </w:rPr>
        <w:t xml:space="preserve"> к нормативным правовым актам, </w:t>
      </w:r>
      <w:r w:rsidR="00856EB8" w:rsidRPr="005430ED">
        <w:rPr>
          <w:sz w:val="24"/>
          <w:szCs w:val="24"/>
        </w:rPr>
        <w:t>предусмотренные ч</w:t>
      </w:r>
      <w:r w:rsidR="000B2B3F" w:rsidRPr="005430ED">
        <w:rPr>
          <w:sz w:val="24"/>
          <w:szCs w:val="24"/>
        </w:rPr>
        <w:t>.</w:t>
      </w:r>
      <w:r w:rsidR="00856EB8" w:rsidRPr="005430ED">
        <w:rPr>
          <w:sz w:val="24"/>
          <w:szCs w:val="24"/>
        </w:rPr>
        <w:t xml:space="preserve"> 4 ст</w:t>
      </w:r>
      <w:r w:rsidR="000B2B3F" w:rsidRPr="005430ED">
        <w:rPr>
          <w:sz w:val="24"/>
          <w:szCs w:val="24"/>
        </w:rPr>
        <w:t>.</w:t>
      </w:r>
      <w:r w:rsidR="00856EB8" w:rsidRPr="005430ED">
        <w:rPr>
          <w:sz w:val="24"/>
          <w:szCs w:val="24"/>
        </w:rPr>
        <w:t xml:space="preserve"> 5 Закона, за исключением экспертных заключений уполномоченного органа, на бума</w:t>
      </w:r>
      <w:r w:rsidR="00B41E17" w:rsidRPr="005430ED">
        <w:rPr>
          <w:sz w:val="24"/>
          <w:szCs w:val="24"/>
        </w:rPr>
        <w:t>жных и элек</w:t>
      </w:r>
      <w:r w:rsidR="00856EB8" w:rsidRPr="005430ED">
        <w:rPr>
          <w:sz w:val="24"/>
          <w:szCs w:val="24"/>
        </w:rPr>
        <w:t>тронных носителях в течение 15 дней со дня их поступления в органы местного самоуправления;</w:t>
      </w:r>
    </w:p>
    <w:p w:rsidR="00856EB8" w:rsidRPr="005430ED" w:rsidRDefault="00B41E17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- </w:t>
      </w:r>
      <w:r w:rsidR="00856EB8" w:rsidRPr="005430ED">
        <w:rPr>
          <w:sz w:val="24"/>
          <w:szCs w:val="24"/>
        </w:rPr>
        <w:t>сведения об источниках и да</w:t>
      </w:r>
      <w:r w:rsidR="000B2B3F" w:rsidRPr="005430ED">
        <w:rPr>
          <w:sz w:val="24"/>
          <w:szCs w:val="24"/>
        </w:rPr>
        <w:t xml:space="preserve">тах официального опубликования </w:t>
      </w:r>
      <w:r w:rsidR="00856EB8" w:rsidRPr="005430ED">
        <w:rPr>
          <w:sz w:val="24"/>
          <w:szCs w:val="24"/>
        </w:rPr>
        <w:t xml:space="preserve">(обнародования) нормативных правовых актов в течение 15 дней со дня их </w:t>
      </w:r>
    </w:p>
    <w:p w:rsidR="00856EB8" w:rsidRPr="005430ED" w:rsidRDefault="00856EB8" w:rsidP="00B41E17">
      <w:pPr>
        <w:spacing w:after="0" w:line="240" w:lineRule="auto"/>
        <w:rPr>
          <w:sz w:val="24"/>
          <w:szCs w:val="24"/>
        </w:rPr>
      </w:pPr>
      <w:r w:rsidRPr="005430ED">
        <w:rPr>
          <w:sz w:val="24"/>
          <w:szCs w:val="24"/>
        </w:rPr>
        <w:t>официального опубл</w:t>
      </w:r>
      <w:r w:rsidR="00B41E17" w:rsidRPr="005430ED">
        <w:rPr>
          <w:sz w:val="24"/>
          <w:szCs w:val="24"/>
        </w:rPr>
        <w:t>икования (обнар</w:t>
      </w:r>
      <w:r w:rsidRPr="005430ED">
        <w:rPr>
          <w:sz w:val="24"/>
          <w:szCs w:val="24"/>
        </w:rPr>
        <w:t>одования).</w:t>
      </w:r>
    </w:p>
    <w:p w:rsidR="00856EB8" w:rsidRPr="005430ED" w:rsidRDefault="000B2B3F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8</w:t>
      </w:r>
      <w:r w:rsidR="00B41E17" w:rsidRPr="005430ED">
        <w:rPr>
          <w:sz w:val="24"/>
          <w:szCs w:val="24"/>
        </w:rPr>
        <w:t xml:space="preserve">. </w:t>
      </w:r>
      <w:r w:rsidR="00856EB8" w:rsidRPr="005430ED">
        <w:rPr>
          <w:sz w:val="24"/>
          <w:szCs w:val="24"/>
        </w:rPr>
        <w:t xml:space="preserve">Представляемые копии муниципальных правовых актов на бумажном </w:t>
      </w:r>
      <w:r w:rsidR="00B41E17" w:rsidRPr="005430ED">
        <w:rPr>
          <w:sz w:val="24"/>
          <w:szCs w:val="24"/>
        </w:rPr>
        <w:t xml:space="preserve">носителе </w:t>
      </w:r>
      <w:r w:rsidR="00856EB8" w:rsidRPr="005430ED">
        <w:rPr>
          <w:sz w:val="24"/>
          <w:szCs w:val="24"/>
        </w:rPr>
        <w:t>за</w:t>
      </w:r>
      <w:r w:rsidR="00B41E17" w:rsidRPr="005430ED">
        <w:rPr>
          <w:sz w:val="24"/>
          <w:szCs w:val="24"/>
        </w:rPr>
        <w:t xml:space="preserve">веряются подписью председателя </w:t>
      </w:r>
      <w:r w:rsidR="00280EC2" w:rsidRPr="005430ED">
        <w:rPr>
          <w:sz w:val="24"/>
          <w:szCs w:val="24"/>
        </w:rPr>
        <w:t xml:space="preserve">Скворцовского </w:t>
      </w:r>
      <w:r w:rsidR="00B41E17" w:rsidRPr="005430ED">
        <w:rPr>
          <w:sz w:val="24"/>
          <w:szCs w:val="24"/>
        </w:rPr>
        <w:t xml:space="preserve">сельского совета </w:t>
      </w:r>
      <w:r w:rsidRPr="005430ED">
        <w:rPr>
          <w:sz w:val="24"/>
          <w:szCs w:val="24"/>
        </w:rPr>
        <w:t xml:space="preserve">- </w:t>
      </w:r>
      <w:r w:rsidR="00B41E17" w:rsidRPr="005430ED">
        <w:rPr>
          <w:sz w:val="24"/>
          <w:szCs w:val="24"/>
        </w:rPr>
        <w:t xml:space="preserve">главы администрации </w:t>
      </w:r>
      <w:r w:rsidR="00280EC2" w:rsidRPr="005430ED">
        <w:rPr>
          <w:sz w:val="24"/>
          <w:szCs w:val="24"/>
        </w:rPr>
        <w:t>Скворцовского</w:t>
      </w:r>
      <w:r w:rsidR="00B41E17" w:rsidRPr="005430ED">
        <w:rPr>
          <w:sz w:val="24"/>
          <w:szCs w:val="24"/>
        </w:rPr>
        <w:t xml:space="preserve"> </w:t>
      </w:r>
      <w:r w:rsidR="00856EB8" w:rsidRPr="005430ED">
        <w:rPr>
          <w:sz w:val="24"/>
          <w:szCs w:val="24"/>
        </w:rPr>
        <w:t>сельского поселения</w:t>
      </w:r>
      <w:r w:rsidR="00B41E17" w:rsidRPr="005430ED">
        <w:rPr>
          <w:sz w:val="24"/>
          <w:szCs w:val="24"/>
        </w:rPr>
        <w:t xml:space="preserve"> или уполномоченного им лица и </w:t>
      </w:r>
      <w:r w:rsidR="00856EB8" w:rsidRPr="005430ED">
        <w:rPr>
          <w:sz w:val="24"/>
          <w:szCs w:val="24"/>
        </w:rPr>
        <w:t>скр</w:t>
      </w:r>
      <w:r w:rsidR="00B41E17" w:rsidRPr="005430ED">
        <w:rPr>
          <w:sz w:val="24"/>
          <w:szCs w:val="24"/>
        </w:rPr>
        <w:t>епляются печатью. Предс</w:t>
      </w:r>
      <w:r w:rsidR="00856EB8" w:rsidRPr="005430ED">
        <w:rPr>
          <w:sz w:val="24"/>
          <w:szCs w:val="24"/>
        </w:rPr>
        <w:t>тавляемые копии м</w:t>
      </w:r>
      <w:r w:rsidR="00B41E17" w:rsidRPr="005430ED">
        <w:rPr>
          <w:sz w:val="24"/>
          <w:szCs w:val="24"/>
        </w:rPr>
        <w:t xml:space="preserve">униципальных правовых актов на </w:t>
      </w:r>
      <w:r w:rsidR="00856EB8" w:rsidRPr="005430ED">
        <w:rPr>
          <w:sz w:val="24"/>
          <w:szCs w:val="24"/>
        </w:rPr>
        <w:t>бумажном носителе, состоящие из несколь</w:t>
      </w:r>
      <w:r w:rsidR="00B41E17" w:rsidRPr="005430ED">
        <w:rPr>
          <w:sz w:val="24"/>
          <w:szCs w:val="24"/>
        </w:rPr>
        <w:t xml:space="preserve">ких листов, прошиваются, листы </w:t>
      </w:r>
      <w:r w:rsidR="00856EB8" w:rsidRPr="005430ED">
        <w:rPr>
          <w:sz w:val="24"/>
          <w:szCs w:val="24"/>
        </w:rPr>
        <w:t>нумеруются и на обороте последнего листа за</w:t>
      </w:r>
      <w:r w:rsidR="00B41E17" w:rsidRPr="005430ED">
        <w:rPr>
          <w:sz w:val="24"/>
          <w:szCs w:val="24"/>
        </w:rPr>
        <w:t xml:space="preserve">веряются подписью председателя </w:t>
      </w:r>
      <w:r w:rsidR="00280EC2" w:rsidRPr="005430ED">
        <w:rPr>
          <w:sz w:val="24"/>
          <w:szCs w:val="24"/>
        </w:rPr>
        <w:t xml:space="preserve">Скворцовского </w:t>
      </w:r>
      <w:r w:rsidR="00B41E17" w:rsidRPr="005430ED">
        <w:rPr>
          <w:sz w:val="24"/>
          <w:szCs w:val="24"/>
        </w:rPr>
        <w:lastRenderedPageBreak/>
        <w:t xml:space="preserve">сельского совета - </w:t>
      </w:r>
      <w:r w:rsidR="00856EB8" w:rsidRPr="005430ED">
        <w:rPr>
          <w:sz w:val="24"/>
          <w:szCs w:val="24"/>
        </w:rPr>
        <w:t xml:space="preserve">главы </w:t>
      </w:r>
      <w:r w:rsidRPr="005430ED">
        <w:rPr>
          <w:sz w:val="24"/>
          <w:szCs w:val="24"/>
        </w:rPr>
        <w:t xml:space="preserve">администрации </w:t>
      </w:r>
      <w:r w:rsidR="00280EC2" w:rsidRPr="005430ED">
        <w:rPr>
          <w:sz w:val="24"/>
          <w:szCs w:val="24"/>
        </w:rPr>
        <w:t>Скворцовского</w:t>
      </w:r>
      <w:r w:rsidR="007C65D5" w:rsidRPr="005430ED">
        <w:rPr>
          <w:sz w:val="24"/>
          <w:szCs w:val="24"/>
        </w:rPr>
        <w:t xml:space="preserve"> </w:t>
      </w:r>
      <w:r w:rsidR="00B41E17" w:rsidRPr="005430ED">
        <w:rPr>
          <w:sz w:val="24"/>
          <w:szCs w:val="24"/>
        </w:rPr>
        <w:t xml:space="preserve">сельского </w:t>
      </w:r>
      <w:r w:rsidR="00856EB8" w:rsidRPr="005430ED">
        <w:rPr>
          <w:sz w:val="24"/>
          <w:szCs w:val="24"/>
        </w:rPr>
        <w:t>поселения или уполномоченного им лица и скрепляются печатью.</w:t>
      </w:r>
    </w:p>
    <w:p w:rsidR="00856EB8" w:rsidRPr="005430ED" w:rsidRDefault="000B2B3F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9</w:t>
      </w:r>
      <w:r w:rsidR="00B41E17" w:rsidRPr="005430ED">
        <w:rPr>
          <w:sz w:val="24"/>
          <w:szCs w:val="24"/>
        </w:rPr>
        <w:t xml:space="preserve">. </w:t>
      </w:r>
      <w:r w:rsidR="00856EB8" w:rsidRPr="005430ED">
        <w:rPr>
          <w:sz w:val="24"/>
          <w:szCs w:val="24"/>
        </w:rPr>
        <w:t>Текст копии муниципального пра</w:t>
      </w:r>
      <w:r w:rsidRPr="005430ED">
        <w:rPr>
          <w:sz w:val="24"/>
          <w:szCs w:val="24"/>
        </w:rPr>
        <w:t xml:space="preserve">вового акта, представляемого в </w:t>
      </w:r>
      <w:r w:rsidR="00856EB8" w:rsidRPr="005430ED">
        <w:rPr>
          <w:sz w:val="24"/>
          <w:szCs w:val="24"/>
        </w:rPr>
        <w:t>электронном виде, должен соответст</w:t>
      </w:r>
      <w:r w:rsidRPr="005430ED">
        <w:rPr>
          <w:sz w:val="24"/>
          <w:szCs w:val="24"/>
        </w:rPr>
        <w:t xml:space="preserve">вовать тексту заверенной копии </w:t>
      </w:r>
      <w:r w:rsidR="00856EB8" w:rsidRPr="005430ED">
        <w:rPr>
          <w:sz w:val="24"/>
          <w:szCs w:val="24"/>
        </w:rPr>
        <w:t>соответствующего муницип</w:t>
      </w:r>
      <w:r w:rsidR="00B41E17" w:rsidRPr="005430ED">
        <w:rPr>
          <w:sz w:val="24"/>
          <w:szCs w:val="24"/>
        </w:rPr>
        <w:t>ального правового акта, представляем</w:t>
      </w:r>
      <w:r w:rsidRPr="005430ED">
        <w:rPr>
          <w:sz w:val="24"/>
          <w:szCs w:val="24"/>
        </w:rPr>
        <w:t xml:space="preserve">ого на </w:t>
      </w:r>
      <w:r w:rsidR="00B41E17" w:rsidRPr="005430ED">
        <w:rPr>
          <w:sz w:val="24"/>
          <w:szCs w:val="24"/>
        </w:rPr>
        <w:t xml:space="preserve">бумажном </w:t>
      </w:r>
      <w:r w:rsidR="00856EB8" w:rsidRPr="005430ED">
        <w:rPr>
          <w:sz w:val="24"/>
          <w:szCs w:val="24"/>
        </w:rPr>
        <w:t>носителе.</w:t>
      </w:r>
    </w:p>
    <w:p w:rsidR="00856EB8" w:rsidRPr="005430ED" w:rsidRDefault="00B41E17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1</w:t>
      </w:r>
      <w:r w:rsidR="000B2B3F" w:rsidRPr="005430ED">
        <w:rPr>
          <w:sz w:val="24"/>
          <w:szCs w:val="24"/>
        </w:rPr>
        <w:t>0</w:t>
      </w:r>
      <w:r w:rsidRPr="005430ED">
        <w:rPr>
          <w:sz w:val="24"/>
          <w:szCs w:val="24"/>
        </w:rPr>
        <w:t xml:space="preserve">. </w:t>
      </w:r>
      <w:r w:rsidR="00856EB8" w:rsidRPr="005430ED">
        <w:rPr>
          <w:sz w:val="24"/>
          <w:szCs w:val="24"/>
        </w:rPr>
        <w:t>Сведения об источниках и да</w:t>
      </w:r>
      <w:r w:rsidR="000B2B3F" w:rsidRPr="005430ED">
        <w:rPr>
          <w:sz w:val="24"/>
          <w:szCs w:val="24"/>
        </w:rPr>
        <w:t xml:space="preserve">тах официального опубликования </w:t>
      </w:r>
      <w:r w:rsidR="00856EB8" w:rsidRPr="005430ED">
        <w:rPr>
          <w:sz w:val="24"/>
          <w:szCs w:val="24"/>
        </w:rPr>
        <w:t>(обнародования) представляются в виде</w:t>
      </w:r>
      <w:r w:rsidR="000B2B3F" w:rsidRPr="005430ED">
        <w:rPr>
          <w:sz w:val="24"/>
          <w:szCs w:val="24"/>
        </w:rPr>
        <w:t xml:space="preserve"> справки, скрепленной подписью п</w:t>
      </w:r>
      <w:r w:rsidRPr="005430ED">
        <w:rPr>
          <w:sz w:val="24"/>
          <w:szCs w:val="24"/>
        </w:rPr>
        <w:t xml:space="preserve">редседателя </w:t>
      </w:r>
      <w:r w:rsidR="00280EC2" w:rsidRPr="005430ED">
        <w:rPr>
          <w:sz w:val="24"/>
          <w:szCs w:val="24"/>
        </w:rPr>
        <w:t>Скворцовского</w:t>
      </w:r>
      <w:r w:rsidRPr="005430ED">
        <w:rPr>
          <w:sz w:val="24"/>
          <w:szCs w:val="24"/>
        </w:rPr>
        <w:t xml:space="preserve"> сельского совета - </w:t>
      </w:r>
      <w:r w:rsidR="00856EB8" w:rsidRPr="005430ED">
        <w:rPr>
          <w:sz w:val="24"/>
          <w:szCs w:val="24"/>
        </w:rPr>
        <w:t>главы админист</w:t>
      </w:r>
      <w:r w:rsidR="000B2B3F" w:rsidRPr="005430ED">
        <w:rPr>
          <w:sz w:val="24"/>
          <w:szCs w:val="24"/>
        </w:rPr>
        <w:t xml:space="preserve">рации </w:t>
      </w:r>
      <w:r w:rsidR="00280EC2" w:rsidRPr="005430ED">
        <w:rPr>
          <w:sz w:val="24"/>
          <w:szCs w:val="24"/>
        </w:rPr>
        <w:t>Скворцовского</w:t>
      </w:r>
      <w:r w:rsidR="00B17669" w:rsidRPr="005430ED">
        <w:rPr>
          <w:sz w:val="24"/>
          <w:szCs w:val="24"/>
        </w:rPr>
        <w:t xml:space="preserve"> </w:t>
      </w:r>
      <w:r w:rsidRPr="005430ED">
        <w:rPr>
          <w:sz w:val="24"/>
          <w:szCs w:val="24"/>
        </w:rPr>
        <w:t>сельского посе</w:t>
      </w:r>
      <w:r w:rsidR="00856EB8" w:rsidRPr="005430ED">
        <w:rPr>
          <w:sz w:val="24"/>
          <w:szCs w:val="24"/>
        </w:rPr>
        <w:t>ления или уполномоченного им лица и печатью.</w:t>
      </w:r>
    </w:p>
    <w:p w:rsidR="00856EB8" w:rsidRPr="005430ED" w:rsidRDefault="00B41E17" w:rsidP="00DD3405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1</w:t>
      </w:r>
      <w:r w:rsidR="000B2B3F" w:rsidRPr="005430ED">
        <w:rPr>
          <w:sz w:val="24"/>
          <w:szCs w:val="24"/>
        </w:rPr>
        <w:t>1</w:t>
      </w:r>
      <w:r w:rsidRPr="005430ED">
        <w:rPr>
          <w:sz w:val="24"/>
          <w:szCs w:val="24"/>
        </w:rPr>
        <w:t xml:space="preserve">. </w:t>
      </w:r>
      <w:r w:rsidR="00856EB8" w:rsidRPr="005430ED">
        <w:rPr>
          <w:sz w:val="24"/>
          <w:szCs w:val="24"/>
        </w:rPr>
        <w:t>В случае если муниципальный правовой акт официально опубликован в печатном средстве массовой информации, с</w:t>
      </w:r>
      <w:r w:rsidR="00DD3405" w:rsidRPr="005430ED">
        <w:rPr>
          <w:sz w:val="24"/>
          <w:szCs w:val="24"/>
        </w:rPr>
        <w:t xml:space="preserve">правка должна содержать полное </w:t>
      </w:r>
      <w:r w:rsidR="00856EB8" w:rsidRPr="005430ED">
        <w:rPr>
          <w:sz w:val="24"/>
          <w:szCs w:val="24"/>
        </w:rPr>
        <w:t>наименование источника официального опу</w:t>
      </w:r>
      <w:r w:rsidRPr="005430ED">
        <w:rPr>
          <w:sz w:val="24"/>
          <w:szCs w:val="24"/>
        </w:rPr>
        <w:t xml:space="preserve">бликования, дату издания и номер </w:t>
      </w:r>
      <w:r w:rsidR="00856EB8" w:rsidRPr="005430ED">
        <w:rPr>
          <w:sz w:val="24"/>
          <w:szCs w:val="24"/>
        </w:rPr>
        <w:t>выпуска, номер страницы выпуска.</w:t>
      </w:r>
    </w:p>
    <w:p w:rsidR="00856EB8" w:rsidRPr="005430ED" w:rsidRDefault="00B41E17" w:rsidP="00DD3405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1</w:t>
      </w:r>
      <w:r w:rsidR="000B2B3F" w:rsidRPr="005430ED">
        <w:rPr>
          <w:sz w:val="24"/>
          <w:szCs w:val="24"/>
        </w:rPr>
        <w:t>2</w:t>
      </w:r>
      <w:r w:rsidRPr="005430ED">
        <w:rPr>
          <w:sz w:val="24"/>
          <w:szCs w:val="24"/>
        </w:rPr>
        <w:t xml:space="preserve">. </w:t>
      </w:r>
      <w:r w:rsidR="00856EB8" w:rsidRPr="005430ED">
        <w:rPr>
          <w:sz w:val="24"/>
          <w:szCs w:val="24"/>
        </w:rPr>
        <w:t>В случае если в соответствии с Уста</w:t>
      </w:r>
      <w:r w:rsidR="000B2B3F" w:rsidRPr="005430ED">
        <w:rPr>
          <w:sz w:val="24"/>
          <w:szCs w:val="24"/>
        </w:rPr>
        <w:t xml:space="preserve">вом муниципального образования </w:t>
      </w:r>
      <w:r w:rsidR="00280EC2" w:rsidRPr="005430ED">
        <w:rPr>
          <w:sz w:val="24"/>
          <w:szCs w:val="24"/>
        </w:rPr>
        <w:t>Скворцовское</w:t>
      </w:r>
      <w:r w:rsidR="007C65D5" w:rsidRPr="005430ED">
        <w:rPr>
          <w:sz w:val="24"/>
          <w:szCs w:val="24"/>
        </w:rPr>
        <w:t xml:space="preserve"> </w:t>
      </w:r>
      <w:r w:rsidRPr="005430ED">
        <w:rPr>
          <w:sz w:val="24"/>
          <w:szCs w:val="24"/>
        </w:rPr>
        <w:t xml:space="preserve">сельское поселение Симферопольский </w:t>
      </w:r>
      <w:r w:rsidR="00856EB8" w:rsidRPr="005430ED">
        <w:rPr>
          <w:sz w:val="24"/>
          <w:szCs w:val="24"/>
        </w:rPr>
        <w:t>района Республики Крым муниципальный правовой акт официально обнарод</w:t>
      </w:r>
      <w:r w:rsidRPr="005430ED">
        <w:rPr>
          <w:sz w:val="24"/>
          <w:szCs w:val="24"/>
        </w:rPr>
        <w:t>ован, справка должна содержать сведен</w:t>
      </w:r>
      <w:r w:rsidR="00856EB8" w:rsidRPr="005430ED">
        <w:rPr>
          <w:sz w:val="24"/>
          <w:szCs w:val="24"/>
        </w:rPr>
        <w:t>ия о размещении муниципального норма</w:t>
      </w:r>
      <w:r w:rsidRPr="005430ED">
        <w:rPr>
          <w:sz w:val="24"/>
          <w:szCs w:val="24"/>
        </w:rPr>
        <w:t xml:space="preserve">тивного правового акта для его </w:t>
      </w:r>
      <w:r w:rsidR="00856EB8" w:rsidRPr="005430ED">
        <w:rPr>
          <w:sz w:val="24"/>
          <w:szCs w:val="24"/>
        </w:rPr>
        <w:t>обнародования и период обнародования.</w:t>
      </w:r>
    </w:p>
    <w:p w:rsidR="00856EB8" w:rsidRPr="005430ED" w:rsidRDefault="00B41E17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1</w:t>
      </w:r>
      <w:r w:rsidR="000B2B3F" w:rsidRPr="005430ED">
        <w:rPr>
          <w:sz w:val="24"/>
          <w:szCs w:val="24"/>
        </w:rPr>
        <w:t>3</w:t>
      </w:r>
      <w:r w:rsidRPr="005430ED">
        <w:rPr>
          <w:sz w:val="24"/>
          <w:szCs w:val="24"/>
        </w:rPr>
        <w:t xml:space="preserve">. </w:t>
      </w:r>
      <w:r w:rsidR="00856EB8" w:rsidRPr="005430ED">
        <w:rPr>
          <w:sz w:val="24"/>
          <w:szCs w:val="24"/>
        </w:rPr>
        <w:t>Каждый муниципальный н</w:t>
      </w:r>
      <w:r w:rsidRPr="005430ED">
        <w:rPr>
          <w:sz w:val="24"/>
          <w:szCs w:val="24"/>
        </w:rPr>
        <w:t xml:space="preserve">ормативный правовой акт должен </w:t>
      </w:r>
      <w:r w:rsidR="00856EB8" w:rsidRPr="005430ED">
        <w:rPr>
          <w:sz w:val="24"/>
          <w:szCs w:val="24"/>
        </w:rPr>
        <w:t>сопровождаться отдельным сопроводительным письмом.</w:t>
      </w:r>
    </w:p>
    <w:p w:rsidR="00856EB8" w:rsidRPr="005430ED" w:rsidRDefault="00B41E17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1</w:t>
      </w:r>
      <w:r w:rsidR="000B2B3F" w:rsidRPr="005430ED">
        <w:rPr>
          <w:sz w:val="24"/>
          <w:szCs w:val="24"/>
        </w:rPr>
        <w:t>4</w:t>
      </w:r>
      <w:r w:rsidRPr="005430ED">
        <w:rPr>
          <w:sz w:val="24"/>
          <w:szCs w:val="24"/>
        </w:rPr>
        <w:t xml:space="preserve">. </w:t>
      </w:r>
      <w:r w:rsidR="00856EB8" w:rsidRPr="005430ED">
        <w:rPr>
          <w:sz w:val="24"/>
          <w:szCs w:val="24"/>
        </w:rPr>
        <w:t>Муниципа</w:t>
      </w:r>
      <w:r w:rsidRPr="005430ED">
        <w:rPr>
          <w:sz w:val="24"/>
          <w:szCs w:val="24"/>
        </w:rPr>
        <w:t xml:space="preserve">льный нормативный правовой акт в электронном виде </w:t>
      </w:r>
      <w:r w:rsidR="00856EB8" w:rsidRPr="005430ED">
        <w:rPr>
          <w:sz w:val="24"/>
          <w:szCs w:val="24"/>
        </w:rPr>
        <w:t>предоставляется н</w:t>
      </w:r>
      <w:r w:rsidRPr="005430ED">
        <w:rPr>
          <w:sz w:val="24"/>
          <w:szCs w:val="24"/>
        </w:rPr>
        <w:t xml:space="preserve">а машиночитаемом носителе (флеш - накопителе или по </w:t>
      </w:r>
      <w:r w:rsidR="00856EB8" w:rsidRPr="005430ED">
        <w:rPr>
          <w:sz w:val="24"/>
          <w:szCs w:val="24"/>
        </w:rPr>
        <w:t>электронной почте и должен о</w:t>
      </w:r>
      <w:r w:rsidRPr="005430ED">
        <w:rPr>
          <w:sz w:val="24"/>
          <w:szCs w:val="24"/>
        </w:rPr>
        <w:t>твечать сле</w:t>
      </w:r>
      <w:r w:rsidR="00856EB8" w:rsidRPr="005430ED">
        <w:rPr>
          <w:sz w:val="24"/>
          <w:szCs w:val="24"/>
        </w:rPr>
        <w:t>дующим требованиям:</w:t>
      </w:r>
    </w:p>
    <w:p w:rsidR="00856EB8" w:rsidRPr="005430ED" w:rsidRDefault="00B41E17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- </w:t>
      </w:r>
      <w:r w:rsidR="00856EB8" w:rsidRPr="005430ED">
        <w:rPr>
          <w:sz w:val="24"/>
          <w:szCs w:val="24"/>
        </w:rPr>
        <w:t xml:space="preserve">электронный вариант каждого представленного муниципального правового </w:t>
      </w:r>
    </w:p>
    <w:p w:rsidR="00856EB8" w:rsidRPr="005430ED" w:rsidRDefault="00856EB8" w:rsidP="00B41E17">
      <w:pPr>
        <w:spacing w:after="0" w:line="240" w:lineRule="auto"/>
        <w:rPr>
          <w:sz w:val="24"/>
          <w:szCs w:val="24"/>
        </w:rPr>
      </w:pPr>
      <w:r w:rsidRPr="005430ED">
        <w:rPr>
          <w:sz w:val="24"/>
          <w:szCs w:val="24"/>
        </w:rPr>
        <w:t>акта должен представлять собой самостоятел</w:t>
      </w:r>
      <w:r w:rsidR="00B41E17" w:rsidRPr="005430ED">
        <w:rPr>
          <w:sz w:val="24"/>
          <w:szCs w:val="24"/>
        </w:rPr>
        <w:t xml:space="preserve">ьный файл, содержащий основной </w:t>
      </w:r>
      <w:r w:rsidRPr="005430ED">
        <w:rPr>
          <w:sz w:val="24"/>
          <w:szCs w:val="24"/>
        </w:rPr>
        <w:t>текст акта и тексты всех приложений к данному акту;</w:t>
      </w:r>
    </w:p>
    <w:p w:rsidR="007C65D5" w:rsidRPr="005430ED" w:rsidRDefault="00B41E17" w:rsidP="007C65D5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- </w:t>
      </w:r>
      <w:r w:rsidR="00856EB8" w:rsidRPr="005430ED">
        <w:rPr>
          <w:sz w:val="24"/>
          <w:szCs w:val="24"/>
        </w:rPr>
        <w:t>содержание файла не може</w:t>
      </w:r>
      <w:r w:rsidRPr="005430ED">
        <w:rPr>
          <w:sz w:val="24"/>
          <w:szCs w:val="24"/>
        </w:rPr>
        <w:t xml:space="preserve">т включать в себя текст более одного </w:t>
      </w:r>
      <w:r w:rsidR="00856EB8" w:rsidRPr="005430ED">
        <w:rPr>
          <w:sz w:val="24"/>
          <w:szCs w:val="24"/>
        </w:rPr>
        <w:t>муниципального правового акта;</w:t>
      </w:r>
    </w:p>
    <w:p w:rsidR="00856EB8" w:rsidRPr="005430ED" w:rsidRDefault="00B41E17" w:rsidP="007C65D5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</w:t>
      </w:r>
      <w:r w:rsidR="00CB31ED" w:rsidRPr="005430ED">
        <w:rPr>
          <w:sz w:val="24"/>
          <w:szCs w:val="24"/>
        </w:rPr>
        <w:t xml:space="preserve"> </w:t>
      </w:r>
      <w:r w:rsidR="00856EB8" w:rsidRPr="005430ED">
        <w:rPr>
          <w:sz w:val="24"/>
          <w:szCs w:val="24"/>
        </w:rPr>
        <w:t xml:space="preserve">электронный вариант муниципального нормативного правового акта должен </w:t>
      </w:r>
      <w:r w:rsidRPr="005430ED">
        <w:rPr>
          <w:sz w:val="24"/>
          <w:szCs w:val="24"/>
        </w:rPr>
        <w:t>иметь расширение *doc</w:t>
      </w:r>
      <w:r w:rsidR="00CB31ED" w:rsidRPr="005430ED">
        <w:rPr>
          <w:sz w:val="24"/>
          <w:szCs w:val="24"/>
        </w:rPr>
        <w:t xml:space="preserve">. </w:t>
      </w:r>
      <w:r w:rsidR="00856EB8" w:rsidRPr="005430ED">
        <w:rPr>
          <w:sz w:val="24"/>
          <w:szCs w:val="24"/>
        </w:rPr>
        <w:t>с возможностью обработки в текстовом редакторе не ниже Microsoft</w:t>
      </w:r>
      <w:r w:rsidRPr="005430ED">
        <w:rPr>
          <w:sz w:val="24"/>
          <w:szCs w:val="24"/>
        </w:rPr>
        <w:t xml:space="preserve"> </w:t>
      </w:r>
      <w:r w:rsidR="00856EB8" w:rsidRPr="005430ED">
        <w:rPr>
          <w:sz w:val="24"/>
          <w:szCs w:val="24"/>
        </w:rPr>
        <w:t>Word</w:t>
      </w:r>
      <w:r w:rsidRPr="005430ED">
        <w:rPr>
          <w:sz w:val="24"/>
          <w:szCs w:val="24"/>
        </w:rPr>
        <w:t xml:space="preserve"> </w:t>
      </w:r>
      <w:r w:rsidR="00856EB8" w:rsidRPr="005430ED">
        <w:rPr>
          <w:sz w:val="24"/>
          <w:szCs w:val="24"/>
        </w:rPr>
        <w:t>2003;</w:t>
      </w:r>
    </w:p>
    <w:p w:rsidR="00856EB8" w:rsidRPr="005430ED" w:rsidRDefault="00856EB8" w:rsidP="00DD3405">
      <w:pPr>
        <w:spacing w:after="0" w:line="240" w:lineRule="auto"/>
        <w:ind w:left="0" w:firstLine="708"/>
        <w:rPr>
          <w:sz w:val="24"/>
          <w:szCs w:val="24"/>
        </w:rPr>
      </w:pPr>
      <w:r w:rsidRPr="005430ED">
        <w:rPr>
          <w:sz w:val="24"/>
          <w:szCs w:val="24"/>
        </w:rPr>
        <w:t>-</w:t>
      </w:r>
      <w:r w:rsidR="00CB31ED" w:rsidRPr="005430ED">
        <w:rPr>
          <w:sz w:val="24"/>
          <w:szCs w:val="24"/>
        </w:rPr>
        <w:t xml:space="preserve"> </w:t>
      </w:r>
      <w:r w:rsidRPr="005430ED">
        <w:rPr>
          <w:sz w:val="24"/>
          <w:szCs w:val="24"/>
        </w:rPr>
        <w:t xml:space="preserve">название файла должно содержать номер и дату принятия муниципального правового акта: </w:t>
      </w:r>
      <w:r w:rsidR="00CB31ED" w:rsidRPr="005430ED">
        <w:rPr>
          <w:sz w:val="24"/>
          <w:szCs w:val="24"/>
        </w:rPr>
        <w:t>№ 000_</w:t>
      </w:r>
      <w:r w:rsidRPr="005430ED">
        <w:rPr>
          <w:sz w:val="24"/>
          <w:szCs w:val="24"/>
        </w:rPr>
        <w:t>ДД.ММ.ГГГГ.</w:t>
      </w:r>
      <w:r w:rsidR="00CB31ED" w:rsidRPr="005430ED">
        <w:rPr>
          <w:sz w:val="24"/>
          <w:szCs w:val="24"/>
        </w:rPr>
        <w:t>doc (например: № 14_05.03.2015</w:t>
      </w:r>
      <w:r w:rsidR="00B41E17" w:rsidRPr="005430ED">
        <w:rPr>
          <w:sz w:val="24"/>
          <w:szCs w:val="24"/>
        </w:rPr>
        <w:t>doc</w:t>
      </w:r>
      <w:r w:rsidRPr="005430ED">
        <w:rPr>
          <w:sz w:val="24"/>
          <w:szCs w:val="24"/>
        </w:rPr>
        <w:t>);</w:t>
      </w:r>
    </w:p>
    <w:p w:rsidR="00856EB8" w:rsidRPr="005430ED" w:rsidRDefault="00B41E17" w:rsidP="00DD3405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</w:t>
      </w:r>
      <w:r w:rsidR="00CB31ED" w:rsidRPr="005430ED">
        <w:rPr>
          <w:sz w:val="24"/>
          <w:szCs w:val="24"/>
        </w:rPr>
        <w:t xml:space="preserve"> </w:t>
      </w:r>
      <w:r w:rsidR="00856EB8" w:rsidRPr="005430ED">
        <w:rPr>
          <w:sz w:val="24"/>
          <w:szCs w:val="24"/>
        </w:rPr>
        <w:t>текст муниципального нормативного правового акта не должен содержать лишних непечатаемых символов (знаков пробела, абза</w:t>
      </w:r>
      <w:r w:rsidR="00CB31ED" w:rsidRPr="005430ED">
        <w:rPr>
          <w:sz w:val="24"/>
          <w:szCs w:val="24"/>
        </w:rPr>
        <w:t xml:space="preserve">цного отступа), что </w:t>
      </w:r>
      <w:r w:rsidRPr="005430ED">
        <w:rPr>
          <w:sz w:val="24"/>
          <w:szCs w:val="24"/>
        </w:rPr>
        <w:t>приводи</w:t>
      </w:r>
      <w:r w:rsidR="00856EB8" w:rsidRPr="005430ED">
        <w:rPr>
          <w:sz w:val="24"/>
          <w:szCs w:val="24"/>
        </w:rPr>
        <w:t>ло бы к появлению разрывов в тексте при его отображении в Регистре.</w:t>
      </w:r>
    </w:p>
    <w:p w:rsidR="00856EB8" w:rsidRPr="005430ED" w:rsidRDefault="00B41E17" w:rsidP="00DD3405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1</w:t>
      </w:r>
      <w:r w:rsidR="00CB31ED" w:rsidRPr="005430ED">
        <w:rPr>
          <w:sz w:val="24"/>
          <w:szCs w:val="24"/>
        </w:rPr>
        <w:t>5</w:t>
      </w:r>
      <w:r w:rsidRPr="005430ED">
        <w:rPr>
          <w:sz w:val="24"/>
          <w:szCs w:val="24"/>
        </w:rPr>
        <w:t xml:space="preserve">. </w:t>
      </w:r>
      <w:r w:rsidR="00856EB8" w:rsidRPr="005430ED">
        <w:rPr>
          <w:sz w:val="24"/>
          <w:szCs w:val="24"/>
        </w:rPr>
        <w:t xml:space="preserve">Текст муниципального правового акта в электронном виде оформляется с </w:t>
      </w:r>
      <w:r w:rsidRPr="005430ED">
        <w:rPr>
          <w:sz w:val="24"/>
          <w:szCs w:val="24"/>
        </w:rPr>
        <w:t xml:space="preserve">использованием шрифта Times New Roman </w:t>
      </w:r>
      <w:r w:rsidR="00856EB8" w:rsidRPr="005430ED">
        <w:rPr>
          <w:sz w:val="24"/>
          <w:szCs w:val="24"/>
        </w:rPr>
        <w:t>р</w:t>
      </w:r>
      <w:r w:rsidRPr="005430ED">
        <w:rPr>
          <w:sz w:val="24"/>
          <w:szCs w:val="24"/>
        </w:rPr>
        <w:t xml:space="preserve">азмером </w:t>
      </w:r>
      <w:r w:rsidR="00CB31ED" w:rsidRPr="005430ED">
        <w:rPr>
          <w:sz w:val="24"/>
          <w:szCs w:val="24"/>
        </w:rPr>
        <w:t>№</w:t>
      </w:r>
      <w:r w:rsidRPr="005430ED">
        <w:rPr>
          <w:sz w:val="24"/>
          <w:szCs w:val="24"/>
        </w:rPr>
        <w:t xml:space="preserve"> 14, с выравниванием </w:t>
      </w:r>
      <w:r w:rsidR="00856EB8" w:rsidRPr="005430ED">
        <w:rPr>
          <w:sz w:val="24"/>
          <w:szCs w:val="24"/>
        </w:rPr>
        <w:t xml:space="preserve">шрифта по ширине строки, одинарный </w:t>
      </w:r>
      <w:r w:rsidRPr="005430ED">
        <w:rPr>
          <w:sz w:val="24"/>
          <w:szCs w:val="24"/>
        </w:rPr>
        <w:t xml:space="preserve">межстрочный интервал, с полями:10 мм - правое; 20 мм - левое; 20 мм - </w:t>
      </w:r>
      <w:r w:rsidR="00856EB8" w:rsidRPr="005430ED">
        <w:rPr>
          <w:sz w:val="24"/>
          <w:szCs w:val="24"/>
        </w:rPr>
        <w:t>верхнее, нижнее.</w:t>
      </w:r>
    </w:p>
    <w:p w:rsidR="00856EB8" w:rsidRPr="005430ED" w:rsidRDefault="00856EB8" w:rsidP="00CB31ED">
      <w:pPr>
        <w:spacing w:after="0" w:line="240" w:lineRule="auto"/>
        <w:ind w:left="0" w:firstLine="708"/>
        <w:rPr>
          <w:sz w:val="24"/>
          <w:szCs w:val="24"/>
        </w:rPr>
      </w:pPr>
      <w:r w:rsidRPr="005430ED">
        <w:rPr>
          <w:sz w:val="24"/>
          <w:szCs w:val="24"/>
        </w:rPr>
        <w:t>1</w:t>
      </w:r>
      <w:r w:rsidR="00CB31ED" w:rsidRPr="005430ED">
        <w:rPr>
          <w:sz w:val="24"/>
          <w:szCs w:val="24"/>
        </w:rPr>
        <w:t>6</w:t>
      </w:r>
      <w:r w:rsidRPr="005430ED">
        <w:rPr>
          <w:sz w:val="24"/>
          <w:szCs w:val="24"/>
        </w:rPr>
        <w:t>. Текст муниципального нормативного правового акта оформляется без и</w:t>
      </w:r>
      <w:r w:rsidR="00B41E17" w:rsidRPr="005430ED">
        <w:rPr>
          <w:sz w:val="24"/>
          <w:szCs w:val="24"/>
        </w:rPr>
        <w:t>спользования электронных бланко</w:t>
      </w:r>
      <w:r w:rsidRPr="005430ED">
        <w:rPr>
          <w:sz w:val="24"/>
          <w:szCs w:val="24"/>
        </w:rPr>
        <w:t>в, текстовых блоков и рамок.</w:t>
      </w:r>
    </w:p>
    <w:p w:rsidR="00856EB8" w:rsidRPr="005430ED" w:rsidRDefault="00B41E17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1</w:t>
      </w:r>
      <w:r w:rsidR="00CB31ED" w:rsidRPr="005430ED">
        <w:rPr>
          <w:sz w:val="24"/>
          <w:szCs w:val="24"/>
        </w:rPr>
        <w:t>7</w:t>
      </w:r>
      <w:r w:rsidRPr="005430ED">
        <w:rPr>
          <w:sz w:val="24"/>
          <w:szCs w:val="24"/>
        </w:rPr>
        <w:t xml:space="preserve">.  </w:t>
      </w:r>
      <w:r w:rsidR="00856EB8" w:rsidRPr="005430ED">
        <w:rPr>
          <w:sz w:val="24"/>
          <w:szCs w:val="24"/>
        </w:rPr>
        <w:t>При представлении муниципальног</w:t>
      </w:r>
      <w:r w:rsidR="00CB31ED" w:rsidRPr="005430ED">
        <w:rPr>
          <w:sz w:val="24"/>
          <w:szCs w:val="24"/>
        </w:rPr>
        <w:t xml:space="preserve">о нормативного правового акта, </w:t>
      </w:r>
      <w:r w:rsidR="00856EB8" w:rsidRPr="005430ED">
        <w:rPr>
          <w:sz w:val="24"/>
          <w:szCs w:val="24"/>
        </w:rPr>
        <w:t>вносящего изменения в муниципа</w:t>
      </w:r>
      <w:r w:rsidRPr="005430ED">
        <w:rPr>
          <w:sz w:val="24"/>
          <w:szCs w:val="24"/>
        </w:rPr>
        <w:t xml:space="preserve">льный нормативный правовой акт, одновременно </w:t>
      </w:r>
      <w:r w:rsidR="00856EB8" w:rsidRPr="005430ED">
        <w:rPr>
          <w:sz w:val="24"/>
          <w:szCs w:val="24"/>
        </w:rPr>
        <w:t>представляется те</w:t>
      </w:r>
      <w:r w:rsidRPr="005430ED">
        <w:rPr>
          <w:sz w:val="24"/>
          <w:szCs w:val="24"/>
        </w:rPr>
        <w:t xml:space="preserve">кст основного (первоначального) муниципального нормативного правового </w:t>
      </w:r>
      <w:r w:rsidR="00856EB8" w:rsidRPr="005430ED">
        <w:rPr>
          <w:sz w:val="24"/>
          <w:szCs w:val="24"/>
        </w:rPr>
        <w:t>акта в электронном виде с учетом в</w:t>
      </w:r>
      <w:r w:rsidRPr="005430ED">
        <w:rPr>
          <w:sz w:val="24"/>
          <w:szCs w:val="24"/>
        </w:rPr>
        <w:t xml:space="preserve">несенных изменений (актуальная </w:t>
      </w:r>
      <w:r w:rsidR="00856EB8" w:rsidRPr="005430ED">
        <w:rPr>
          <w:sz w:val="24"/>
          <w:szCs w:val="24"/>
        </w:rPr>
        <w:t>редакция муниципального нормативного правового акта).</w:t>
      </w:r>
    </w:p>
    <w:p w:rsidR="00856EB8" w:rsidRPr="005430ED" w:rsidRDefault="00CB31ED" w:rsidP="00DD3405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18</w:t>
      </w:r>
      <w:r w:rsidR="00B41E17" w:rsidRPr="005430ED">
        <w:rPr>
          <w:sz w:val="24"/>
          <w:szCs w:val="24"/>
        </w:rPr>
        <w:t xml:space="preserve">. </w:t>
      </w:r>
      <w:r w:rsidR="00856EB8" w:rsidRPr="005430ED">
        <w:rPr>
          <w:sz w:val="24"/>
          <w:szCs w:val="24"/>
        </w:rPr>
        <w:t>В названии файла, содержащего актуальную редакцию муниципального нормативного правового акта, до</w:t>
      </w:r>
      <w:r w:rsidRPr="005430ED">
        <w:rPr>
          <w:sz w:val="24"/>
          <w:szCs w:val="24"/>
        </w:rPr>
        <w:t xml:space="preserve">лжны быть указаны номер и дата </w:t>
      </w:r>
      <w:r w:rsidR="00B41E17" w:rsidRPr="005430ED">
        <w:rPr>
          <w:sz w:val="24"/>
          <w:szCs w:val="24"/>
        </w:rPr>
        <w:t xml:space="preserve">принятия </w:t>
      </w:r>
      <w:r w:rsidR="00856EB8" w:rsidRPr="005430ED">
        <w:rPr>
          <w:sz w:val="24"/>
          <w:szCs w:val="24"/>
        </w:rPr>
        <w:t>основного (первоначального) муниципального п</w:t>
      </w:r>
      <w:r w:rsidR="00B41E17" w:rsidRPr="005430ED">
        <w:rPr>
          <w:sz w:val="24"/>
          <w:szCs w:val="24"/>
        </w:rPr>
        <w:t xml:space="preserve">равового акта с аббревиатурой АR </w:t>
      </w:r>
      <w:r w:rsidR="00CF4116" w:rsidRPr="005430ED">
        <w:rPr>
          <w:sz w:val="24"/>
          <w:szCs w:val="24"/>
        </w:rPr>
        <w:t xml:space="preserve">и </w:t>
      </w:r>
      <w:r w:rsidR="00856EB8" w:rsidRPr="005430ED">
        <w:rPr>
          <w:sz w:val="24"/>
          <w:szCs w:val="24"/>
        </w:rPr>
        <w:t xml:space="preserve">номером редакции: </w:t>
      </w:r>
      <w:r w:rsidRPr="005430ED">
        <w:rPr>
          <w:sz w:val="24"/>
          <w:szCs w:val="24"/>
        </w:rPr>
        <w:t>№</w:t>
      </w:r>
      <w:r w:rsidR="00856EB8" w:rsidRPr="005430ED">
        <w:rPr>
          <w:sz w:val="24"/>
          <w:szCs w:val="24"/>
        </w:rPr>
        <w:t xml:space="preserve"> 000_ДД</w:t>
      </w:r>
      <w:r w:rsidR="00CF4116" w:rsidRPr="005430ED">
        <w:rPr>
          <w:sz w:val="24"/>
          <w:szCs w:val="24"/>
        </w:rPr>
        <w:t xml:space="preserve">.ММ.ГГГГ.ARх.doc (например: </w:t>
      </w:r>
      <w:r w:rsidRPr="005430ED">
        <w:rPr>
          <w:sz w:val="24"/>
          <w:szCs w:val="24"/>
        </w:rPr>
        <w:t>№</w:t>
      </w:r>
      <w:r w:rsidR="00CF4116" w:rsidRPr="005430ED">
        <w:rPr>
          <w:sz w:val="24"/>
          <w:szCs w:val="24"/>
        </w:rPr>
        <w:t xml:space="preserve"> 517_10.04.2015. </w:t>
      </w:r>
      <w:r w:rsidR="00856EB8" w:rsidRPr="005430ED">
        <w:rPr>
          <w:sz w:val="24"/>
          <w:szCs w:val="24"/>
          <w:lang w:val="en-US"/>
        </w:rPr>
        <w:t>AR</w:t>
      </w:r>
      <w:r w:rsidR="00CF4116" w:rsidRPr="005430ED">
        <w:rPr>
          <w:sz w:val="24"/>
          <w:szCs w:val="24"/>
        </w:rPr>
        <w:t xml:space="preserve"> </w:t>
      </w:r>
      <w:r w:rsidR="00856EB8" w:rsidRPr="005430ED">
        <w:rPr>
          <w:sz w:val="24"/>
          <w:szCs w:val="24"/>
        </w:rPr>
        <w:t>1.</w:t>
      </w:r>
      <w:r w:rsidR="00856EB8" w:rsidRPr="005430ED">
        <w:rPr>
          <w:sz w:val="24"/>
          <w:szCs w:val="24"/>
          <w:lang w:val="en-US"/>
        </w:rPr>
        <w:t>doc</w:t>
      </w:r>
      <w:r w:rsidR="00856EB8" w:rsidRPr="005430ED">
        <w:rPr>
          <w:sz w:val="24"/>
          <w:szCs w:val="24"/>
        </w:rPr>
        <w:t xml:space="preserve">, </w:t>
      </w:r>
      <w:r w:rsidR="00856EB8" w:rsidRPr="005430ED">
        <w:rPr>
          <w:sz w:val="24"/>
          <w:szCs w:val="24"/>
          <w:lang w:val="en-US"/>
        </w:rPr>
        <w:t>No</w:t>
      </w:r>
      <w:r w:rsidR="00856EB8" w:rsidRPr="005430ED">
        <w:rPr>
          <w:sz w:val="24"/>
          <w:szCs w:val="24"/>
        </w:rPr>
        <w:t xml:space="preserve"> 517_10.04.2015.</w:t>
      </w:r>
      <w:r w:rsidR="00CF4116" w:rsidRPr="005430ED">
        <w:rPr>
          <w:sz w:val="24"/>
          <w:szCs w:val="24"/>
        </w:rPr>
        <w:t xml:space="preserve"> </w:t>
      </w:r>
      <w:r w:rsidR="00856EB8" w:rsidRPr="005430ED">
        <w:rPr>
          <w:sz w:val="24"/>
          <w:szCs w:val="24"/>
          <w:lang w:val="en-US"/>
        </w:rPr>
        <w:t>AR</w:t>
      </w:r>
      <w:r w:rsidR="00856EB8" w:rsidRPr="005430ED">
        <w:rPr>
          <w:sz w:val="24"/>
          <w:szCs w:val="24"/>
        </w:rPr>
        <w:t>2.</w:t>
      </w:r>
      <w:r w:rsidR="00856EB8" w:rsidRPr="005430ED">
        <w:rPr>
          <w:sz w:val="24"/>
          <w:szCs w:val="24"/>
          <w:lang w:val="en-US"/>
        </w:rPr>
        <w:t>doc</w:t>
      </w:r>
      <w:r w:rsidRPr="005430ED">
        <w:rPr>
          <w:sz w:val="24"/>
          <w:szCs w:val="24"/>
        </w:rPr>
        <w:t>)</w:t>
      </w:r>
      <w:r w:rsidR="00856EB8" w:rsidRPr="005430ED">
        <w:rPr>
          <w:sz w:val="24"/>
          <w:szCs w:val="24"/>
        </w:rPr>
        <w:t xml:space="preserve">. </w:t>
      </w:r>
      <w:r w:rsidR="00CF4116" w:rsidRPr="005430ED">
        <w:rPr>
          <w:sz w:val="24"/>
          <w:szCs w:val="24"/>
        </w:rPr>
        <w:t xml:space="preserve">Название файла </w:t>
      </w:r>
      <w:r w:rsidR="00856EB8" w:rsidRPr="005430ED">
        <w:rPr>
          <w:sz w:val="24"/>
          <w:szCs w:val="24"/>
        </w:rPr>
        <w:t>осуществляется в латинской транслитерации.</w:t>
      </w:r>
    </w:p>
    <w:p w:rsidR="00856EB8" w:rsidRPr="005430ED" w:rsidRDefault="00CB31ED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lastRenderedPageBreak/>
        <w:t>19</w:t>
      </w:r>
      <w:r w:rsidR="00CF4116" w:rsidRPr="005430ED">
        <w:rPr>
          <w:sz w:val="24"/>
          <w:szCs w:val="24"/>
        </w:rPr>
        <w:t xml:space="preserve">.В </w:t>
      </w:r>
      <w:r w:rsidR="00856EB8" w:rsidRPr="005430ED">
        <w:rPr>
          <w:sz w:val="24"/>
          <w:szCs w:val="24"/>
        </w:rPr>
        <w:t>соответствии со</w:t>
      </w:r>
      <w:r w:rsidR="00CF4116" w:rsidRPr="005430ED">
        <w:rPr>
          <w:sz w:val="24"/>
          <w:szCs w:val="24"/>
        </w:rPr>
        <w:t xml:space="preserve"> ст</w:t>
      </w:r>
      <w:r w:rsidRPr="005430ED">
        <w:rPr>
          <w:sz w:val="24"/>
          <w:szCs w:val="24"/>
        </w:rPr>
        <w:t>.</w:t>
      </w:r>
      <w:r w:rsidR="00CF4116" w:rsidRPr="005430ED">
        <w:rPr>
          <w:sz w:val="24"/>
          <w:szCs w:val="24"/>
        </w:rPr>
        <w:t xml:space="preserve"> 5 Закона в</w:t>
      </w:r>
      <w:r w:rsidRPr="005430ED">
        <w:rPr>
          <w:sz w:val="24"/>
          <w:szCs w:val="24"/>
        </w:rPr>
        <w:t xml:space="preserve">ключению в Регистр подлежат </w:t>
      </w:r>
      <w:r w:rsidR="00856EB8" w:rsidRPr="005430ED">
        <w:rPr>
          <w:sz w:val="24"/>
          <w:szCs w:val="24"/>
        </w:rPr>
        <w:t>муниципальные нормативные правовые а</w:t>
      </w:r>
      <w:r w:rsidR="00CF4116" w:rsidRPr="005430ED">
        <w:rPr>
          <w:sz w:val="24"/>
          <w:szCs w:val="24"/>
        </w:rPr>
        <w:t xml:space="preserve">кты муниципального образования </w:t>
      </w:r>
      <w:r w:rsidR="00280EC2" w:rsidRPr="005430ED">
        <w:rPr>
          <w:sz w:val="24"/>
          <w:szCs w:val="24"/>
        </w:rPr>
        <w:t>Скворцовское</w:t>
      </w:r>
      <w:r w:rsidR="000413B9" w:rsidRPr="005430ED">
        <w:rPr>
          <w:sz w:val="24"/>
          <w:szCs w:val="24"/>
        </w:rPr>
        <w:t xml:space="preserve"> </w:t>
      </w:r>
      <w:r w:rsidR="00CF4116" w:rsidRPr="005430ED">
        <w:rPr>
          <w:sz w:val="24"/>
          <w:szCs w:val="24"/>
        </w:rPr>
        <w:t xml:space="preserve">сельское поселение Симферопольского </w:t>
      </w:r>
      <w:r w:rsidRPr="005430ED">
        <w:rPr>
          <w:sz w:val="24"/>
          <w:szCs w:val="24"/>
        </w:rPr>
        <w:t xml:space="preserve">района Республики Крым, </w:t>
      </w:r>
      <w:r w:rsidR="00856EB8" w:rsidRPr="005430ED">
        <w:rPr>
          <w:sz w:val="24"/>
          <w:szCs w:val="24"/>
        </w:rPr>
        <w:t>принятые в установленно</w:t>
      </w:r>
      <w:r w:rsidR="00CF4116" w:rsidRPr="005430ED">
        <w:rPr>
          <w:sz w:val="24"/>
          <w:szCs w:val="24"/>
        </w:rPr>
        <w:t xml:space="preserve">м порядке, а также оформленные </w:t>
      </w:r>
      <w:r w:rsidR="00856EB8" w:rsidRPr="005430ED">
        <w:rPr>
          <w:sz w:val="24"/>
          <w:szCs w:val="24"/>
        </w:rPr>
        <w:t>в виде право</w:t>
      </w:r>
      <w:r w:rsidR="00CF4116" w:rsidRPr="005430ED">
        <w:rPr>
          <w:sz w:val="24"/>
          <w:szCs w:val="24"/>
        </w:rPr>
        <w:t xml:space="preserve">вых актов </w:t>
      </w:r>
      <w:r w:rsidR="00856EB8" w:rsidRPr="005430ED">
        <w:rPr>
          <w:sz w:val="24"/>
          <w:szCs w:val="24"/>
        </w:rPr>
        <w:t>решения, принятые на местном рефере</w:t>
      </w:r>
      <w:r w:rsidRPr="005430ED">
        <w:rPr>
          <w:sz w:val="24"/>
          <w:szCs w:val="24"/>
        </w:rPr>
        <w:t xml:space="preserve">ндуме (сходе граждан), а также </w:t>
      </w:r>
      <w:r w:rsidR="00856EB8" w:rsidRPr="005430ED">
        <w:rPr>
          <w:sz w:val="24"/>
          <w:szCs w:val="24"/>
        </w:rPr>
        <w:t>дополнительные сведения к ним.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2</w:t>
      </w:r>
      <w:r w:rsidR="00CB31ED" w:rsidRPr="005430ED">
        <w:rPr>
          <w:sz w:val="24"/>
          <w:szCs w:val="24"/>
        </w:rPr>
        <w:t>0</w:t>
      </w:r>
      <w:r w:rsidRPr="005430ED">
        <w:rPr>
          <w:sz w:val="24"/>
          <w:szCs w:val="24"/>
        </w:rPr>
        <w:t xml:space="preserve">. </w:t>
      </w:r>
      <w:r w:rsidR="00856EB8" w:rsidRPr="005430ED">
        <w:rPr>
          <w:sz w:val="24"/>
          <w:szCs w:val="24"/>
        </w:rPr>
        <w:t>Также подлежат включению в Регистр: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</w:t>
      </w:r>
      <w:r w:rsidR="00CB31ED" w:rsidRPr="005430ED">
        <w:rPr>
          <w:sz w:val="24"/>
          <w:szCs w:val="24"/>
        </w:rPr>
        <w:t xml:space="preserve"> </w:t>
      </w:r>
      <w:r w:rsidR="00856EB8" w:rsidRPr="005430ED">
        <w:rPr>
          <w:sz w:val="24"/>
          <w:szCs w:val="24"/>
        </w:rPr>
        <w:t>муниципальные акты, изменяющие (до</w:t>
      </w:r>
      <w:r w:rsidR="00CB31ED" w:rsidRPr="005430ED">
        <w:rPr>
          <w:sz w:val="24"/>
          <w:szCs w:val="24"/>
        </w:rPr>
        <w:t xml:space="preserve">полняющие) муниципальный акт в </w:t>
      </w:r>
      <w:r w:rsidRPr="005430ED">
        <w:rPr>
          <w:sz w:val="24"/>
          <w:szCs w:val="24"/>
        </w:rPr>
        <w:t xml:space="preserve">целом (новая редакция) или его </w:t>
      </w:r>
      <w:r w:rsidR="00856EB8" w:rsidRPr="005430ED">
        <w:rPr>
          <w:sz w:val="24"/>
          <w:szCs w:val="24"/>
        </w:rPr>
        <w:t>часть;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- </w:t>
      </w:r>
      <w:r w:rsidR="00856EB8" w:rsidRPr="005430ED">
        <w:rPr>
          <w:sz w:val="24"/>
          <w:szCs w:val="24"/>
        </w:rPr>
        <w:t xml:space="preserve">муниципальные акты, содержащие </w:t>
      </w:r>
      <w:r w:rsidR="00CB31ED" w:rsidRPr="005430ED">
        <w:rPr>
          <w:sz w:val="24"/>
          <w:szCs w:val="24"/>
        </w:rPr>
        <w:t xml:space="preserve">положения об отмене, признании </w:t>
      </w:r>
      <w:r w:rsidR="00856EB8" w:rsidRPr="005430ED">
        <w:rPr>
          <w:sz w:val="24"/>
          <w:szCs w:val="24"/>
        </w:rPr>
        <w:t>утратившим силу, продлении срока дейс</w:t>
      </w:r>
      <w:r w:rsidR="00CB31ED" w:rsidRPr="005430ED">
        <w:rPr>
          <w:sz w:val="24"/>
          <w:szCs w:val="24"/>
        </w:rPr>
        <w:t xml:space="preserve">твия, приостановлении действия </w:t>
      </w:r>
      <w:r w:rsidR="00856EB8" w:rsidRPr="005430ED">
        <w:rPr>
          <w:sz w:val="24"/>
          <w:szCs w:val="24"/>
        </w:rPr>
        <w:t>муниципального акта, признании его недействующим;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</w:t>
      </w:r>
      <w:r w:rsidR="00CB31ED" w:rsidRPr="005430ED">
        <w:rPr>
          <w:sz w:val="24"/>
          <w:szCs w:val="24"/>
        </w:rPr>
        <w:t xml:space="preserve"> </w:t>
      </w:r>
      <w:r w:rsidR="00856EB8" w:rsidRPr="005430ED">
        <w:rPr>
          <w:sz w:val="24"/>
          <w:szCs w:val="24"/>
        </w:rPr>
        <w:t>муниципальные акты, устанавливающ</w:t>
      </w:r>
      <w:r w:rsidRPr="005430ED">
        <w:rPr>
          <w:sz w:val="24"/>
          <w:szCs w:val="24"/>
        </w:rPr>
        <w:t>ие порядок, сроки ввода в дейст</w:t>
      </w:r>
      <w:r w:rsidR="00CB31ED" w:rsidRPr="005430ED">
        <w:rPr>
          <w:sz w:val="24"/>
          <w:szCs w:val="24"/>
        </w:rPr>
        <w:t xml:space="preserve">вие </w:t>
      </w:r>
      <w:r w:rsidR="00856EB8" w:rsidRPr="005430ED">
        <w:rPr>
          <w:sz w:val="24"/>
          <w:szCs w:val="24"/>
        </w:rPr>
        <w:t>(вступления в силу) основного муниципального акта в</w:t>
      </w:r>
      <w:r w:rsidR="00CB31ED" w:rsidRPr="005430ED">
        <w:rPr>
          <w:sz w:val="24"/>
          <w:szCs w:val="24"/>
        </w:rPr>
        <w:t xml:space="preserve"> целом или его частей, </w:t>
      </w:r>
      <w:r w:rsidRPr="005430ED">
        <w:rPr>
          <w:sz w:val="24"/>
          <w:szCs w:val="24"/>
        </w:rPr>
        <w:t xml:space="preserve">а также </w:t>
      </w:r>
      <w:r w:rsidR="00856EB8" w:rsidRPr="005430ED">
        <w:rPr>
          <w:sz w:val="24"/>
          <w:szCs w:val="24"/>
        </w:rPr>
        <w:t>содержащие иную информацию о сост</w:t>
      </w:r>
      <w:r w:rsidR="00CB31ED" w:rsidRPr="005430ED">
        <w:rPr>
          <w:sz w:val="24"/>
          <w:szCs w:val="24"/>
        </w:rPr>
        <w:t xml:space="preserve">оянии или изменении </w:t>
      </w:r>
      <w:r w:rsidRPr="005430ED">
        <w:rPr>
          <w:sz w:val="24"/>
          <w:szCs w:val="24"/>
        </w:rPr>
        <w:t xml:space="preserve">реквизитов </w:t>
      </w:r>
      <w:r w:rsidR="00856EB8" w:rsidRPr="005430ED">
        <w:rPr>
          <w:sz w:val="24"/>
          <w:szCs w:val="24"/>
        </w:rPr>
        <w:t>муниципального акта.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2</w:t>
      </w:r>
      <w:r w:rsidR="00CB31ED" w:rsidRPr="005430ED">
        <w:rPr>
          <w:sz w:val="24"/>
          <w:szCs w:val="24"/>
        </w:rPr>
        <w:t>1</w:t>
      </w:r>
      <w:r w:rsidRPr="005430ED">
        <w:rPr>
          <w:sz w:val="24"/>
          <w:szCs w:val="24"/>
        </w:rPr>
        <w:t xml:space="preserve">. </w:t>
      </w:r>
      <w:r w:rsidR="00856EB8" w:rsidRPr="005430ED">
        <w:rPr>
          <w:sz w:val="24"/>
          <w:szCs w:val="24"/>
        </w:rPr>
        <w:t>В Регистр включаются как опублико</w:t>
      </w:r>
      <w:r w:rsidR="00CB31ED" w:rsidRPr="005430ED">
        <w:rPr>
          <w:sz w:val="24"/>
          <w:szCs w:val="24"/>
        </w:rPr>
        <w:t xml:space="preserve">ванные (обнародованные), так и </w:t>
      </w:r>
      <w:r w:rsidR="00856EB8" w:rsidRPr="005430ED">
        <w:rPr>
          <w:sz w:val="24"/>
          <w:szCs w:val="24"/>
        </w:rPr>
        <w:t>неопубликованные (не обнародованные) муни</w:t>
      </w:r>
      <w:r w:rsidRPr="005430ED">
        <w:rPr>
          <w:sz w:val="24"/>
          <w:szCs w:val="24"/>
        </w:rPr>
        <w:t xml:space="preserve">ципальные нормативные правовые </w:t>
      </w:r>
      <w:r w:rsidR="00856EB8" w:rsidRPr="005430ED">
        <w:rPr>
          <w:sz w:val="24"/>
          <w:szCs w:val="24"/>
        </w:rPr>
        <w:t>акты.</w:t>
      </w:r>
    </w:p>
    <w:p w:rsidR="00856EB8" w:rsidRPr="005430ED" w:rsidRDefault="00856EB8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2</w:t>
      </w:r>
      <w:r w:rsidR="00CB31ED" w:rsidRPr="005430ED">
        <w:rPr>
          <w:sz w:val="24"/>
          <w:szCs w:val="24"/>
        </w:rPr>
        <w:t>2</w:t>
      </w:r>
      <w:r w:rsidRPr="005430ED">
        <w:rPr>
          <w:sz w:val="24"/>
          <w:szCs w:val="24"/>
        </w:rPr>
        <w:t>. В Регистр не включаются: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- </w:t>
      </w:r>
      <w:r w:rsidR="00856EB8" w:rsidRPr="005430ED">
        <w:rPr>
          <w:sz w:val="24"/>
          <w:szCs w:val="24"/>
        </w:rPr>
        <w:t>акты, содержащие сведения, составляющие государственную тайну;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- </w:t>
      </w:r>
      <w:r w:rsidR="00856EB8" w:rsidRPr="005430ED">
        <w:rPr>
          <w:sz w:val="24"/>
          <w:szCs w:val="24"/>
        </w:rPr>
        <w:t>индивидуальные акты: о назначении, перемещении или</w:t>
      </w:r>
      <w:r w:rsidR="00CB31ED" w:rsidRPr="005430ED">
        <w:rPr>
          <w:sz w:val="24"/>
          <w:szCs w:val="24"/>
        </w:rPr>
        <w:t xml:space="preserve"> освобождении от </w:t>
      </w:r>
      <w:r w:rsidRPr="005430ED">
        <w:rPr>
          <w:sz w:val="24"/>
          <w:szCs w:val="24"/>
        </w:rPr>
        <w:t xml:space="preserve">должности, </w:t>
      </w:r>
      <w:r w:rsidR="00856EB8" w:rsidRPr="005430ED">
        <w:rPr>
          <w:sz w:val="24"/>
          <w:szCs w:val="24"/>
        </w:rPr>
        <w:t>командировках, награждении орденами и медалями, присвоении почетного или воинского звания, премировании, н</w:t>
      </w:r>
      <w:r w:rsidRPr="005430ED">
        <w:rPr>
          <w:sz w:val="24"/>
          <w:szCs w:val="24"/>
        </w:rPr>
        <w:t xml:space="preserve">азначении персональной пенсии, </w:t>
      </w:r>
      <w:r w:rsidR="00856EB8" w:rsidRPr="005430ED">
        <w:rPr>
          <w:sz w:val="24"/>
          <w:szCs w:val="24"/>
        </w:rPr>
        <w:t>закреплении жилых и нежилых помещений и пред</w:t>
      </w:r>
      <w:r w:rsidRPr="005430ED">
        <w:rPr>
          <w:sz w:val="24"/>
          <w:szCs w:val="24"/>
        </w:rPr>
        <w:t xml:space="preserve">оставлении льгот и преимуществ </w:t>
      </w:r>
      <w:r w:rsidR="00856EB8" w:rsidRPr="005430ED">
        <w:rPr>
          <w:sz w:val="24"/>
          <w:szCs w:val="24"/>
        </w:rPr>
        <w:t>конкретным лицам и т.п.;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</w:t>
      </w:r>
      <w:r w:rsidR="00CB31ED" w:rsidRPr="005430ED">
        <w:rPr>
          <w:sz w:val="24"/>
          <w:szCs w:val="24"/>
        </w:rPr>
        <w:t xml:space="preserve"> </w:t>
      </w:r>
      <w:r w:rsidRPr="005430ED">
        <w:rPr>
          <w:sz w:val="24"/>
          <w:szCs w:val="24"/>
        </w:rPr>
        <w:t xml:space="preserve">действие которых </w:t>
      </w:r>
      <w:r w:rsidR="00856EB8" w:rsidRPr="005430ED">
        <w:rPr>
          <w:sz w:val="24"/>
          <w:szCs w:val="24"/>
        </w:rPr>
        <w:t>исчерпывается однократным применением;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 оперативно-</w:t>
      </w:r>
      <w:r w:rsidR="00856EB8" w:rsidRPr="005430ED">
        <w:rPr>
          <w:sz w:val="24"/>
          <w:szCs w:val="24"/>
        </w:rPr>
        <w:t>распорядительного характера (разовые поручения);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- </w:t>
      </w:r>
      <w:r w:rsidR="00856EB8" w:rsidRPr="005430ED">
        <w:rPr>
          <w:sz w:val="24"/>
          <w:szCs w:val="24"/>
        </w:rPr>
        <w:t>о созыве совещаний, конференций, съездов и т.п.;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- </w:t>
      </w:r>
      <w:r w:rsidR="00856EB8" w:rsidRPr="005430ED">
        <w:rPr>
          <w:sz w:val="24"/>
          <w:szCs w:val="24"/>
        </w:rPr>
        <w:t>о сооружении памятников, бюстов, монументов;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- </w:t>
      </w:r>
      <w:r w:rsidR="00856EB8" w:rsidRPr="005430ED">
        <w:rPr>
          <w:sz w:val="24"/>
          <w:szCs w:val="24"/>
        </w:rPr>
        <w:t>акты о внесении п</w:t>
      </w:r>
      <w:r w:rsidRPr="005430ED">
        <w:rPr>
          <w:sz w:val="24"/>
          <w:szCs w:val="24"/>
        </w:rPr>
        <w:t xml:space="preserve">равовых актов и их проектов на </w:t>
      </w:r>
      <w:r w:rsidR="00CB31ED" w:rsidRPr="005430ED">
        <w:rPr>
          <w:sz w:val="24"/>
          <w:szCs w:val="24"/>
        </w:rPr>
        <w:t xml:space="preserve">рассмотрение и </w:t>
      </w:r>
      <w:r w:rsidR="00856EB8" w:rsidRPr="005430ED">
        <w:rPr>
          <w:sz w:val="24"/>
          <w:szCs w:val="24"/>
        </w:rPr>
        <w:t>утверждение;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- </w:t>
      </w:r>
      <w:r w:rsidR="00856EB8" w:rsidRPr="005430ED">
        <w:rPr>
          <w:sz w:val="24"/>
          <w:szCs w:val="24"/>
        </w:rPr>
        <w:t>акты, направленные на организацию и</w:t>
      </w:r>
      <w:r w:rsidR="00CB31ED" w:rsidRPr="005430ED">
        <w:rPr>
          <w:sz w:val="24"/>
          <w:szCs w:val="24"/>
        </w:rPr>
        <w:t xml:space="preserve">сполнения ранее установленного  </w:t>
      </w:r>
      <w:r w:rsidR="00856EB8" w:rsidRPr="005430ED">
        <w:rPr>
          <w:sz w:val="24"/>
          <w:szCs w:val="24"/>
        </w:rPr>
        <w:t>порядка и не содержащие норм (в том числе акты,</w:t>
      </w:r>
      <w:r w:rsidRPr="005430ED">
        <w:rPr>
          <w:sz w:val="24"/>
          <w:szCs w:val="24"/>
        </w:rPr>
        <w:t xml:space="preserve"> содержание которых сводится к </w:t>
      </w:r>
      <w:r w:rsidR="00856EB8" w:rsidRPr="005430ED">
        <w:rPr>
          <w:sz w:val="24"/>
          <w:szCs w:val="24"/>
        </w:rPr>
        <w:t>извещению об актах других органов);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 xml:space="preserve">- </w:t>
      </w:r>
      <w:r w:rsidR="00856EB8" w:rsidRPr="005430ED">
        <w:rPr>
          <w:sz w:val="24"/>
          <w:szCs w:val="24"/>
        </w:rPr>
        <w:t>акты о создан</w:t>
      </w:r>
      <w:r w:rsidRPr="005430ED">
        <w:rPr>
          <w:sz w:val="24"/>
          <w:szCs w:val="24"/>
        </w:rPr>
        <w:t xml:space="preserve">ии, реорганизации, ликвидации, </w:t>
      </w:r>
      <w:r w:rsidR="00CB31ED" w:rsidRPr="005430ED">
        <w:rPr>
          <w:sz w:val="24"/>
          <w:szCs w:val="24"/>
        </w:rPr>
        <w:t xml:space="preserve">наименовании и </w:t>
      </w:r>
      <w:r w:rsidR="00856EB8" w:rsidRPr="005430ED">
        <w:rPr>
          <w:sz w:val="24"/>
          <w:szCs w:val="24"/>
        </w:rPr>
        <w:t xml:space="preserve">переименовании органов (за исключением органов государственной власти </w:t>
      </w:r>
    </w:p>
    <w:p w:rsidR="00856EB8" w:rsidRPr="005430ED" w:rsidRDefault="00856EB8" w:rsidP="00CB31ED">
      <w:pPr>
        <w:spacing w:after="0" w:line="240" w:lineRule="auto"/>
        <w:rPr>
          <w:sz w:val="24"/>
          <w:szCs w:val="24"/>
        </w:rPr>
      </w:pPr>
      <w:r w:rsidRPr="005430ED">
        <w:rPr>
          <w:sz w:val="24"/>
          <w:szCs w:val="24"/>
        </w:rPr>
        <w:t>субъектов Россий</w:t>
      </w:r>
      <w:r w:rsidR="00CF4116" w:rsidRPr="005430ED">
        <w:rPr>
          <w:sz w:val="24"/>
          <w:szCs w:val="24"/>
        </w:rPr>
        <w:t>ской Федерации, административно-</w:t>
      </w:r>
      <w:r w:rsidR="00CB31ED" w:rsidRPr="005430ED">
        <w:rPr>
          <w:sz w:val="24"/>
          <w:szCs w:val="24"/>
        </w:rPr>
        <w:t xml:space="preserve">территориальных и </w:t>
      </w:r>
      <w:r w:rsidRPr="005430ED">
        <w:rPr>
          <w:sz w:val="24"/>
          <w:szCs w:val="24"/>
        </w:rPr>
        <w:t>муниципальных образований в субъектах Российской Федерации) и организаций;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 технические акты (тарифно-</w:t>
      </w:r>
      <w:r w:rsidR="00856EB8" w:rsidRPr="005430ED">
        <w:rPr>
          <w:sz w:val="24"/>
          <w:szCs w:val="24"/>
        </w:rPr>
        <w:t>квали</w:t>
      </w:r>
      <w:r w:rsidR="00CB31ED" w:rsidRPr="005430ED">
        <w:rPr>
          <w:sz w:val="24"/>
          <w:szCs w:val="24"/>
        </w:rPr>
        <w:t xml:space="preserve">фикационные справочники, формы </w:t>
      </w:r>
      <w:r w:rsidR="00856EB8" w:rsidRPr="005430ED">
        <w:rPr>
          <w:sz w:val="24"/>
          <w:szCs w:val="24"/>
        </w:rPr>
        <w:t>статистического наблюдения и т.п.), если они не содержат правовых норм;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</w:t>
      </w:r>
      <w:r w:rsidR="00CB31ED" w:rsidRPr="005430ED">
        <w:rPr>
          <w:sz w:val="24"/>
          <w:szCs w:val="24"/>
        </w:rPr>
        <w:t xml:space="preserve"> </w:t>
      </w:r>
      <w:r w:rsidR="00856EB8" w:rsidRPr="005430ED">
        <w:rPr>
          <w:sz w:val="24"/>
          <w:szCs w:val="24"/>
        </w:rPr>
        <w:t>акты рекомендательного характера;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</w:t>
      </w:r>
      <w:r w:rsidR="00CB31ED" w:rsidRPr="005430ED">
        <w:rPr>
          <w:sz w:val="24"/>
          <w:szCs w:val="24"/>
        </w:rPr>
        <w:t xml:space="preserve"> </w:t>
      </w:r>
      <w:r w:rsidRPr="005430ED">
        <w:rPr>
          <w:sz w:val="24"/>
          <w:szCs w:val="24"/>
        </w:rPr>
        <w:t>акты хозяйственно-</w:t>
      </w:r>
      <w:r w:rsidR="00856EB8" w:rsidRPr="005430ED">
        <w:rPr>
          <w:sz w:val="24"/>
          <w:szCs w:val="24"/>
        </w:rPr>
        <w:t>распорядительного характера: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</w:t>
      </w:r>
      <w:r w:rsidR="00CB31ED" w:rsidRPr="005430ED">
        <w:rPr>
          <w:sz w:val="24"/>
          <w:szCs w:val="24"/>
        </w:rPr>
        <w:t xml:space="preserve"> </w:t>
      </w:r>
      <w:r w:rsidR="00856EB8" w:rsidRPr="005430ED">
        <w:rPr>
          <w:sz w:val="24"/>
          <w:szCs w:val="24"/>
        </w:rPr>
        <w:t>о строительстве и реконструкци</w:t>
      </w:r>
      <w:r w:rsidR="00CB31ED" w:rsidRPr="005430ED">
        <w:rPr>
          <w:sz w:val="24"/>
          <w:szCs w:val="24"/>
        </w:rPr>
        <w:t xml:space="preserve">и конкретных зданий, сооружений </w:t>
      </w:r>
      <w:r w:rsidR="00856EB8" w:rsidRPr="005430ED">
        <w:rPr>
          <w:sz w:val="24"/>
          <w:szCs w:val="24"/>
        </w:rPr>
        <w:t>предприятий и пуске их в эксплуатацию;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</w:t>
      </w:r>
      <w:r w:rsidR="00CB31ED" w:rsidRPr="005430ED">
        <w:rPr>
          <w:sz w:val="24"/>
          <w:szCs w:val="24"/>
        </w:rPr>
        <w:t xml:space="preserve"> </w:t>
      </w:r>
      <w:r w:rsidR="00856EB8" w:rsidRPr="005430ED">
        <w:rPr>
          <w:sz w:val="24"/>
          <w:szCs w:val="24"/>
        </w:rPr>
        <w:t>о выделении материалов, машин, оборудования, товаров, изделий;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</w:t>
      </w:r>
      <w:r w:rsidR="00CB31ED" w:rsidRPr="005430ED">
        <w:rPr>
          <w:sz w:val="24"/>
          <w:szCs w:val="24"/>
        </w:rPr>
        <w:t xml:space="preserve"> </w:t>
      </w:r>
      <w:r w:rsidR="00856EB8" w:rsidRPr="005430ED">
        <w:rPr>
          <w:sz w:val="24"/>
          <w:szCs w:val="24"/>
        </w:rPr>
        <w:t>о выделении и разрешении расходовать д</w:t>
      </w:r>
      <w:r w:rsidR="00CB31ED" w:rsidRPr="005430ED">
        <w:rPr>
          <w:sz w:val="24"/>
          <w:szCs w:val="24"/>
        </w:rPr>
        <w:t xml:space="preserve">енежные средства на проведении </w:t>
      </w:r>
      <w:r w:rsidR="00856EB8" w:rsidRPr="005430ED">
        <w:rPr>
          <w:sz w:val="24"/>
          <w:szCs w:val="24"/>
        </w:rPr>
        <w:t>конкретных мероприятий;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</w:t>
      </w:r>
      <w:r w:rsidR="00CB31ED" w:rsidRPr="005430ED">
        <w:rPr>
          <w:sz w:val="24"/>
          <w:szCs w:val="24"/>
        </w:rPr>
        <w:t xml:space="preserve"> </w:t>
      </w:r>
      <w:r w:rsidR="00856EB8" w:rsidRPr="005430ED">
        <w:rPr>
          <w:sz w:val="24"/>
          <w:szCs w:val="24"/>
        </w:rPr>
        <w:t>об отсрочке погашения задолженности по ссудам;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</w:t>
      </w:r>
      <w:r w:rsidR="00CB31ED" w:rsidRPr="005430ED">
        <w:rPr>
          <w:sz w:val="24"/>
          <w:szCs w:val="24"/>
        </w:rPr>
        <w:t xml:space="preserve"> </w:t>
      </w:r>
      <w:r w:rsidRPr="005430ED">
        <w:rPr>
          <w:sz w:val="24"/>
          <w:szCs w:val="24"/>
        </w:rPr>
        <w:t>об от</w:t>
      </w:r>
      <w:r w:rsidR="00856EB8" w:rsidRPr="005430ED">
        <w:rPr>
          <w:sz w:val="24"/>
          <w:szCs w:val="24"/>
        </w:rPr>
        <w:t>воде земель отдельным предприятиям, учреждениям, организациям;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-</w:t>
      </w:r>
      <w:r w:rsidR="00CB31ED" w:rsidRPr="005430ED">
        <w:rPr>
          <w:sz w:val="24"/>
          <w:szCs w:val="24"/>
        </w:rPr>
        <w:t xml:space="preserve"> </w:t>
      </w:r>
      <w:r w:rsidRPr="005430ED">
        <w:rPr>
          <w:sz w:val="24"/>
          <w:szCs w:val="24"/>
        </w:rPr>
        <w:t>иные акты хозяйственно-</w:t>
      </w:r>
      <w:r w:rsidR="00856EB8" w:rsidRPr="005430ED">
        <w:rPr>
          <w:sz w:val="24"/>
          <w:szCs w:val="24"/>
        </w:rPr>
        <w:t>распорядительного характера.</w:t>
      </w:r>
    </w:p>
    <w:p w:rsidR="00856EB8" w:rsidRPr="005430ED" w:rsidRDefault="00CF4116" w:rsidP="00CB31ED">
      <w:pPr>
        <w:spacing w:after="0" w:line="240" w:lineRule="auto"/>
        <w:ind w:firstLine="698"/>
        <w:rPr>
          <w:sz w:val="24"/>
          <w:szCs w:val="24"/>
        </w:rPr>
      </w:pPr>
      <w:r w:rsidRPr="005430ED">
        <w:rPr>
          <w:sz w:val="24"/>
          <w:szCs w:val="24"/>
        </w:rPr>
        <w:t>2</w:t>
      </w:r>
      <w:r w:rsidR="00CB31ED" w:rsidRPr="005430ED">
        <w:rPr>
          <w:sz w:val="24"/>
          <w:szCs w:val="24"/>
        </w:rPr>
        <w:t>3</w:t>
      </w:r>
      <w:r w:rsidRPr="005430ED">
        <w:rPr>
          <w:sz w:val="24"/>
          <w:szCs w:val="24"/>
        </w:rPr>
        <w:t xml:space="preserve">. </w:t>
      </w:r>
      <w:r w:rsidR="00856EB8" w:rsidRPr="005430ED">
        <w:rPr>
          <w:sz w:val="24"/>
          <w:szCs w:val="24"/>
        </w:rPr>
        <w:t>Также,</w:t>
      </w:r>
      <w:r w:rsidR="000B2B3F" w:rsidRPr="005430ED">
        <w:rPr>
          <w:sz w:val="24"/>
          <w:szCs w:val="24"/>
        </w:rPr>
        <w:t xml:space="preserve"> включению в Регистр не подлежат муниципальные нормативные правовые акты, предусмотренные</w:t>
      </w:r>
      <w:r w:rsidR="00856EB8" w:rsidRPr="005430ED">
        <w:rPr>
          <w:sz w:val="24"/>
          <w:szCs w:val="24"/>
        </w:rPr>
        <w:t xml:space="preserve"> Методичес</w:t>
      </w:r>
      <w:r w:rsidR="000B2B3F" w:rsidRPr="005430ED">
        <w:rPr>
          <w:sz w:val="24"/>
          <w:szCs w:val="24"/>
        </w:rPr>
        <w:t xml:space="preserve">кими рекомендациями «Примерный </w:t>
      </w:r>
      <w:r w:rsidR="00856EB8" w:rsidRPr="005430ED">
        <w:rPr>
          <w:sz w:val="24"/>
          <w:szCs w:val="24"/>
        </w:rPr>
        <w:t>перечень муниципальных правовых актов, н</w:t>
      </w:r>
      <w:r w:rsidR="000B2B3F" w:rsidRPr="005430ED">
        <w:rPr>
          <w:sz w:val="24"/>
          <w:szCs w:val="24"/>
        </w:rPr>
        <w:t xml:space="preserve">е подлежащих включению в регистр </w:t>
      </w:r>
      <w:r w:rsidR="00856EB8" w:rsidRPr="005430ED">
        <w:rPr>
          <w:sz w:val="24"/>
          <w:szCs w:val="24"/>
        </w:rPr>
        <w:lastRenderedPageBreak/>
        <w:t>муниципальных нормативных правовых актов</w:t>
      </w:r>
      <w:r w:rsidR="000B2B3F" w:rsidRPr="005430ED">
        <w:rPr>
          <w:sz w:val="24"/>
          <w:szCs w:val="24"/>
        </w:rPr>
        <w:t xml:space="preserve">», утвержденный приказом Министерства </w:t>
      </w:r>
      <w:r w:rsidR="00856EB8" w:rsidRPr="005430ED">
        <w:rPr>
          <w:sz w:val="24"/>
          <w:szCs w:val="24"/>
        </w:rPr>
        <w:t xml:space="preserve">юстиции Российской Федерации </w:t>
      </w:r>
      <w:r w:rsidR="000B2B3F" w:rsidRPr="005430ED">
        <w:rPr>
          <w:sz w:val="24"/>
          <w:szCs w:val="24"/>
        </w:rPr>
        <w:t xml:space="preserve">от </w:t>
      </w:r>
      <w:r w:rsidR="00856EB8" w:rsidRPr="005430ED">
        <w:rPr>
          <w:sz w:val="24"/>
          <w:szCs w:val="24"/>
        </w:rPr>
        <w:t xml:space="preserve">15.11.2011 </w:t>
      </w:r>
      <w:r w:rsidR="000B2B3F" w:rsidRPr="005430ED">
        <w:rPr>
          <w:sz w:val="24"/>
          <w:szCs w:val="24"/>
        </w:rPr>
        <w:t>№</w:t>
      </w:r>
      <w:r w:rsidR="00856EB8" w:rsidRPr="005430ED">
        <w:rPr>
          <w:sz w:val="24"/>
          <w:szCs w:val="24"/>
        </w:rPr>
        <w:t xml:space="preserve"> 17/91789</w:t>
      </w:r>
      <w:r w:rsidR="000B2B3F" w:rsidRPr="005430ED">
        <w:rPr>
          <w:sz w:val="24"/>
          <w:szCs w:val="24"/>
        </w:rPr>
        <w:t>.</w:t>
      </w:r>
    </w:p>
    <w:p w:rsidR="00CB31ED" w:rsidRPr="005430ED" w:rsidRDefault="00CB31ED" w:rsidP="00CB31ED">
      <w:pPr>
        <w:spacing w:after="0" w:line="240" w:lineRule="auto"/>
        <w:ind w:left="0" w:firstLine="0"/>
        <w:rPr>
          <w:sz w:val="24"/>
          <w:szCs w:val="24"/>
        </w:rPr>
      </w:pPr>
    </w:p>
    <w:p w:rsidR="00856EB8" w:rsidRPr="005430ED" w:rsidRDefault="00856EB8" w:rsidP="007C65D5">
      <w:pPr>
        <w:spacing w:after="0" w:line="240" w:lineRule="auto"/>
        <w:ind w:left="0" w:firstLine="0"/>
        <w:rPr>
          <w:sz w:val="24"/>
          <w:szCs w:val="24"/>
        </w:rPr>
      </w:pPr>
    </w:p>
    <w:sectPr w:rsidR="00856EB8" w:rsidRPr="0054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0E3B"/>
    <w:multiLevelType w:val="hybridMultilevel"/>
    <w:tmpl w:val="61EC31A4"/>
    <w:lvl w:ilvl="0" w:tplc="C09EE59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443FE6">
      <w:start w:val="3"/>
      <w:numFmt w:val="decimal"/>
      <w:lvlRestart w:val="0"/>
      <w:lvlText w:val="%2."/>
      <w:lvlJc w:val="left"/>
      <w:pPr>
        <w:ind w:left="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5606C96">
      <w:start w:val="1"/>
      <w:numFmt w:val="lowerRoman"/>
      <w:lvlText w:val="%3"/>
      <w:lvlJc w:val="left"/>
      <w:pPr>
        <w:ind w:left="1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6A40E6">
      <w:start w:val="1"/>
      <w:numFmt w:val="decimal"/>
      <w:lvlText w:val="%4"/>
      <w:lvlJc w:val="left"/>
      <w:pPr>
        <w:ind w:left="2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E90E786">
      <w:start w:val="1"/>
      <w:numFmt w:val="lowerLetter"/>
      <w:lvlText w:val="%5"/>
      <w:lvlJc w:val="left"/>
      <w:pPr>
        <w:ind w:left="3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BCE51A">
      <w:start w:val="1"/>
      <w:numFmt w:val="lowerRoman"/>
      <w:lvlText w:val="%6"/>
      <w:lvlJc w:val="left"/>
      <w:pPr>
        <w:ind w:left="3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7601630">
      <w:start w:val="1"/>
      <w:numFmt w:val="decimal"/>
      <w:lvlText w:val="%7"/>
      <w:lvlJc w:val="left"/>
      <w:pPr>
        <w:ind w:left="4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2FA0B9A">
      <w:start w:val="1"/>
      <w:numFmt w:val="lowerLetter"/>
      <w:lvlText w:val="%8"/>
      <w:lvlJc w:val="left"/>
      <w:pPr>
        <w:ind w:left="5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7E27FF2">
      <w:start w:val="1"/>
      <w:numFmt w:val="lowerRoman"/>
      <w:lvlText w:val="%9"/>
      <w:lvlJc w:val="left"/>
      <w:pPr>
        <w:ind w:left="6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BE94A0F"/>
    <w:multiLevelType w:val="hybridMultilevel"/>
    <w:tmpl w:val="D3806642"/>
    <w:lvl w:ilvl="0" w:tplc="763A0A9E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E8CED6">
      <w:start w:val="1"/>
      <w:numFmt w:val="bullet"/>
      <w:lvlText w:val="o"/>
      <w:lvlJc w:val="left"/>
      <w:pPr>
        <w:ind w:left="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2007852">
      <w:start w:val="1"/>
      <w:numFmt w:val="bullet"/>
      <w:lvlRestart w:val="0"/>
      <w:lvlText w:val="-"/>
      <w:lvlJc w:val="left"/>
      <w:pPr>
        <w:ind w:left="1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B00726E">
      <w:start w:val="1"/>
      <w:numFmt w:val="bullet"/>
      <w:lvlText w:val="•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F5604B2">
      <w:start w:val="1"/>
      <w:numFmt w:val="bullet"/>
      <w:lvlText w:val="o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4A4242">
      <w:start w:val="1"/>
      <w:numFmt w:val="bullet"/>
      <w:lvlText w:val="▪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5266470">
      <w:start w:val="1"/>
      <w:numFmt w:val="bullet"/>
      <w:lvlText w:val="•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D12DF52">
      <w:start w:val="1"/>
      <w:numFmt w:val="bullet"/>
      <w:lvlText w:val="o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36DA52">
      <w:start w:val="1"/>
      <w:numFmt w:val="bullet"/>
      <w:lvlText w:val="▪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D467525"/>
    <w:multiLevelType w:val="hybridMultilevel"/>
    <w:tmpl w:val="A8B480CA"/>
    <w:lvl w:ilvl="0" w:tplc="527CB15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656CEE8">
      <w:start w:val="6"/>
      <w:numFmt w:val="decimal"/>
      <w:lvlRestart w:val="0"/>
      <w:lvlText w:val="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329A34">
      <w:start w:val="1"/>
      <w:numFmt w:val="lowerRoman"/>
      <w:lvlText w:val="%3"/>
      <w:lvlJc w:val="left"/>
      <w:pPr>
        <w:ind w:left="1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772C6EC">
      <w:start w:val="1"/>
      <w:numFmt w:val="decimal"/>
      <w:lvlText w:val="%4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200DF2">
      <w:start w:val="1"/>
      <w:numFmt w:val="lowerLetter"/>
      <w:lvlText w:val="%5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BD09E54">
      <w:start w:val="1"/>
      <w:numFmt w:val="lowerRoman"/>
      <w:lvlText w:val="%6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662BF8">
      <w:start w:val="1"/>
      <w:numFmt w:val="decimal"/>
      <w:lvlText w:val="%7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D2F31A">
      <w:start w:val="1"/>
      <w:numFmt w:val="lowerLetter"/>
      <w:lvlText w:val="%8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B0C404E">
      <w:start w:val="1"/>
      <w:numFmt w:val="lowerRoman"/>
      <w:lvlText w:val="%9"/>
      <w:lvlJc w:val="left"/>
      <w:pPr>
        <w:ind w:left="6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1EC73B4"/>
    <w:multiLevelType w:val="hybridMultilevel"/>
    <w:tmpl w:val="33F48156"/>
    <w:lvl w:ilvl="0" w:tplc="2F6000E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27E35D6">
      <w:start w:val="1"/>
      <w:numFmt w:val="decimal"/>
      <w:lvlRestart w:val="0"/>
      <w:lvlText w:val="%2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4AA2198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A894C4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5A66BF6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CB6689C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C4A2B8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D6C0B14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C61426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9B"/>
    <w:rsid w:val="000413B9"/>
    <w:rsid w:val="00061AEC"/>
    <w:rsid w:val="00094CFB"/>
    <w:rsid w:val="000A1F57"/>
    <w:rsid w:val="000B2B3F"/>
    <w:rsid w:val="000D7FDC"/>
    <w:rsid w:val="00197EAF"/>
    <w:rsid w:val="001A7B9B"/>
    <w:rsid w:val="001E6D2A"/>
    <w:rsid w:val="00214B1F"/>
    <w:rsid w:val="00220695"/>
    <w:rsid w:val="00253713"/>
    <w:rsid w:val="00273E73"/>
    <w:rsid w:val="00280EC2"/>
    <w:rsid w:val="002D7A94"/>
    <w:rsid w:val="0040544F"/>
    <w:rsid w:val="00443F6C"/>
    <w:rsid w:val="0047679E"/>
    <w:rsid w:val="004857AF"/>
    <w:rsid w:val="0049197C"/>
    <w:rsid w:val="00496801"/>
    <w:rsid w:val="00540130"/>
    <w:rsid w:val="00541D58"/>
    <w:rsid w:val="005430ED"/>
    <w:rsid w:val="00627791"/>
    <w:rsid w:val="00672CFF"/>
    <w:rsid w:val="006E6440"/>
    <w:rsid w:val="007017E6"/>
    <w:rsid w:val="00737D2B"/>
    <w:rsid w:val="007C0227"/>
    <w:rsid w:val="007C65D5"/>
    <w:rsid w:val="007C6F29"/>
    <w:rsid w:val="008107B0"/>
    <w:rsid w:val="00856EB8"/>
    <w:rsid w:val="008B20F6"/>
    <w:rsid w:val="008B781F"/>
    <w:rsid w:val="0091568B"/>
    <w:rsid w:val="00946867"/>
    <w:rsid w:val="009D3E47"/>
    <w:rsid w:val="00A14DCA"/>
    <w:rsid w:val="00A165B3"/>
    <w:rsid w:val="00AC5F49"/>
    <w:rsid w:val="00B04ED3"/>
    <w:rsid w:val="00B1652D"/>
    <w:rsid w:val="00B17669"/>
    <w:rsid w:val="00B310F4"/>
    <w:rsid w:val="00B400E1"/>
    <w:rsid w:val="00B405DE"/>
    <w:rsid w:val="00B41E17"/>
    <w:rsid w:val="00B52011"/>
    <w:rsid w:val="00BA2030"/>
    <w:rsid w:val="00CB31ED"/>
    <w:rsid w:val="00CF069A"/>
    <w:rsid w:val="00CF4116"/>
    <w:rsid w:val="00D538A0"/>
    <w:rsid w:val="00D723B4"/>
    <w:rsid w:val="00DA195C"/>
    <w:rsid w:val="00DD3405"/>
    <w:rsid w:val="00DE2DB1"/>
    <w:rsid w:val="00E14CFB"/>
    <w:rsid w:val="00E55062"/>
    <w:rsid w:val="00EE2B52"/>
    <w:rsid w:val="00EF5803"/>
    <w:rsid w:val="00F45D3A"/>
    <w:rsid w:val="00F81B13"/>
    <w:rsid w:val="00F96BAF"/>
    <w:rsid w:val="00F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AEACA-614F-4348-AC22-E7596409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40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E6440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440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E6440"/>
    <w:rPr>
      <w:color w:val="0000FF"/>
      <w:u w:val="single"/>
    </w:rPr>
  </w:style>
  <w:style w:type="paragraph" w:styleId="a4">
    <w:name w:val="Normal (Web)"/>
    <w:basedOn w:val="a"/>
    <w:semiHidden/>
    <w:unhideWhenUsed/>
    <w:rsid w:val="006E644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lk">
    <w:name w:val="blk"/>
    <w:basedOn w:val="a0"/>
    <w:rsid w:val="006E6440"/>
  </w:style>
  <w:style w:type="table" w:customStyle="1" w:styleId="TableGrid">
    <w:name w:val="TableGrid"/>
    <w:rsid w:val="006E64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4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a7">
    <w:name w:val="Знак Знак Знак Знак"/>
    <w:basedOn w:val="a"/>
    <w:uiPriority w:val="99"/>
    <w:rsid w:val="00061AEC"/>
    <w:pPr>
      <w:spacing w:after="160" w:line="240" w:lineRule="exact"/>
      <w:ind w:left="0" w:right="0" w:firstLine="567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dcterms:created xsi:type="dcterms:W3CDTF">2017-07-27T18:58:00Z</dcterms:created>
  <dcterms:modified xsi:type="dcterms:W3CDTF">2017-08-11T07:38:00Z</dcterms:modified>
</cp:coreProperties>
</file>