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0D" w:rsidRDefault="003F330D" w:rsidP="003F330D">
      <w:pPr>
        <w:pStyle w:val="a3"/>
        <w:jc w:val="center"/>
        <w:rPr>
          <w:rFonts w:ascii="Times New Roman" w:eastAsia="Times New Roman" w:hAnsi="Times New Roman" w:cs="Times New Roman"/>
          <w:spacing w:val="120"/>
          <w:sz w:val="32"/>
          <w:szCs w:val="24"/>
        </w:rPr>
      </w:pPr>
      <w:r>
        <w:rPr>
          <w:rFonts w:ascii="Times New Roman" w:eastAsia="Times New Roman" w:hAnsi="Times New Roman" w:cs="Times New Roman"/>
          <w:noProof/>
          <w:spacing w:val="120"/>
          <w:sz w:val="32"/>
          <w:szCs w:val="24"/>
          <w:lang w:eastAsia="ru-RU"/>
        </w:rPr>
        <w:drawing>
          <wp:inline distT="0" distB="0" distL="0" distR="0" wp14:anchorId="08181588" wp14:editId="1EFEBF7A">
            <wp:extent cx="571500" cy="647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30D" w:rsidRPr="003E67C9" w:rsidRDefault="003F330D" w:rsidP="00485ADF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СКВОРЦОВСКИЙ СЕЛЬСКИЙ СОВЕТ</w:t>
      </w:r>
    </w:p>
    <w:p w:rsidR="003F330D" w:rsidRPr="003E67C9" w:rsidRDefault="003F330D" w:rsidP="00485ADF">
      <w:pPr>
        <w:pStyle w:val="a3"/>
        <w:spacing w:line="120" w:lineRule="auto"/>
        <w:jc w:val="center"/>
        <w:rPr>
          <w:rFonts w:ascii="Times New Roman" w:hAnsi="Times New Roman" w:cs="Times New Roman"/>
        </w:rPr>
      </w:pPr>
      <w:r w:rsidRPr="003E67C9">
        <w:rPr>
          <w:rFonts w:ascii="Times New Roman" w:hAnsi="Times New Roman" w:cs="Times New Roman"/>
        </w:rPr>
        <w:t>СИМФЕРОПОЛЬСКОГО  РАЙОНА</w:t>
      </w:r>
    </w:p>
    <w:p w:rsidR="003F330D" w:rsidRPr="003E67C9" w:rsidRDefault="003F330D" w:rsidP="00485ADF">
      <w:pPr>
        <w:pStyle w:val="a3"/>
        <w:spacing w:line="120" w:lineRule="auto"/>
        <w:jc w:val="center"/>
      </w:pPr>
      <w:r w:rsidRPr="003E67C9">
        <w:rPr>
          <w:rFonts w:ascii="Times New Roman" w:hAnsi="Times New Roman" w:cs="Times New Roman"/>
        </w:rPr>
        <w:t>РЕСПУБЛИКИ  КРЫМ</w:t>
      </w:r>
    </w:p>
    <w:p w:rsidR="003F330D" w:rsidRPr="001E2639" w:rsidRDefault="0066413D" w:rsidP="00485ADF">
      <w:pPr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3F330D" w:rsidRPr="001E2639">
        <w:rPr>
          <w:sz w:val="28"/>
          <w:szCs w:val="28"/>
        </w:rPr>
        <w:t>-я сессия    1   созыва</w:t>
      </w:r>
    </w:p>
    <w:p w:rsidR="0066413D" w:rsidRDefault="0066413D" w:rsidP="00485ADF">
      <w:pPr>
        <w:jc w:val="center"/>
        <w:rPr>
          <w:rStyle w:val="a5"/>
        </w:rPr>
      </w:pPr>
    </w:p>
    <w:p w:rsidR="003F330D" w:rsidRDefault="003F330D" w:rsidP="00485ADF">
      <w:pPr>
        <w:jc w:val="center"/>
        <w:rPr>
          <w:rStyle w:val="a5"/>
        </w:rPr>
      </w:pPr>
      <w:r>
        <w:rPr>
          <w:rStyle w:val="a5"/>
        </w:rPr>
        <w:t>РЕШЕНИЕ</w:t>
      </w:r>
      <w:r w:rsidR="00796599">
        <w:rPr>
          <w:rStyle w:val="a5"/>
        </w:rPr>
        <w:t xml:space="preserve"> №5 </w:t>
      </w:r>
      <w:r w:rsidR="00AD54A7">
        <w:rPr>
          <w:rStyle w:val="a5"/>
        </w:rPr>
        <w:t xml:space="preserve"> </w:t>
      </w:r>
    </w:p>
    <w:p w:rsidR="003F330D" w:rsidRDefault="003F330D" w:rsidP="003F330D">
      <w:pPr>
        <w:jc w:val="right"/>
      </w:pPr>
      <w:r>
        <w:t> </w:t>
      </w:r>
    </w:p>
    <w:p w:rsidR="003F330D" w:rsidRDefault="003F330D" w:rsidP="003F330D">
      <w:pPr>
        <w:rPr>
          <w:rStyle w:val="a5"/>
          <w:i/>
        </w:rPr>
      </w:pPr>
      <w:r w:rsidRPr="003F330D">
        <w:rPr>
          <w:b/>
        </w:rPr>
        <w:t>с.</w:t>
      </w:r>
      <w:r w:rsidR="00485ADF">
        <w:rPr>
          <w:b/>
        </w:rPr>
        <w:t xml:space="preserve"> </w:t>
      </w:r>
      <w:r w:rsidRPr="003F330D">
        <w:rPr>
          <w:b/>
        </w:rPr>
        <w:t>Скворцово</w:t>
      </w:r>
      <w:r w:rsidRPr="003F330D">
        <w:rPr>
          <w:rStyle w:val="a5"/>
        </w:rPr>
        <w:t xml:space="preserve">                                                                                    </w:t>
      </w:r>
      <w:r w:rsidR="00485ADF">
        <w:rPr>
          <w:rStyle w:val="a5"/>
        </w:rPr>
        <w:t xml:space="preserve">                   </w:t>
      </w:r>
      <w:r w:rsidRPr="003F330D">
        <w:rPr>
          <w:rStyle w:val="a5"/>
        </w:rPr>
        <w:t xml:space="preserve">          </w:t>
      </w:r>
      <w:r w:rsidR="0066413D">
        <w:rPr>
          <w:rStyle w:val="a5"/>
        </w:rPr>
        <w:t>08</w:t>
      </w:r>
      <w:r w:rsidRPr="003F330D">
        <w:rPr>
          <w:rStyle w:val="a5"/>
        </w:rPr>
        <w:t xml:space="preserve"> </w:t>
      </w:r>
      <w:r w:rsidR="0066413D">
        <w:rPr>
          <w:rStyle w:val="a5"/>
        </w:rPr>
        <w:t xml:space="preserve">мая </w:t>
      </w:r>
      <w:r w:rsidRPr="003F330D">
        <w:rPr>
          <w:b/>
        </w:rPr>
        <w:t xml:space="preserve"> 201</w:t>
      </w:r>
      <w:r w:rsidR="0066413D">
        <w:rPr>
          <w:b/>
        </w:rPr>
        <w:t>8</w:t>
      </w:r>
      <w:r w:rsidRPr="003F330D">
        <w:rPr>
          <w:b/>
        </w:rPr>
        <w:t>г</w:t>
      </w:r>
      <w:r w:rsidRPr="003F330D">
        <w:rPr>
          <w:rStyle w:val="a5"/>
          <w:i/>
        </w:rPr>
        <w:t xml:space="preserve">  </w:t>
      </w:r>
    </w:p>
    <w:p w:rsidR="00AD54A7" w:rsidRPr="00AD54A7" w:rsidRDefault="003F330D" w:rsidP="0066413D">
      <w:pPr>
        <w:pStyle w:val="ab"/>
        <w:rPr>
          <w:b/>
          <w:i/>
        </w:rPr>
      </w:pPr>
      <w:r w:rsidRPr="003F330D">
        <w:rPr>
          <w:rStyle w:val="a5"/>
          <w:i/>
        </w:rPr>
        <w:t xml:space="preserve"> </w:t>
      </w:r>
      <w:hyperlink r:id="rId6" w:history="1">
        <w:r w:rsidRPr="003F330D">
          <w:rPr>
            <w:rStyle w:val="a9"/>
            <w:color w:val="auto"/>
            <w:sz w:val="24"/>
          </w:rPr>
          <w:t xml:space="preserve"> </w:t>
        </w:r>
        <w:r w:rsidRPr="003F330D">
          <w:rPr>
            <w:rStyle w:val="a9"/>
            <w:color w:val="auto"/>
            <w:sz w:val="24"/>
          </w:rPr>
          <w:br/>
        </w:r>
      </w:hyperlink>
      <w:r w:rsidR="0066413D" w:rsidRPr="00AD54A7">
        <w:rPr>
          <w:b/>
          <w:i/>
        </w:rPr>
        <w:t xml:space="preserve">О </w:t>
      </w:r>
      <w:proofErr w:type="gramStart"/>
      <w:r w:rsidR="00AD54A7" w:rsidRPr="00AD54A7">
        <w:rPr>
          <w:b/>
          <w:i/>
        </w:rPr>
        <w:t>вопросах  по</w:t>
      </w:r>
      <w:proofErr w:type="gramEnd"/>
      <w:r w:rsidR="00AD54A7" w:rsidRPr="00AD54A7">
        <w:rPr>
          <w:b/>
          <w:i/>
        </w:rPr>
        <w:t xml:space="preserve"> определению границ</w:t>
      </w:r>
      <w:r w:rsidR="003F2154">
        <w:rPr>
          <w:b/>
          <w:i/>
        </w:rPr>
        <w:t xml:space="preserve"> территорий</w:t>
      </w:r>
    </w:p>
    <w:p w:rsidR="00AD54A7" w:rsidRPr="00AD54A7" w:rsidRDefault="00AD54A7" w:rsidP="0066413D">
      <w:pPr>
        <w:pStyle w:val="ab"/>
        <w:rPr>
          <w:b/>
          <w:i/>
          <w:lang w:eastAsia="ru-RU"/>
        </w:rPr>
      </w:pPr>
      <w:proofErr w:type="gramStart"/>
      <w:r w:rsidRPr="00AD54A7">
        <w:rPr>
          <w:b/>
          <w:i/>
          <w:lang w:eastAsia="ru-RU"/>
        </w:rPr>
        <w:t>на</w:t>
      </w:r>
      <w:proofErr w:type="gramEnd"/>
      <w:r w:rsidRPr="00AD54A7">
        <w:rPr>
          <w:b/>
          <w:i/>
          <w:lang w:eastAsia="ru-RU"/>
        </w:rPr>
        <w:t xml:space="preserve"> которых не допускается розничная продажа </w:t>
      </w:r>
    </w:p>
    <w:p w:rsidR="0066413D" w:rsidRPr="00AD54A7" w:rsidRDefault="00AD54A7" w:rsidP="00AD54A7">
      <w:pPr>
        <w:pStyle w:val="ab"/>
        <w:rPr>
          <w:b/>
          <w:i/>
        </w:rPr>
      </w:pPr>
      <w:proofErr w:type="gramStart"/>
      <w:r w:rsidRPr="00AD54A7">
        <w:rPr>
          <w:b/>
          <w:i/>
          <w:lang w:eastAsia="ru-RU"/>
        </w:rPr>
        <w:t>алкогольной</w:t>
      </w:r>
      <w:proofErr w:type="gramEnd"/>
      <w:r w:rsidRPr="00AD54A7">
        <w:rPr>
          <w:b/>
          <w:i/>
          <w:lang w:eastAsia="ru-RU"/>
        </w:rPr>
        <w:t xml:space="preserve"> продукции</w:t>
      </w:r>
      <w:r w:rsidRPr="00AD54A7">
        <w:rPr>
          <w:b/>
          <w:i/>
        </w:rPr>
        <w:t xml:space="preserve">  </w:t>
      </w:r>
    </w:p>
    <w:p w:rsidR="003F330D" w:rsidRPr="00AD54A7" w:rsidRDefault="003F330D" w:rsidP="003F330D">
      <w:pPr>
        <w:rPr>
          <w:rStyle w:val="a5"/>
          <w:i/>
        </w:rPr>
      </w:pPr>
    </w:p>
    <w:p w:rsidR="00385E72" w:rsidRPr="0066413D" w:rsidRDefault="00385E72" w:rsidP="00385E72">
      <w:pPr>
        <w:ind w:firstLine="720"/>
        <w:jc w:val="both"/>
      </w:pPr>
      <w:r w:rsidRPr="0066413D">
        <w:t xml:space="preserve">В соответствии с </w:t>
      </w:r>
      <w:hyperlink r:id="rId7" w:history="1">
        <w:r w:rsidRPr="0066413D">
          <w:rPr>
            <w:rStyle w:val="a9"/>
            <w:rFonts w:cs="Arial"/>
            <w:color w:val="auto"/>
            <w:sz w:val="24"/>
          </w:rPr>
          <w:t>Федеральным законом</w:t>
        </w:r>
      </w:hyperlink>
      <w:r w:rsidRPr="0066413D"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66413D">
          <w:rPr>
            <w:rStyle w:val="a9"/>
            <w:rFonts w:cs="Arial"/>
            <w:color w:val="auto"/>
            <w:sz w:val="24"/>
          </w:rPr>
          <w:t>Федеральным законом</w:t>
        </w:r>
      </w:hyperlink>
      <w:r w:rsidRPr="0066413D">
        <w:t xml:space="preserve"> от 22.11.1995 N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AD54A7">
        <w:t xml:space="preserve">аспития) алкогольной продукции" с внесенными изменениями Федеральным законом от 29.07.2017г №278-ФЗ, </w:t>
      </w:r>
      <w:r w:rsidRPr="0066413D">
        <w:t xml:space="preserve"> </w:t>
      </w:r>
      <w:hyperlink r:id="rId9" w:history="1">
        <w:r w:rsidRPr="0066413D">
          <w:rPr>
            <w:rStyle w:val="a9"/>
            <w:rFonts w:cs="Arial"/>
            <w:color w:val="auto"/>
            <w:sz w:val="24"/>
          </w:rPr>
          <w:t>Постановлением</w:t>
        </w:r>
      </w:hyperlink>
      <w:r w:rsidRPr="0066413D">
        <w:t xml:space="preserve"> Правительства Российской Федерации от 27.12.2012 N 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 Законом Республики Кры</w:t>
      </w:r>
      <w:r w:rsidR="0066413D" w:rsidRPr="0066413D">
        <w:t>м от 06.11.2014г № 3-ЗРК/2014 «</w:t>
      </w:r>
      <w:r w:rsidRPr="0066413D">
        <w:t>О государственном регулировании в сфере розничной продажи алкогольной продукции и спиртосодержащей продукции и об установлении ограничений их реализации на территории Республики Крым»</w:t>
      </w:r>
      <w:r w:rsidR="0066413D" w:rsidRPr="0066413D">
        <w:t xml:space="preserve">, </w:t>
      </w:r>
      <w:r w:rsidR="00AD54A7">
        <w:t xml:space="preserve">  </w:t>
      </w:r>
      <w:r w:rsidR="0066413D" w:rsidRPr="0066413D">
        <w:t>принимая во внимание</w:t>
      </w:r>
      <w:r w:rsidR="003F2154">
        <w:t xml:space="preserve"> </w:t>
      </w:r>
      <w:r w:rsidR="00AD54A7">
        <w:t>нормы действующего законодательства</w:t>
      </w:r>
      <w:r w:rsidR="003F2154">
        <w:t xml:space="preserve"> (Федер</w:t>
      </w:r>
      <w:r w:rsidR="00BB7C37">
        <w:t>альный закон от 29.07.2017г №278</w:t>
      </w:r>
      <w:bookmarkStart w:id="0" w:name="_GoBack"/>
      <w:bookmarkEnd w:id="0"/>
      <w:r w:rsidR="003F2154">
        <w:t>-ФЗ)</w:t>
      </w:r>
      <w:r w:rsidR="00AD54A7">
        <w:t xml:space="preserve"> в отношении того что границы прилегающей  территории</w:t>
      </w:r>
      <w:r w:rsidR="003F2154">
        <w:t xml:space="preserve"> к зданиям образовательных организаций</w:t>
      </w:r>
      <w:r w:rsidR="00AD54A7">
        <w:t xml:space="preserve"> </w:t>
      </w:r>
      <w:r w:rsidR="00AD54A7" w:rsidRPr="0066413D">
        <w:rPr>
          <w:lang w:eastAsia="ru-RU"/>
        </w:rPr>
        <w:t>на которых не допускается розничная продажа алкогольной продукции</w:t>
      </w:r>
      <w:r w:rsidR="00AD54A7">
        <w:rPr>
          <w:lang w:eastAsia="ru-RU"/>
        </w:rPr>
        <w:t xml:space="preserve"> определяется органами местного самоуправления муниципальных районов,</w:t>
      </w:r>
      <w:r w:rsidR="00AD54A7">
        <w:t xml:space="preserve"> </w:t>
      </w:r>
      <w:r w:rsidR="003F2154">
        <w:t xml:space="preserve">рассмотрев </w:t>
      </w:r>
      <w:r w:rsidR="003F2154" w:rsidRPr="0066413D">
        <w:t xml:space="preserve">поручение Главы Республики Крым от 22.03.2018 </w:t>
      </w:r>
      <w:r w:rsidR="003F2154">
        <w:t xml:space="preserve">№ </w:t>
      </w:r>
      <w:r w:rsidR="003F2154" w:rsidRPr="0066413D">
        <w:t>1/01-32/1787</w:t>
      </w:r>
      <w:r w:rsidR="003F2154">
        <w:t xml:space="preserve">, </w:t>
      </w:r>
      <w:r w:rsidR="00CF3E99">
        <w:t xml:space="preserve"> письмо администрации Симферопо</w:t>
      </w:r>
      <w:r w:rsidR="00864DF3">
        <w:t>льского района №01-98/3285 от 28</w:t>
      </w:r>
      <w:r w:rsidR="00CF3E99">
        <w:t xml:space="preserve">.03.2018г, </w:t>
      </w:r>
      <w:r w:rsidR="00AD54A7">
        <w:t xml:space="preserve"> </w:t>
      </w:r>
      <w:r w:rsidR="0066413D">
        <w:t xml:space="preserve">руководствуясь Уставом муниципального образования </w:t>
      </w:r>
      <w:r w:rsidR="0066413D" w:rsidRPr="0066413D">
        <w:t>Скворцовско</w:t>
      </w:r>
      <w:r w:rsidR="0066413D">
        <w:t>е</w:t>
      </w:r>
      <w:r w:rsidR="0066413D" w:rsidRPr="0066413D">
        <w:t xml:space="preserve"> сельско</w:t>
      </w:r>
      <w:r w:rsidR="0066413D">
        <w:t>е</w:t>
      </w:r>
      <w:r w:rsidR="0066413D" w:rsidRPr="0066413D">
        <w:t xml:space="preserve"> поселени</w:t>
      </w:r>
      <w:r w:rsidR="0066413D">
        <w:t>е</w:t>
      </w:r>
      <w:r w:rsidR="0066413D" w:rsidRPr="0066413D">
        <w:t xml:space="preserve"> Симферопольского района Республики Крым</w:t>
      </w:r>
      <w:r w:rsidR="0066413D">
        <w:t>,</w:t>
      </w:r>
    </w:p>
    <w:p w:rsidR="00385E72" w:rsidRDefault="00385E72" w:rsidP="00385E72">
      <w:pPr>
        <w:ind w:firstLine="720"/>
        <w:jc w:val="both"/>
      </w:pPr>
    </w:p>
    <w:p w:rsidR="00385E72" w:rsidRDefault="0066413D" w:rsidP="0066413D">
      <w:pPr>
        <w:ind w:firstLine="720"/>
        <w:jc w:val="center"/>
        <w:rPr>
          <w:b/>
        </w:rPr>
      </w:pPr>
      <w:r w:rsidRPr="00485ADF">
        <w:rPr>
          <w:b/>
        </w:rPr>
        <w:t>СКВОРЦОВСКИЙ СЕЛЬСКИЙ СОВЕТ РЕШИЛ:</w:t>
      </w:r>
    </w:p>
    <w:p w:rsidR="00485ADF" w:rsidRPr="00485ADF" w:rsidRDefault="00485ADF" w:rsidP="0066413D">
      <w:pPr>
        <w:ind w:firstLine="720"/>
        <w:jc w:val="center"/>
        <w:rPr>
          <w:b/>
        </w:rPr>
      </w:pPr>
    </w:p>
    <w:p w:rsidR="00796599" w:rsidRPr="00796599" w:rsidRDefault="00AD54A7" w:rsidP="00796599">
      <w:pPr>
        <w:numPr>
          <w:ilvl w:val="0"/>
          <w:numId w:val="3"/>
        </w:numPr>
        <w:suppressAutoHyphens w:val="0"/>
        <w:ind w:left="0" w:firstLine="709"/>
        <w:jc w:val="both"/>
        <w:rPr>
          <w:b/>
        </w:rPr>
      </w:pPr>
      <w:r w:rsidRPr="00796599">
        <w:rPr>
          <w:lang w:eastAsia="ru-RU"/>
        </w:rPr>
        <w:t xml:space="preserve">Оставить без изменения  </w:t>
      </w:r>
      <w:r w:rsidR="00796599" w:rsidRPr="00796599">
        <w:rPr>
          <w:color w:val="3C3C3C"/>
          <w:shd w:val="clear" w:color="auto" w:fill="FFFFFF"/>
        </w:rPr>
        <w:t>минимальные</w:t>
      </w:r>
      <w:r w:rsidRPr="00796599">
        <w:rPr>
          <w:color w:val="3C3C3C"/>
          <w:shd w:val="clear" w:color="auto" w:fill="FFFFFF"/>
        </w:rPr>
        <w:t xml:space="preserve"> расстояние  от детских, образовательных, медицинских организаций, объектов спорта, рынков, вокзалов и иных мест массового скопления граждан, мест нахождения источников повышенной опасности, объектов военного назначения до границ прилегающих территорий, на которых не допускается розничная продажа алкогольной продукции в стационарных торговых объектах</w:t>
      </w:r>
      <w:r w:rsidRPr="00796599">
        <w:rPr>
          <w:lang w:eastAsia="ru-RU"/>
        </w:rPr>
        <w:t xml:space="preserve"> </w:t>
      </w:r>
      <w:r w:rsidR="00796599" w:rsidRPr="00796599">
        <w:rPr>
          <w:lang w:eastAsia="ru-RU"/>
        </w:rPr>
        <w:t xml:space="preserve"> определенные в </w:t>
      </w:r>
      <w:r w:rsidR="0066413D" w:rsidRPr="00796599">
        <w:rPr>
          <w:lang w:eastAsia="ru-RU"/>
        </w:rPr>
        <w:t>решение 4-й сессии 1-го созыва №4 от 25.11.2014 г. «Об определении границ прилегающих к некоторым организациям (учреждениям) и объектам территорий, на которых не допускается розничная продажа алкогольной продукции»</w:t>
      </w:r>
      <w:r w:rsidR="00796599" w:rsidRPr="00796599">
        <w:rPr>
          <w:lang w:eastAsia="ru-RU"/>
        </w:rPr>
        <w:t xml:space="preserve"> до утверждения </w:t>
      </w:r>
      <w:r w:rsidR="00796599">
        <w:rPr>
          <w:lang w:eastAsia="ru-RU"/>
        </w:rPr>
        <w:t xml:space="preserve"> их </w:t>
      </w:r>
      <w:r w:rsidR="00796599" w:rsidRPr="00796599">
        <w:rPr>
          <w:lang w:eastAsia="ru-RU"/>
        </w:rPr>
        <w:t xml:space="preserve">ОМС муниципального района  с учётом общественных обсуждений. </w:t>
      </w:r>
      <w:r w:rsidR="0066413D" w:rsidRPr="00796599">
        <w:rPr>
          <w:lang w:eastAsia="ru-RU"/>
        </w:rPr>
        <w:t xml:space="preserve"> </w:t>
      </w:r>
    </w:p>
    <w:p w:rsidR="00796599" w:rsidRDefault="00796599" w:rsidP="00796599">
      <w:pPr>
        <w:suppressAutoHyphens w:val="0"/>
        <w:ind w:left="709"/>
        <w:jc w:val="both"/>
        <w:rPr>
          <w:b/>
        </w:rPr>
      </w:pPr>
    </w:p>
    <w:p w:rsidR="00065514" w:rsidRPr="00796599" w:rsidRDefault="00065514" w:rsidP="00796599">
      <w:pPr>
        <w:suppressAutoHyphens w:val="0"/>
        <w:ind w:left="709"/>
        <w:jc w:val="both"/>
        <w:rPr>
          <w:b/>
        </w:rPr>
      </w:pPr>
    </w:p>
    <w:p w:rsidR="00796599" w:rsidRPr="00B84512" w:rsidRDefault="00796599" w:rsidP="00796599">
      <w:pPr>
        <w:rPr>
          <w:b/>
        </w:rPr>
      </w:pPr>
      <w:r w:rsidRPr="00B84512">
        <w:rPr>
          <w:b/>
        </w:rPr>
        <w:t>Председатель</w:t>
      </w:r>
    </w:p>
    <w:p w:rsidR="00796599" w:rsidRPr="00B84512" w:rsidRDefault="00796599" w:rsidP="00CF3E99">
      <w:pPr>
        <w:rPr>
          <w:b/>
        </w:rPr>
      </w:pPr>
      <w:r w:rsidRPr="00B84512">
        <w:rPr>
          <w:b/>
        </w:rPr>
        <w:t>Скворцовского сельского совета                                                                          Дермоян Р.Ю.</w:t>
      </w:r>
    </w:p>
    <w:sectPr w:rsidR="00796599" w:rsidRPr="00B84512" w:rsidSect="00065514">
      <w:pgSz w:w="11906" w:h="16838"/>
      <w:pgMar w:top="28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E4717"/>
    <w:multiLevelType w:val="hybridMultilevel"/>
    <w:tmpl w:val="5F18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B8B"/>
    <w:multiLevelType w:val="hybridMultilevel"/>
    <w:tmpl w:val="075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76DBD"/>
    <w:multiLevelType w:val="hybridMultilevel"/>
    <w:tmpl w:val="D11A84D6"/>
    <w:lvl w:ilvl="0" w:tplc="519EA7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2511C"/>
    <w:multiLevelType w:val="hybridMultilevel"/>
    <w:tmpl w:val="540CCD1A"/>
    <w:lvl w:ilvl="0" w:tplc="9F6EE7E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63A04BA"/>
    <w:multiLevelType w:val="hybridMultilevel"/>
    <w:tmpl w:val="AAA86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B94010"/>
    <w:multiLevelType w:val="hybridMultilevel"/>
    <w:tmpl w:val="C91CEC5C"/>
    <w:lvl w:ilvl="0" w:tplc="492C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0"/>
    <w:rsid w:val="00065514"/>
    <w:rsid w:val="000D00D3"/>
    <w:rsid w:val="000F184F"/>
    <w:rsid w:val="0018067E"/>
    <w:rsid w:val="001B3B1D"/>
    <w:rsid w:val="00220A3A"/>
    <w:rsid w:val="002C58F0"/>
    <w:rsid w:val="00385E72"/>
    <w:rsid w:val="003F2154"/>
    <w:rsid w:val="003F330D"/>
    <w:rsid w:val="00411E75"/>
    <w:rsid w:val="00421916"/>
    <w:rsid w:val="00485ADF"/>
    <w:rsid w:val="00637B5B"/>
    <w:rsid w:val="0066413D"/>
    <w:rsid w:val="0073236B"/>
    <w:rsid w:val="00796599"/>
    <w:rsid w:val="00864DF3"/>
    <w:rsid w:val="008F4680"/>
    <w:rsid w:val="009C6152"/>
    <w:rsid w:val="00A75CD0"/>
    <w:rsid w:val="00AD54A7"/>
    <w:rsid w:val="00B84512"/>
    <w:rsid w:val="00BA4DDE"/>
    <w:rsid w:val="00BB7C37"/>
    <w:rsid w:val="00C55594"/>
    <w:rsid w:val="00CF3E99"/>
    <w:rsid w:val="00E53731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EFCC3-0CB2-48F8-A93D-FAA9B93B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F330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3F330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styleId="a5">
    <w:name w:val="Strong"/>
    <w:basedOn w:val="a0"/>
    <w:qFormat/>
    <w:rsid w:val="003F330D"/>
    <w:rPr>
      <w:b/>
      <w:bCs/>
    </w:rPr>
  </w:style>
  <w:style w:type="paragraph" w:styleId="a4">
    <w:name w:val="Body Text"/>
    <w:basedOn w:val="a"/>
    <w:link w:val="a6"/>
    <w:uiPriority w:val="99"/>
    <w:semiHidden/>
    <w:unhideWhenUsed/>
    <w:rsid w:val="003F330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F3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F3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3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F330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3F330D"/>
    <w:rPr>
      <w:rFonts w:cs="Times New Roman"/>
      <w:b w:val="0"/>
      <w:color w:val="106BBE"/>
      <w:sz w:val="26"/>
    </w:rPr>
  </w:style>
  <w:style w:type="paragraph" w:styleId="aa">
    <w:name w:val="List Paragraph"/>
    <w:basedOn w:val="a"/>
    <w:uiPriority w:val="34"/>
    <w:qFormat/>
    <w:rsid w:val="0018067E"/>
    <w:pPr>
      <w:ind w:left="720"/>
      <w:contextualSpacing/>
    </w:pPr>
  </w:style>
  <w:style w:type="paragraph" w:styleId="ab">
    <w:name w:val="No Spacing"/>
    <w:link w:val="ac"/>
    <w:uiPriority w:val="1"/>
    <w:qFormat/>
    <w:rsid w:val="00220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F1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d">
    <w:name w:val="Table Grid"/>
    <w:basedOn w:val="a1"/>
    <w:uiPriority w:val="59"/>
    <w:rsid w:val="000F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basedOn w:val="a0"/>
    <w:link w:val="ab"/>
    <w:uiPriority w:val="1"/>
    <w:locked/>
    <w:rsid w:val="006641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489.16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72368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924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cp:lastPrinted>2018-05-23T08:31:00Z</cp:lastPrinted>
  <dcterms:created xsi:type="dcterms:W3CDTF">2018-05-07T08:12:00Z</dcterms:created>
  <dcterms:modified xsi:type="dcterms:W3CDTF">2018-05-23T08:43:00Z</dcterms:modified>
</cp:coreProperties>
</file>