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FB7" w:rsidRPr="00810573" w:rsidRDefault="00B03FB7" w:rsidP="00B03FB7">
      <w:pPr>
        <w:suppressAutoHyphens/>
        <w:spacing w:line="276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ar-SA" w:bidi="ar-SA"/>
        </w:rPr>
      </w:pPr>
      <w:r>
        <w:rPr>
          <w:noProof/>
          <w:lang w:bidi="ar-SA"/>
        </w:rPr>
        <w:drawing>
          <wp:inline distT="0" distB="0" distL="0" distR="0" wp14:anchorId="3B54539D" wp14:editId="2D186F74">
            <wp:extent cx="495300" cy="533400"/>
            <wp:effectExtent l="0" t="0" r="0" b="0"/>
            <wp:docPr id="1" name="Рисунок 1" descr="C:\Users\4CFA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CFA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FB7" w:rsidRPr="00810573" w:rsidRDefault="00B03FB7" w:rsidP="00B03FB7">
      <w:pPr>
        <w:suppressAutoHyphens/>
        <w:spacing w:line="276" w:lineRule="auto"/>
        <w:ind w:left="-284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ar-SA" w:bidi="ar-SA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eastAsia="ar-SA" w:bidi="ar-SA"/>
        </w:rPr>
        <w:t xml:space="preserve">     </w:t>
      </w:r>
      <w:r w:rsidRPr="00810573">
        <w:rPr>
          <w:rFonts w:ascii="Times New Roman" w:hAnsi="Times New Roman" w:cs="Times New Roman"/>
          <w:b/>
          <w:color w:val="auto"/>
          <w:sz w:val="28"/>
          <w:szCs w:val="28"/>
          <w:lang w:eastAsia="ar-SA" w:bidi="ar-SA"/>
        </w:rPr>
        <w:t>СКВОРЦОВСКИЙ СЕЛЬСКИЙ СОВЕТ</w:t>
      </w:r>
    </w:p>
    <w:p w:rsidR="00B03FB7" w:rsidRPr="00810573" w:rsidRDefault="00B03FB7" w:rsidP="00B03FB7">
      <w:pPr>
        <w:suppressAutoHyphens/>
        <w:spacing w:line="276" w:lineRule="auto"/>
        <w:ind w:left="-284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ar-SA" w:bidi="ar-SA"/>
        </w:rPr>
      </w:pPr>
      <w:r w:rsidRPr="00810573">
        <w:rPr>
          <w:rFonts w:ascii="Times New Roman" w:hAnsi="Times New Roman" w:cs="Times New Roman"/>
          <w:b/>
          <w:color w:val="auto"/>
          <w:sz w:val="28"/>
          <w:szCs w:val="28"/>
          <w:lang w:eastAsia="ar-SA" w:bidi="ar-SA"/>
        </w:rPr>
        <w:t>СИМФЕРОПОЛЬСКОГО РАЙОНА</w:t>
      </w:r>
    </w:p>
    <w:p w:rsidR="00B03FB7" w:rsidRPr="00810573" w:rsidRDefault="00B03FB7" w:rsidP="00B03FB7">
      <w:pPr>
        <w:suppressAutoHyphens/>
        <w:spacing w:line="276" w:lineRule="auto"/>
        <w:ind w:left="-284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ar-SA" w:bidi="ar-SA"/>
        </w:rPr>
      </w:pPr>
      <w:r w:rsidRPr="00810573">
        <w:rPr>
          <w:rFonts w:ascii="Times New Roman" w:hAnsi="Times New Roman" w:cs="Times New Roman"/>
          <w:b/>
          <w:color w:val="auto"/>
          <w:sz w:val="28"/>
          <w:szCs w:val="28"/>
          <w:lang w:eastAsia="ar-SA" w:bidi="ar-SA"/>
        </w:rPr>
        <w:t>РЕСПУБЛИКИ КРЫМ</w:t>
      </w:r>
      <w:bookmarkStart w:id="0" w:name="_GoBack"/>
      <w:bookmarkEnd w:id="0"/>
    </w:p>
    <w:p w:rsidR="00B03FB7" w:rsidRPr="00810573" w:rsidRDefault="00B03FB7" w:rsidP="00B03FB7">
      <w:pPr>
        <w:spacing w:line="276" w:lineRule="auto"/>
        <w:ind w:left="-284"/>
        <w:jc w:val="center"/>
        <w:rPr>
          <w:rFonts w:ascii="Times New Roman" w:eastAsia="Tahoma" w:hAnsi="Times New Roman" w:cs="Tahoma"/>
          <w:b/>
          <w:sz w:val="28"/>
          <w:szCs w:val="28"/>
        </w:rPr>
      </w:pPr>
      <w:r>
        <w:rPr>
          <w:rFonts w:ascii="Times New Roman" w:eastAsia="Tahoma" w:hAnsi="Times New Roman" w:cs="Tahoma"/>
          <w:b/>
          <w:sz w:val="28"/>
          <w:szCs w:val="28"/>
        </w:rPr>
        <w:t>47</w:t>
      </w:r>
      <w:r w:rsidRPr="00810573">
        <w:rPr>
          <w:rFonts w:ascii="Times New Roman" w:eastAsia="Tahoma" w:hAnsi="Times New Roman" w:cs="Tahoma"/>
          <w:b/>
          <w:sz w:val="28"/>
          <w:szCs w:val="28"/>
        </w:rPr>
        <w:t xml:space="preserve">-я сессия </w:t>
      </w:r>
      <w:r w:rsidRPr="00810573">
        <w:rPr>
          <w:rFonts w:ascii="Times New Roman" w:eastAsia="Tahoma" w:hAnsi="Times New Roman" w:cs="Tahoma"/>
          <w:b/>
          <w:sz w:val="28"/>
          <w:szCs w:val="28"/>
          <w:lang w:val="en-US"/>
        </w:rPr>
        <w:t>I</w:t>
      </w:r>
      <w:r w:rsidRPr="00810573">
        <w:rPr>
          <w:rFonts w:ascii="Times New Roman" w:eastAsia="Tahoma" w:hAnsi="Times New Roman" w:cs="Tahoma"/>
          <w:b/>
          <w:sz w:val="28"/>
          <w:szCs w:val="28"/>
        </w:rPr>
        <w:t>-го созыва</w:t>
      </w:r>
    </w:p>
    <w:p w:rsidR="00B03FB7" w:rsidRPr="00810573" w:rsidRDefault="00B03FB7" w:rsidP="00B03FB7">
      <w:pPr>
        <w:spacing w:line="276" w:lineRule="auto"/>
        <w:jc w:val="center"/>
        <w:rPr>
          <w:rFonts w:ascii="Times New Roman" w:eastAsia="Tahoma" w:hAnsi="Times New Roman" w:cs="Tahoma"/>
          <w:b/>
          <w:sz w:val="28"/>
          <w:szCs w:val="28"/>
        </w:rPr>
      </w:pPr>
    </w:p>
    <w:p w:rsidR="00B03FB7" w:rsidRPr="00E94426" w:rsidRDefault="00B03FB7" w:rsidP="00B03FB7">
      <w:pPr>
        <w:spacing w:line="276" w:lineRule="auto"/>
        <w:jc w:val="center"/>
        <w:rPr>
          <w:rFonts w:ascii="Times New Roman" w:eastAsia="Tahoma" w:hAnsi="Times New Roman" w:cs="Tahoma"/>
          <w:b/>
          <w:bCs/>
        </w:rPr>
      </w:pPr>
      <w:r w:rsidRPr="00E94426">
        <w:rPr>
          <w:rFonts w:ascii="Times New Roman" w:eastAsia="Tahoma" w:hAnsi="Times New Roman" w:cs="Tahoma"/>
          <w:b/>
          <w:bCs/>
        </w:rPr>
        <w:t>РЕШЕНИЕ №1</w:t>
      </w:r>
      <w:r w:rsidR="008034E6">
        <w:rPr>
          <w:rFonts w:ascii="Times New Roman" w:eastAsia="Tahoma" w:hAnsi="Times New Roman" w:cs="Tahoma"/>
          <w:b/>
          <w:bCs/>
        </w:rPr>
        <w:t xml:space="preserve"> </w:t>
      </w:r>
    </w:p>
    <w:p w:rsidR="00B03FB7" w:rsidRPr="00E94426" w:rsidRDefault="00B03FB7" w:rsidP="00B03FB7">
      <w:pPr>
        <w:spacing w:line="276" w:lineRule="auto"/>
        <w:rPr>
          <w:rFonts w:ascii="Times New Roman" w:eastAsia="Tahoma" w:hAnsi="Times New Roman" w:cs="Tahoma"/>
          <w:b/>
          <w:bCs/>
        </w:rPr>
      </w:pPr>
    </w:p>
    <w:p w:rsidR="00B03FB7" w:rsidRPr="00E94426" w:rsidRDefault="00B03FB7" w:rsidP="00B03FB7">
      <w:pPr>
        <w:rPr>
          <w:rFonts w:ascii="Times New Roman" w:eastAsia="Tahoma" w:hAnsi="Times New Roman" w:cs="Times New Roman"/>
          <w:lang w:val="uk-UA"/>
        </w:rPr>
      </w:pPr>
      <w:r w:rsidRPr="00E94426">
        <w:rPr>
          <w:rFonts w:ascii="Times New Roman" w:eastAsia="Tahoma" w:hAnsi="Times New Roman" w:cs="Times New Roman"/>
        </w:rPr>
        <w:t xml:space="preserve">с. Скворцово         </w:t>
      </w:r>
      <w:r w:rsidR="00E94426">
        <w:rPr>
          <w:rFonts w:ascii="Times New Roman" w:eastAsia="Tahoma" w:hAnsi="Times New Roman" w:cs="Times New Roman"/>
        </w:rPr>
        <w:t xml:space="preserve">                   </w:t>
      </w:r>
      <w:r w:rsidRPr="00E94426">
        <w:rPr>
          <w:rFonts w:ascii="Times New Roman" w:eastAsia="Tahoma" w:hAnsi="Times New Roman" w:cs="Times New Roman"/>
        </w:rPr>
        <w:t xml:space="preserve">                                                                        26 </w:t>
      </w:r>
      <w:proofErr w:type="gramStart"/>
      <w:r w:rsidRPr="00E94426">
        <w:rPr>
          <w:rFonts w:ascii="Times New Roman" w:eastAsia="Tahoma" w:hAnsi="Times New Roman" w:cs="Times New Roman"/>
        </w:rPr>
        <w:t>марта  2019</w:t>
      </w:r>
      <w:proofErr w:type="gramEnd"/>
      <w:r w:rsidRPr="00E94426">
        <w:rPr>
          <w:rFonts w:ascii="Times New Roman" w:eastAsia="Tahoma" w:hAnsi="Times New Roman" w:cs="Times New Roman"/>
        </w:rPr>
        <w:t>г.</w:t>
      </w:r>
      <w:r w:rsidRPr="00E94426">
        <w:rPr>
          <w:rFonts w:ascii="Times New Roman" w:eastAsia="Tahoma" w:hAnsi="Times New Roman" w:cs="Times New Roman"/>
          <w:lang w:val="uk-UA"/>
        </w:rPr>
        <w:t xml:space="preserve">    </w:t>
      </w:r>
    </w:p>
    <w:p w:rsidR="00B03FB7" w:rsidRPr="00810573" w:rsidRDefault="00B03FB7" w:rsidP="00B03FB7">
      <w:pPr>
        <w:spacing w:line="276" w:lineRule="auto"/>
        <w:jc w:val="center"/>
        <w:rPr>
          <w:rFonts w:ascii="Times New Roman" w:eastAsia="Tahoma" w:hAnsi="Times New Roman" w:cs="Tahoma"/>
          <w:b/>
          <w:bCs/>
          <w:sz w:val="28"/>
          <w:szCs w:val="28"/>
        </w:rPr>
      </w:pPr>
    </w:p>
    <w:p w:rsidR="00B03FB7" w:rsidRPr="00E94426" w:rsidRDefault="00B03FB7" w:rsidP="00B03FB7">
      <w:pPr>
        <w:pStyle w:val="a3"/>
        <w:rPr>
          <w:rFonts w:ascii="Times New Roman" w:hAnsi="Times New Roman" w:cs="Times New Roman"/>
          <w:b/>
          <w:i/>
        </w:rPr>
      </w:pPr>
      <w:r w:rsidRPr="00E94426">
        <w:rPr>
          <w:rFonts w:ascii="Times New Roman" w:hAnsi="Times New Roman" w:cs="Times New Roman"/>
          <w:b/>
          <w:i/>
        </w:rPr>
        <w:t xml:space="preserve">Об </w:t>
      </w:r>
      <w:r w:rsidR="00C80482">
        <w:rPr>
          <w:rFonts w:ascii="Times New Roman" w:hAnsi="Times New Roman" w:cs="Times New Roman"/>
          <w:b/>
          <w:i/>
        </w:rPr>
        <w:t>у</w:t>
      </w:r>
      <w:r w:rsidRPr="00E94426">
        <w:rPr>
          <w:rFonts w:ascii="Times New Roman" w:hAnsi="Times New Roman" w:cs="Times New Roman"/>
          <w:b/>
          <w:i/>
        </w:rPr>
        <w:t xml:space="preserve">становлении мемориальной доски </w:t>
      </w:r>
      <w:proofErr w:type="spellStart"/>
      <w:r w:rsidRPr="00E94426">
        <w:rPr>
          <w:rFonts w:ascii="Times New Roman" w:hAnsi="Times New Roman" w:cs="Times New Roman"/>
          <w:b/>
          <w:i/>
        </w:rPr>
        <w:t>Белоиванову</w:t>
      </w:r>
      <w:proofErr w:type="spellEnd"/>
      <w:r w:rsidRPr="00E94426">
        <w:rPr>
          <w:rFonts w:ascii="Times New Roman" w:hAnsi="Times New Roman" w:cs="Times New Roman"/>
          <w:b/>
          <w:i/>
        </w:rPr>
        <w:t xml:space="preserve"> И.И. </w:t>
      </w:r>
    </w:p>
    <w:p w:rsidR="00B03FB7" w:rsidRPr="00810573" w:rsidRDefault="00B03FB7" w:rsidP="00B03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3FB7" w:rsidRPr="00E94426" w:rsidRDefault="00B03FB7" w:rsidP="00B03FB7">
      <w:pPr>
        <w:pStyle w:val="21"/>
        <w:shd w:val="clear" w:color="auto" w:fill="auto"/>
        <w:spacing w:before="0" w:after="333" w:line="322" w:lineRule="exact"/>
        <w:ind w:firstLine="740"/>
        <w:rPr>
          <w:sz w:val="24"/>
          <w:szCs w:val="24"/>
        </w:rPr>
      </w:pPr>
      <w:r w:rsidRPr="00E94426">
        <w:rPr>
          <w:sz w:val="24"/>
          <w:szCs w:val="24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руководствуясь Положением о порядке установки памятников, мемориальных досок и других памятных знаков на территории муниципального образования Скворцовское сельское поселение Симферопольского района Республики Кр</w:t>
      </w:r>
      <w:r w:rsidR="00237E56">
        <w:rPr>
          <w:sz w:val="24"/>
          <w:szCs w:val="24"/>
        </w:rPr>
        <w:t>ым, утвержденным решением Скворц</w:t>
      </w:r>
      <w:r w:rsidRPr="00E94426">
        <w:rPr>
          <w:sz w:val="24"/>
          <w:szCs w:val="24"/>
        </w:rPr>
        <w:t xml:space="preserve">овского сельского совета №11 от 06.12.2017г,   Уставом муниципального образования Скворцовское сельское поселения Симферопольского района Республики Крым, рассмотрев ходатайство группы граждан об установке мемориальной доски </w:t>
      </w:r>
      <w:proofErr w:type="spellStart"/>
      <w:r w:rsidRPr="00E94426">
        <w:rPr>
          <w:sz w:val="24"/>
          <w:szCs w:val="24"/>
        </w:rPr>
        <w:t>Белоиванову</w:t>
      </w:r>
      <w:proofErr w:type="spellEnd"/>
      <w:r w:rsidRPr="00E94426">
        <w:rPr>
          <w:sz w:val="24"/>
          <w:szCs w:val="24"/>
        </w:rPr>
        <w:t xml:space="preserve"> Ивану Ивановичу  в </w:t>
      </w:r>
      <w:r w:rsidR="0060103E" w:rsidRPr="00E94426">
        <w:rPr>
          <w:sz w:val="24"/>
          <w:szCs w:val="24"/>
        </w:rPr>
        <w:t xml:space="preserve"> целях увековечивания памяти, за особый вклад в развитие населенных пунктов сельского поселения</w:t>
      </w:r>
    </w:p>
    <w:p w:rsidR="00B03FB7" w:rsidRPr="00E94426" w:rsidRDefault="00B03FB7" w:rsidP="00B03FB7">
      <w:pPr>
        <w:jc w:val="center"/>
        <w:rPr>
          <w:rFonts w:ascii="Times New Roman" w:eastAsia="Tahoma" w:hAnsi="Times New Roman" w:cs="Times New Roman"/>
          <w:b/>
          <w:lang w:val="uk-UA"/>
        </w:rPr>
      </w:pPr>
      <w:r w:rsidRPr="00E94426">
        <w:rPr>
          <w:rFonts w:ascii="Times New Roman" w:eastAsia="Tahoma" w:hAnsi="Times New Roman" w:cs="Times New Roman"/>
          <w:b/>
          <w:lang w:val="uk-UA"/>
        </w:rPr>
        <w:t>СКВОРЦОВСКИЙ СЕЛЬСКИЙ СОВЕТ РЕШИЛ:</w:t>
      </w:r>
    </w:p>
    <w:p w:rsidR="00B03FB7" w:rsidRPr="00E94426" w:rsidRDefault="00B03FB7" w:rsidP="00B03FB7">
      <w:pPr>
        <w:jc w:val="center"/>
        <w:rPr>
          <w:rFonts w:ascii="Times New Roman" w:eastAsia="Tahoma" w:hAnsi="Times New Roman" w:cs="Times New Roman"/>
          <w:b/>
          <w:lang w:val="uk-UA"/>
        </w:rPr>
      </w:pPr>
    </w:p>
    <w:p w:rsidR="0060103E" w:rsidRPr="00E94426" w:rsidRDefault="00B03FB7" w:rsidP="00E94426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E94426">
        <w:rPr>
          <w:rFonts w:ascii="Times New Roman" w:hAnsi="Times New Roman" w:cs="Times New Roman"/>
        </w:rPr>
        <w:t>1.У</w:t>
      </w:r>
      <w:r w:rsidR="0060103E" w:rsidRPr="00E94426">
        <w:rPr>
          <w:rFonts w:ascii="Times New Roman" w:hAnsi="Times New Roman" w:cs="Times New Roman"/>
        </w:rPr>
        <w:t>становить на фасаде</w:t>
      </w:r>
      <w:r w:rsidR="00E94426">
        <w:rPr>
          <w:rFonts w:ascii="Times New Roman" w:hAnsi="Times New Roman" w:cs="Times New Roman"/>
        </w:rPr>
        <w:t xml:space="preserve"> (при входе)</w:t>
      </w:r>
      <w:r w:rsidR="0060103E" w:rsidRPr="00E94426">
        <w:rPr>
          <w:rFonts w:ascii="Times New Roman" w:hAnsi="Times New Roman" w:cs="Times New Roman"/>
        </w:rPr>
        <w:t xml:space="preserve"> здания</w:t>
      </w:r>
      <w:r w:rsidR="006C0F86">
        <w:rPr>
          <w:rFonts w:ascii="Times New Roman" w:hAnsi="Times New Roman" w:cs="Times New Roman"/>
        </w:rPr>
        <w:t xml:space="preserve">, являющегося муниципальной собственностью Скворцовского сельского поселения </w:t>
      </w:r>
      <w:r w:rsidR="0060103E" w:rsidRPr="00E94426">
        <w:rPr>
          <w:rFonts w:ascii="Times New Roman" w:hAnsi="Times New Roman" w:cs="Times New Roman"/>
        </w:rPr>
        <w:t xml:space="preserve"> (</w:t>
      </w:r>
      <w:proofErr w:type="spellStart"/>
      <w:r w:rsidR="0060103E" w:rsidRPr="00E94426">
        <w:rPr>
          <w:rFonts w:ascii="Times New Roman" w:hAnsi="Times New Roman" w:cs="Times New Roman"/>
        </w:rPr>
        <w:t>с.Скворцово</w:t>
      </w:r>
      <w:proofErr w:type="spellEnd"/>
      <w:r w:rsidR="0060103E" w:rsidRPr="00E94426">
        <w:rPr>
          <w:rFonts w:ascii="Times New Roman" w:hAnsi="Times New Roman" w:cs="Times New Roman"/>
        </w:rPr>
        <w:t xml:space="preserve">, </w:t>
      </w:r>
      <w:proofErr w:type="spellStart"/>
      <w:r w:rsidR="0060103E" w:rsidRPr="00E94426">
        <w:rPr>
          <w:rFonts w:ascii="Times New Roman" w:hAnsi="Times New Roman" w:cs="Times New Roman"/>
        </w:rPr>
        <w:t>ул.Калинина</w:t>
      </w:r>
      <w:proofErr w:type="spellEnd"/>
      <w:r w:rsidR="0060103E" w:rsidRPr="00E94426">
        <w:rPr>
          <w:rFonts w:ascii="Times New Roman" w:hAnsi="Times New Roman" w:cs="Times New Roman"/>
        </w:rPr>
        <w:t xml:space="preserve"> 49)</w:t>
      </w:r>
      <w:r w:rsidR="00E94426">
        <w:rPr>
          <w:rFonts w:ascii="Times New Roman" w:hAnsi="Times New Roman" w:cs="Times New Roman"/>
        </w:rPr>
        <w:t>, находящегося в безвозмездном пользовании</w:t>
      </w:r>
      <w:r w:rsidR="006C0F86">
        <w:rPr>
          <w:rFonts w:ascii="Times New Roman" w:hAnsi="Times New Roman" w:cs="Times New Roman"/>
        </w:rPr>
        <w:t xml:space="preserve"> Скворцовского музея художественно-прикладного </w:t>
      </w:r>
      <w:proofErr w:type="spellStart"/>
      <w:r w:rsidR="006C0F86">
        <w:rPr>
          <w:rFonts w:ascii="Times New Roman" w:hAnsi="Times New Roman" w:cs="Times New Roman"/>
        </w:rPr>
        <w:t>исскуства</w:t>
      </w:r>
      <w:proofErr w:type="spellEnd"/>
      <w:r w:rsidR="006C0F86">
        <w:rPr>
          <w:rFonts w:ascii="Times New Roman" w:hAnsi="Times New Roman" w:cs="Times New Roman"/>
        </w:rPr>
        <w:t xml:space="preserve"> (филиал МБУК «Симферопольский районный музей </w:t>
      </w:r>
      <w:proofErr w:type="spellStart"/>
      <w:r w:rsidR="006C0F86">
        <w:rPr>
          <w:rFonts w:ascii="Times New Roman" w:hAnsi="Times New Roman" w:cs="Times New Roman"/>
        </w:rPr>
        <w:t>им.Николая</w:t>
      </w:r>
      <w:proofErr w:type="spellEnd"/>
      <w:r w:rsidR="006C0F86">
        <w:rPr>
          <w:rFonts w:ascii="Times New Roman" w:hAnsi="Times New Roman" w:cs="Times New Roman"/>
        </w:rPr>
        <w:t xml:space="preserve"> Островского) </w:t>
      </w:r>
      <w:r w:rsidR="00E94426">
        <w:rPr>
          <w:rFonts w:ascii="Times New Roman" w:hAnsi="Times New Roman" w:cs="Times New Roman"/>
        </w:rPr>
        <w:t xml:space="preserve"> </w:t>
      </w:r>
      <w:r w:rsidR="0060103E" w:rsidRPr="00E94426">
        <w:rPr>
          <w:rFonts w:ascii="Times New Roman" w:hAnsi="Times New Roman" w:cs="Times New Roman"/>
        </w:rPr>
        <w:t xml:space="preserve">   мемориальную доску </w:t>
      </w:r>
      <w:proofErr w:type="spellStart"/>
      <w:r w:rsidR="0060103E" w:rsidRPr="00E94426">
        <w:rPr>
          <w:rFonts w:ascii="Times New Roman" w:hAnsi="Times New Roman" w:cs="Times New Roman"/>
        </w:rPr>
        <w:t>Белоиванову</w:t>
      </w:r>
      <w:proofErr w:type="spellEnd"/>
      <w:r w:rsidR="0060103E" w:rsidRPr="00E94426">
        <w:rPr>
          <w:rFonts w:ascii="Times New Roman" w:hAnsi="Times New Roman" w:cs="Times New Roman"/>
        </w:rPr>
        <w:t xml:space="preserve"> Ивану Ивановичу – первому директору с/з «Солнечный», создателю народного Музея художественно-пр</w:t>
      </w:r>
      <w:r w:rsidR="006C0F86">
        <w:rPr>
          <w:rFonts w:ascii="Times New Roman" w:hAnsi="Times New Roman" w:cs="Times New Roman"/>
        </w:rPr>
        <w:t xml:space="preserve">икладного искусства </w:t>
      </w:r>
      <w:proofErr w:type="spellStart"/>
      <w:r w:rsidR="006C0F86">
        <w:rPr>
          <w:rFonts w:ascii="Times New Roman" w:hAnsi="Times New Roman" w:cs="Times New Roman"/>
        </w:rPr>
        <w:t>с.Скворцово</w:t>
      </w:r>
      <w:proofErr w:type="spellEnd"/>
      <w:r w:rsidR="006C0F86">
        <w:rPr>
          <w:rFonts w:ascii="Times New Roman" w:hAnsi="Times New Roman" w:cs="Times New Roman"/>
        </w:rPr>
        <w:t>,</w:t>
      </w:r>
      <w:r w:rsidR="0060103E" w:rsidRPr="00E94426">
        <w:rPr>
          <w:rFonts w:ascii="Times New Roman" w:hAnsi="Times New Roman" w:cs="Times New Roman"/>
        </w:rPr>
        <w:t xml:space="preserve"> лауреату Государственной премии Республики Крым (эскиз мемориальной доски прилагается).</w:t>
      </w:r>
    </w:p>
    <w:p w:rsidR="00E94426" w:rsidRPr="00E94426" w:rsidRDefault="0060103E" w:rsidP="00E94426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E94426">
        <w:rPr>
          <w:rFonts w:ascii="Times New Roman" w:hAnsi="Times New Roman" w:cs="Times New Roman"/>
        </w:rPr>
        <w:t xml:space="preserve">2. </w:t>
      </w:r>
      <w:r w:rsidR="00E94426" w:rsidRPr="00E94426">
        <w:rPr>
          <w:rFonts w:ascii="Times New Roman" w:hAnsi="Times New Roman" w:cs="Times New Roman"/>
        </w:rPr>
        <w:t>Поручить администрации Скворцовского сельского поселения:</w:t>
      </w:r>
    </w:p>
    <w:p w:rsidR="0060103E" w:rsidRPr="00E94426" w:rsidRDefault="00E94426" w:rsidP="00E94426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E94426">
        <w:rPr>
          <w:rFonts w:ascii="Times New Roman" w:hAnsi="Times New Roman" w:cs="Times New Roman"/>
        </w:rPr>
        <w:t>2.1.</w:t>
      </w:r>
      <w:r w:rsidR="0060103E" w:rsidRPr="00E94426">
        <w:rPr>
          <w:rFonts w:ascii="Times New Roman" w:hAnsi="Times New Roman" w:cs="Times New Roman"/>
        </w:rPr>
        <w:t xml:space="preserve">Изготовление мемориальной доски </w:t>
      </w:r>
      <w:proofErr w:type="gramStart"/>
      <w:r w:rsidR="0060103E" w:rsidRPr="00E94426">
        <w:rPr>
          <w:rFonts w:ascii="Times New Roman" w:hAnsi="Times New Roman" w:cs="Times New Roman"/>
        </w:rPr>
        <w:t>указанной</w:t>
      </w:r>
      <w:r w:rsidR="00C80482">
        <w:rPr>
          <w:rFonts w:ascii="Times New Roman" w:hAnsi="Times New Roman" w:cs="Times New Roman"/>
        </w:rPr>
        <w:t xml:space="preserve"> </w:t>
      </w:r>
      <w:r w:rsidR="0060103E" w:rsidRPr="00E94426">
        <w:rPr>
          <w:rFonts w:ascii="Times New Roman" w:hAnsi="Times New Roman" w:cs="Times New Roman"/>
        </w:rPr>
        <w:t xml:space="preserve"> в</w:t>
      </w:r>
      <w:proofErr w:type="gramEnd"/>
      <w:r w:rsidR="0060103E" w:rsidRPr="00E94426">
        <w:rPr>
          <w:rFonts w:ascii="Times New Roman" w:hAnsi="Times New Roman" w:cs="Times New Roman"/>
        </w:rPr>
        <w:t xml:space="preserve"> п.1 настоящего решения произвести за счет сре</w:t>
      </w:r>
      <w:r w:rsidRPr="00E94426">
        <w:rPr>
          <w:rFonts w:ascii="Times New Roman" w:hAnsi="Times New Roman" w:cs="Times New Roman"/>
        </w:rPr>
        <w:t xml:space="preserve">дств местного бюджета поселения, с </w:t>
      </w:r>
      <w:r w:rsidR="00C80482">
        <w:rPr>
          <w:rFonts w:ascii="Times New Roman" w:hAnsi="Times New Roman" w:cs="Times New Roman"/>
        </w:rPr>
        <w:t>последующим</w:t>
      </w:r>
      <w:r>
        <w:rPr>
          <w:rFonts w:ascii="Times New Roman" w:hAnsi="Times New Roman" w:cs="Times New Roman"/>
        </w:rPr>
        <w:t xml:space="preserve"> принятием</w:t>
      </w:r>
      <w:r w:rsidRPr="00E94426">
        <w:rPr>
          <w:rFonts w:ascii="Times New Roman" w:hAnsi="Times New Roman" w:cs="Times New Roman"/>
        </w:rPr>
        <w:t xml:space="preserve"> на баланс</w:t>
      </w:r>
      <w:r>
        <w:rPr>
          <w:rFonts w:ascii="Times New Roman" w:hAnsi="Times New Roman" w:cs="Times New Roman"/>
        </w:rPr>
        <w:t>.</w:t>
      </w:r>
    </w:p>
    <w:p w:rsidR="00B03FB7" w:rsidRPr="00E94426" w:rsidRDefault="00E94426" w:rsidP="00E94426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E94426">
        <w:rPr>
          <w:rFonts w:ascii="Times New Roman" w:hAnsi="Times New Roman" w:cs="Times New Roman"/>
        </w:rPr>
        <w:t>3</w:t>
      </w:r>
      <w:r w:rsidR="00B03FB7" w:rsidRPr="00E94426">
        <w:rPr>
          <w:rFonts w:ascii="Times New Roman" w:hAnsi="Times New Roman" w:cs="Times New Roman"/>
        </w:rPr>
        <w:t>.Настоящее решение вступает в силу со дня опубликования.</w:t>
      </w:r>
    </w:p>
    <w:p w:rsidR="00B03FB7" w:rsidRDefault="00E94426" w:rsidP="00E94426">
      <w:pPr>
        <w:pStyle w:val="a3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B03FB7" w:rsidRPr="00E94426">
        <w:rPr>
          <w:rFonts w:ascii="Times New Roman" w:hAnsi="Times New Roman" w:cs="Times New Roman"/>
        </w:rPr>
        <w:t xml:space="preserve">.Обнародовать настоящее решение путем размещения его на информационном стенде в здании администрации Скворцовского сельского поселения, расположенного по адресу: Симферопольский район, с. Скворцово, ул. Калинина, 59, а также на официальном сайте Скворцовского сельского поселения в сети «Интернет» - </w:t>
      </w:r>
      <w:proofErr w:type="spellStart"/>
      <w:r w:rsidR="00B03FB7" w:rsidRPr="00E94426">
        <w:rPr>
          <w:rFonts w:ascii="Times New Roman" w:hAnsi="Times New Roman" w:cs="Times New Roman"/>
        </w:rPr>
        <w:t>скворцовский.рф</w:t>
      </w:r>
      <w:proofErr w:type="spellEnd"/>
      <w:r w:rsidR="00B03FB7" w:rsidRPr="00E94426">
        <w:rPr>
          <w:rFonts w:ascii="Times New Roman" w:hAnsi="Times New Roman" w:cs="Times New Roman"/>
        </w:rPr>
        <w:t>.</w:t>
      </w:r>
    </w:p>
    <w:p w:rsidR="006E40C6" w:rsidRPr="00E94426" w:rsidRDefault="006E40C6" w:rsidP="00E94426">
      <w:pPr>
        <w:pStyle w:val="a3"/>
        <w:ind w:firstLine="708"/>
        <w:jc w:val="both"/>
        <w:rPr>
          <w:rFonts w:ascii="Times New Roman" w:hAnsi="Times New Roman" w:cs="Times New Roman"/>
        </w:rPr>
      </w:pPr>
    </w:p>
    <w:p w:rsidR="00B03FB7" w:rsidRPr="00E94426" w:rsidRDefault="00B03FB7" w:rsidP="00B03FB7">
      <w:pPr>
        <w:pStyle w:val="a3"/>
        <w:jc w:val="both"/>
        <w:rPr>
          <w:rFonts w:ascii="Times New Roman" w:hAnsi="Times New Roman" w:cs="Times New Roman"/>
        </w:rPr>
      </w:pPr>
    </w:p>
    <w:p w:rsidR="00B03FB7" w:rsidRPr="00E94426" w:rsidRDefault="00B03FB7" w:rsidP="00B03FB7">
      <w:pPr>
        <w:pStyle w:val="21"/>
        <w:shd w:val="clear" w:color="auto" w:fill="auto"/>
        <w:spacing w:before="0" w:after="0" w:line="322" w:lineRule="exact"/>
        <w:rPr>
          <w:b/>
          <w:sz w:val="24"/>
          <w:szCs w:val="24"/>
        </w:rPr>
      </w:pPr>
      <w:r w:rsidRPr="00E94426">
        <w:rPr>
          <w:b/>
          <w:sz w:val="24"/>
          <w:szCs w:val="24"/>
        </w:rPr>
        <w:t xml:space="preserve">Председатель </w:t>
      </w:r>
    </w:p>
    <w:p w:rsidR="00DA2127" w:rsidRDefault="00B03FB7" w:rsidP="00B03FB7">
      <w:pPr>
        <w:rPr>
          <w:rFonts w:ascii="Times New Roman" w:hAnsi="Times New Roman" w:cs="Times New Roman"/>
          <w:b/>
        </w:rPr>
      </w:pPr>
      <w:r w:rsidRPr="00E94426">
        <w:rPr>
          <w:rFonts w:ascii="Times New Roman" w:hAnsi="Times New Roman" w:cs="Times New Roman"/>
          <w:b/>
        </w:rPr>
        <w:t xml:space="preserve">Скворцовского сельского совета                       </w:t>
      </w:r>
      <w:r w:rsidR="00E94426">
        <w:rPr>
          <w:rFonts w:ascii="Times New Roman" w:hAnsi="Times New Roman" w:cs="Times New Roman"/>
          <w:b/>
        </w:rPr>
        <w:t xml:space="preserve">          </w:t>
      </w:r>
      <w:r w:rsidRPr="00E94426">
        <w:rPr>
          <w:rFonts w:ascii="Times New Roman" w:hAnsi="Times New Roman" w:cs="Times New Roman"/>
          <w:b/>
        </w:rPr>
        <w:t xml:space="preserve">                              Р.Ю. Дермоян</w:t>
      </w:r>
      <w:r w:rsidR="00DA2127">
        <w:rPr>
          <w:rFonts w:ascii="Times New Roman" w:hAnsi="Times New Roman" w:cs="Times New Roman"/>
          <w:b/>
        </w:rPr>
        <w:br w:type="page"/>
      </w:r>
    </w:p>
    <w:p w:rsidR="00DA2127" w:rsidRPr="003D4F7B" w:rsidRDefault="00DA2127" w:rsidP="00DA2127">
      <w:pPr>
        <w:jc w:val="right"/>
        <w:rPr>
          <w:rFonts w:ascii="Times New Roman" w:hAnsi="Times New Roman" w:cs="Times New Roman"/>
        </w:rPr>
      </w:pPr>
      <w:r w:rsidRPr="003D4F7B">
        <w:rPr>
          <w:rFonts w:ascii="Times New Roman" w:hAnsi="Times New Roman" w:cs="Times New Roman"/>
        </w:rPr>
        <w:lastRenderedPageBreak/>
        <w:t>Приложение к решению 47 сессии 1 созыва</w:t>
      </w:r>
    </w:p>
    <w:p w:rsidR="00DA2127" w:rsidRDefault="00DA2127" w:rsidP="00DA2127">
      <w:pPr>
        <w:jc w:val="right"/>
        <w:rPr>
          <w:rFonts w:ascii="Times New Roman" w:hAnsi="Times New Roman" w:cs="Times New Roman"/>
        </w:rPr>
      </w:pPr>
      <w:r w:rsidRPr="003D4F7B">
        <w:rPr>
          <w:rFonts w:ascii="Times New Roman" w:hAnsi="Times New Roman" w:cs="Times New Roman"/>
        </w:rPr>
        <w:t>Скворцовского сельского совета от 26.03.2019 г. №1</w:t>
      </w:r>
    </w:p>
    <w:p w:rsidR="00DA2127" w:rsidRPr="003D4F7B" w:rsidRDefault="00DA2127" w:rsidP="00DA2127">
      <w:pPr>
        <w:jc w:val="center"/>
        <w:rPr>
          <w:rFonts w:ascii="Times New Roman" w:hAnsi="Times New Roman" w:cs="Times New Roman"/>
          <w:b/>
        </w:rPr>
      </w:pPr>
    </w:p>
    <w:p w:rsidR="00DA2127" w:rsidRDefault="00DA2127" w:rsidP="00DA2127">
      <w:pPr>
        <w:jc w:val="center"/>
        <w:rPr>
          <w:rFonts w:ascii="Times New Roman" w:hAnsi="Times New Roman" w:cs="Times New Roman"/>
          <w:b/>
        </w:rPr>
      </w:pPr>
      <w:r w:rsidRPr="003D4F7B">
        <w:rPr>
          <w:rFonts w:ascii="Times New Roman" w:hAnsi="Times New Roman" w:cs="Times New Roman"/>
          <w:b/>
        </w:rPr>
        <w:t>ЭСКИЗ МЕМОРИАЛЬНОЙ ДОСКИ</w:t>
      </w:r>
    </w:p>
    <w:p w:rsidR="00DA2127" w:rsidRPr="003D4F7B" w:rsidRDefault="00DA2127" w:rsidP="00DA2127">
      <w:pPr>
        <w:jc w:val="center"/>
        <w:rPr>
          <w:rFonts w:ascii="Times New Roman" w:hAnsi="Times New Roman" w:cs="Times New Roman"/>
          <w:b/>
        </w:rPr>
      </w:pPr>
    </w:p>
    <w:p w:rsidR="00D30F61" w:rsidRPr="00E94426" w:rsidRDefault="00DA2127" w:rsidP="00DA212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4F7470FF" wp14:editId="411FB4F0">
            <wp:extent cx="4429125" cy="8527415"/>
            <wp:effectExtent l="0" t="0" r="952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елоиванов мемориальная доска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0044" cy="85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0F61" w:rsidRPr="00E94426" w:rsidSect="00E94426">
      <w:pgSz w:w="11906" w:h="16838"/>
      <w:pgMar w:top="567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04E"/>
    <w:rsid w:val="002044E5"/>
    <w:rsid w:val="00237E56"/>
    <w:rsid w:val="0060103E"/>
    <w:rsid w:val="006C0F86"/>
    <w:rsid w:val="006E40C6"/>
    <w:rsid w:val="0078304E"/>
    <w:rsid w:val="008034E6"/>
    <w:rsid w:val="00B03FB7"/>
    <w:rsid w:val="00C80482"/>
    <w:rsid w:val="00D30F61"/>
    <w:rsid w:val="00DA2127"/>
    <w:rsid w:val="00E94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65F83D-6DE4-4706-9C71-74CA442A9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B03FB7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1"/>
    <w:rsid w:val="00B03FB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B03FB7"/>
    <w:pPr>
      <w:shd w:val="clear" w:color="auto" w:fill="FFFFFF"/>
      <w:spacing w:before="120" w:after="600" w:line="0" w:lineRule="atLeast"/>
      <w:jc w:val="both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styleId="a3">
    <w:name w:val="No Spacing"/>
    <w:uiPriority w:val="1"/>
    <w:qFormat/>
    <w:rsid w:val="00B03FB7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2044E5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044E5"/>
    <w:rPr>
      <w:rFonts w:ascii="Segoe UI" w:eastAsia="Arial Unicode MS" w:hAnsi="Segoe UI" w:cs="Segoe UI"/>
      <w:color w:val="000000"/>
      <w:sz w:val="18"/>
      <w:szCs w:val="18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370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10</cp:revision>
  <cp:lastPrinted>2019-03-26T12:11:00Z</cp:lastPrinted>
  <dcterms:created xsi:type="dcterms:W3CDTF">2019-03-26T11:28:00Z</dcterms:created>
  <dcterms:modified xsi:type="dcterms:W3CDTF">2019-04-08T11:50:00Z</dcterms:modified>
</cp:coreProperties>
</file>