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A" w:rsidRPr="00980763" w:rsidRDefault="00F52ACA" w:rsidP="00F52ACA">
      <w:pPr>
        <w:pStyle w:val="a5"/>
        <w:jc w:val="center"/>
        <w:rPr>
          <w:b/>
          <w:sz w:val="36"/>
          <w:szCs w:val="36"/>
        </w:rPr>
      </w:pPr>
      <w:r w:rsidRPr="00980763">
        <w:rPr>
          <w:b/>
          <w:sz w:val="36"/>
          <w:szCs w:val="36"/>
        </w:rPr>
        <w:t>Гарантии реализации права на обращение в государственные органы и органы местного самоуправления</w:t>
      </w:r>
    </w:p>
    <w:p w:rsidR="00F52ACA" w:rsidRPr="004F6B51" w:rsidRDefault="00F52ACA" w:rsidP="00F52ACA">
      <w:pPr>
        <w:pStyle w:val="a5"/>
      </w:pPr>
      <w:proofErr w:type="gramStart"/>
      <w:r w:rsidRPr="004F6B51">
        <w:t xml:space="preserve">Федеральным законом от 2 мая 2006 г. N 59-ФЗ "О порядке рассмотрения обращений граждан Российской Федерации"*(57) определены вопросы, связанные с реализацией гражданином Российской Федерации закрепленного за ним Конституцией РФ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  <w:proofErr w:type="gramEnd"/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t>Граждане имеют право обращаться лично, а также направлять и</w:t>
      </w:r>
      <w:bookmarkStart w:id="0" w:name="_GoBack"/>
      <w:bookmarkEnd w:id="0"/>
      <w:r w:rsidRPr="004F6B51">
        <w:rPr>
          <w:sz w:val="24"/>
          <w:szCs w:val="24"/>
        </w:rPr>
        <w:t xml:space="preserve">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Рассмотрение обращений граждан осуществляется бесплатно. </w:t>
      </w:r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t xml:space="preserve">Запрещается преследование гражданина в связи с его обращением с критикой деятельности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t xml:space="preserve"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</w:t>
      </w:r>
      <w:proofErr w:type="gramStart"/>
      <w:r w:rsidRPr="004F6B51">
        <w:rPr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</w:t>
      </w:r>
      <w:proofErr w:type="gramEnd"/>
      <w:r w:rsidRPr="004F6B51">
        <w:rPr>
          <w:sz w:val="24"/>
          <w:szCs w:val="24"/>
        </w:rPr>
        <w:t xml:space="preserve">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 Подлежит рассмотрению также обращение, поступившее в государственный орган, орган местного самоуправления или должностному лицу по информационным системам общего пользования. </w:t>
      </w:r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t xml:space="preserve">Письменное обращение, содержащее вопросы, решение которых не входит в компетенцию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lastRenderedPageBreak/>
        <w:t xml:space="preserve">Письменное обращение, поступившее в государственный орган, орган местного самоуправления или должностному лицу, рассматривается в течение 30 дней со дня регистрации письменного обращения. В исключительных случаях, а также в случае направления запроса о предоставлении необходимых материалов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 1) представлять дополнительные документы и материалы либо обращаться с просьбой об их истребовании; 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3)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4) обращаться с жалобой на принятое по обращению решение или на действие (бездействие) в связи с рассмотрением обращения в административном или судебном порядке в соответствии с законодательством; 5) обращаться с заявлением о прекращении рассмотрения обращения. </w:t>
      </w:r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t xml:space="preserve">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В случае необходимости рассматривающие обращение государственный орган, орган местного самоуправления или должностное лицо могут обеспечить его рассмотрение с выездом на место. </w:t>
      </w:r>
      <w:proofErr w:type="gramStart"/>
      <w:r w:rsidRPr="004F6B51">
        <w:rPr>
          <w:sz w:val="24"/>
          <w:szCs w:val="24"/>
        </w:rPr>
        <w:t>Государственный орган, орган местного самоуправления или должностное лицо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 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 w:rsidRPr="004F6B51">
        <w:rPr>
          <w:sz w:val="24"/>
          <w:szCs w:val="24"/>
        </w:rPr>
        <w:t xml:space="preserve"> принимают меры, направленные на восстановление или защиту нарушенных прав, свобод и законных интересов гражданина; дают письменный ответ по существу поставленных в обращении вопросов или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4F6B51">
        <w:rPr>
          <w:sz w:val="24"/>
          <w:szCs w:val="24"/>
        </w:rPr>
        <w:t xml:space="preserve">Документы и материалы, необходимые для рассмотрения обращения по запросу, должны быть представлены в течение 15 дней,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F52ACA" w:rsidRPr="004F6B51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t xml:space="preserve">Так, в случае, если в письменном обращении не </w:t>
      </w:r>
      <w:proofErr w:type="gramStart"/>
      <w:r w:rsidRPr="004F6B51">
        <w:rPr>
          <w:sz w:val="24"/>
          <w:szCs w:val="24"/>
        </w:rPr>
        <w:t>указаны</w:t>
      </w:r>
      <w:proofErr w:type="gramEnd"/>
      <w:r w:rsidRPr="004F6B51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F52ACA" w:rsidRDefault="00F52ACA" w:rsidP="00F52ACA">
      <w:pPr>
        <w:spacing w:before="100" w:beforeAutospacing="1" w:after="100" w:afterAutospacing="1"/>
        <w:rPr>
          <w:sz w:val="24"/>
          <w:szCs w:val="24"/>
        </w:rPr>
      </w:pPr>
      <w:r w:rsidRPr="004F6B51">
        <w:rPr>
          <w:sz w:val="24"/>
          <w:szCs w:val="24"/>
        </w:rPr>
        <w:lastRenderedPageBreak/>
        <w:t>В случае</w:t>
      </w:r>
      <w:proofErr w:type="gramStart"/>
      <w:r w:rsidRPr="004F6B51">
        <w:rPr>
          <w:sz w:val="24"/>
          <w:szCs w:val="24"/>
        </w:rPr>
        <w:t>,</w:t>
      </w:r>
      <w:proofErr w:type="gramEnd"/>
      <w:r w:rsidRPr="004F6B51"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F52ACA" w:rsidRDefault="00F52ACA" w:rsidP="00F52ACA">
      <w:pPr>
        <w:rPr>
          <w:sz w:val="24"/>
          <w:szCs w:val="24"/>
        </w:rPr>
      </w:pPr>
      <w:r>
        <w:rPr>
          <w:sz w:val="24"/>
          <w:szCs w:val="24"/>
        </w:rPr>
        <w:t xml:space="preserve">Старший помощник прокурора </w:t>
      </w:r>
    </w:p>
    <w:p w:rsidR="00F52ACA" w:rsidRDefault="00F52ACA" w:rsidP="00F52ACA">
      <w:pPr>
        <w:rPr>
          <w:sz w:val="24"/>
          <w:szCs w:val="24"/>
        </w:rPr>
      </w:pPr>
      <w:r>
        <w:rPr>
          <w:sz w:val="24"/>
          <w:szCs w:val="24"/>
        </w:rPr>
        <w:t>Симферопольского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Щедрина О.В.</w:t>
      </w:r>
    </w:p>
    <w:p w:rsidR="00C14EEA" w:rsidRDefault="00C14EEA"/>
    <w:sectPr w:rsidR="00C1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1"/>
    <w:rsid w:val="000B1491"/>
    <w:rsid w:val="00C14EEA"/>
    <w:rsid w:val="00F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52A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52A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2017-05-04T07:37:00Z</dcterms:created>
  <dcterms:modified xsi:type="dcterms:W3CDTF">2017-05-04T07:37:00Z</dcterms:modified>
</cp:coreProperties>
</file>